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3DC" w:rsidRPr="002B4F82" w:rsidRDefault="006F43DC" w:rsidP="002B4F82">
      <w:pPr>
        <w:spacing w:line="360" w:lineRule="auto"/>
        <w:ind w:firstLine="284"/>
        <w:jc w:val="center"/>
        <w:rPr>
          <w:rFonts w:cs="B Zar"/>
          <w:b/>
          <w:bCs/>
          <w:sz w:val="28"/>
          <w:szCs w:val="28"/>
          <w:rtl/>
          <w:lang w:bidi="fa-IR"/>
        </w:rPr>
      </w:pPr>
    </w:p>
    <w:p w:rsidR="006F43DC" w:rsidRPr="002B4F82" w:rsidRDefault="006F43DC" w:rsidP="002B4F82">
      <w:pPr>
        <w:spacing w:line="360" w:lineRule="auto"/>
        <w:ind w:firstLine="284"/>
        <w:jc w:val="center"/>
        <w:rPr>
          <w:rFonts w:cs="B Zar"/>
          <w:b/>
          <w:bCs/>
          <w:sz w:val="28"/>
          <w:szCs w:val="28"/>
          <w:rtl/>
        </w:rPr>
      </w:pPr>
    </w:p>
    <w:p w:rsidR="006F43DC" w:rsidRPr="002B4F82" w:rsidRDefault="006F43DC" w:rsidP="002B4F82">
      <w:pPr>
        <w:spacing w:line="360" w:lineRule="auto"/>
        <w:ind w:firstLine="284"/>
        <w:jc w:val="center"/>
        <w:rPr>
          <w:rFonts w:cs="B Zar"/>
          <w:b/>
          <w:bCs/>
          <w:sz w:val="28"/>
          <w:szCs w:val="28"/>
          <w:rtl/>
        </w:rPr>
      </w:pPr>
    </w:p>
    <w:p w:rsidR="006F43DC" w:rsidRPr="002B4F82" w:rsidRDefault="006F43DC" w:rsidP="002B4F82">
      <w:pPr>
        <w:spacing w:line="360" w:lineRule="auto"/>
        <w:ind w:firstLine="284"/>
        <w:jc w:val="center"/>
        <w:rPr>
          <w:rFonts w:cs="B Zar"/>
          <w:b/>
          <w:bCs/>
          <w:sz w:val="28"/>
          <w:szCs w:val="28"/>
          <w:rtl/>
        </w:rPr>
      </w:pPr>
    </w:p>
    <w:p w:rsidR="006F43DC" w:rsidRPr="002B4F82" w:rsidRDefault="006F43DC" w:rsidP="002B4F82">
      <w:pPr>
        <w:spacing w:line="360" w:lineRule="auto"/>
        <w:ind w:firstLine="284"/>
        <w:jc w:val="center"/>
        <w:rPr>
          <w:rFonts w:cs="B Zar"/>
          <w:b/>
          <w:bCs/>
          <w:sz w:val="28"/>
          <w:szCs w:val="28"/>
          <w:rtl/>
        </w:rPr>
      </w:pPr>
    </w:p>
    <w:p w:rsidR="006F43DC" w:rsidRPr="002B4F82" w:rsidRDefault="006F43DC" w:rsidP="002B4F82">
      <w:pPr>
        <w:spacing w:line="360" w:lineRule="auto"/>
        <w:ind w:firstLine="284"/>
        <w:jc w:val="center"/>
        <w:rPr>
          <w:rFonts w:cs="B Zar"/>
          <w:b/>
          <w:bCs/>
          <w:sz w:val="28"/>
          <w:szCs w:val="28"/>
          <w:rtl/>
        </w:rPr>
      </w:pPr>
    </w:p>
    <w:p w:rsidR="006F43DC" w:rsidRPr="002B4F82" w:rsidRDefault="006F43DC" w:rsidP="002B4F82">
      <w:pPr>
        <w:spacing w:line="360" w:lineRule="auto"/>
        <w:ind w:firstLine="284"/>
        <w:jc w:val="center"/>
        <w:rPr>
          <w:rFonts w:cs="B Zar"/>
          <w:b/>
          <w:bCs/>
          <w:sz w:val="28"/>
          <w:szCs w:val="28"/>
          <w:rtl/>
        </w:rPr>
      </w:pPr>
    </w:p>
    <w:p w:rsidR="00BD4A41" w:rsidRDefault="00BD4A41" w:rsidP="002B4F82">
      <w:pPr>
        <w:spacing w:line="360" w:lineRule="auto"/>
        <w:ind w:firstLine="284"/>
        <w:jc w:val="center"/>
        <w:rPr>
          <w:rFonts w:cs="B Zar"/>
          <w:b/>
          <w:bCs/>
          <w:sz w:val="28"/>
          <w:szCs w:val="28"/>
          <w:rtl/>
        </w:rPr>
      </w:pPr>
      <w:r w:rsidRPr="00BD4A41">
        <w:rPr>
          <w:rFonts w:cs="B Zar"/>
          <w:b/>
          <w:bCs/>
          <w:sz w:val="28"/>
          <w:szCs w:val="28"/>
          <w:rtl/>
        </w:rPr>
        <w:t>استانداردها</w:t>
      </w:r>
      <w:r w:rsidRPr="00BD4A41">
        <w:rPr>
          <w:rFonts w:cs="B Zar" w:hint="cs"/>
          <w:b/>
          <w:bCs/>
          <w:sz w:val="28"/>
          <w:szCs w:val="28"/>
          <w:rtl/>
        </w:rPr>
        <w:t>ی</w:t>
      </w:r>
      <w:r w:rsidRPr="00BD4A41">
        <w:rPr>
          <w:rFonts w:cs="B Zar"/>
          <w:b/>
          <w:bCs/>
          <w:sz w:val="28"/>
          <w:szCs w:val="28"/>
          <w:rtl/>
        </w:rPr>
        <w:t xml:space="preserve"> و اطلاعات فن</w:t>
      </w:r>
      <w:r w:rsidRPr="00BD4A41">
        <w:rPr>
          <w:rFonts w:cs="B Zar" w:hint="cs"/>
          <w:b/>
          <w:bCs/>
          <w:sz w:val="28"/>
          <w:szCs w:val="28"/>
          <w:rtl/>
        </w:rPr>
        <w:t>ی</w:t>
      </w:r>
      <w:r w:rsidRPr="00BD4A41">
        <w:rPr>
          <w:rFonts w:cs="B Zar"/>
          <w:b/>
          <w:bCs/>
          <w:sz w:val="28"/>
          <w:szCs w:val="28"/>
          <w:rtl/>
        </w:rPr>
        <w:t xml:space="preserve"> مربوط به ساخت چراغ اتومب</w:t>
      </w:r>
      <w:r w:rsidRPr="00BD4A41">
        <w:rPr>
          <w:rFonts w:cs="B Zar" w:hint="cs"/>
          <w:b/>
          <w:bCs/>
          <w:sz w:val="28"/>
          <w:szCs w:val="28"/>
          <w:rtl/>
        </w:rPr>
        <w:t>ی</w:t>
      </w:r>
      <w:r w:rsidRPr="00BD4A41">
        <w:rPr>
          <w:rFonts w:cs="B Zar" w:hint="eastAsia"/>
          <w:b/>
          <w:bCs/>
          <w:sz w:val="28"/>
          <w:szCs w:val="28"/>
          <w:rtl/>
        </w:rPr>
        <w:t>ل</w:t>
      </w:r>
    </w:p>
    <w:p w:rsidR="009C6819" w:rsidRDefault="009C6819" w:rsidP="002B4F82">
      <w:pPr>
        <w:spacing w:line="360" w:lineRule="auto"/>
        <w:ind w:firstLine="284"/>
        <w:jc w:val="center"/>
        <w:rPr>
          <w:rFonts w:cs="B Zar" w:hint="cs"/>
          <w:b/>
          <w:bCs/>
          <w:sz w:val="28"/>
          <w:szCs w:val="28"/>
          <w:rtl/>
        </w:rPr>
      </w:pP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ک</w:t>
      </w:r>
      <w:r w:rsidRPr="009C6819">
        <w:rPr>
          <w:rFonts w:cs="B Zar" w:hint="cs"/>
          <w:b/>
          <w:bCs/>
          <w:sz w:val="28"/>
          <w:szCs w:val="28"/>
          <w:rtl/>
        </w:rPr>
        <w:t>ی</w:t>
      </w:r>
      <w:r w:rsidRPr="009C6819">
        <w:rPr>
          <w:rFonts w:cs="B Zar" w:hint="eastAsia"/>
          <w:b/>
          <w:bCs/>
          <w:sz w:val="28"/>
          <w:szCs w:val="28"/>
          <w:rtl/>
        </w:rPr>
        <w:t>و</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9"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326FD7" w:rsidRPr="002B4F82" w:rsidRDefault="009C6819" w:rsidP="009C6819">
      <w:pPr>
        <w:spacing w:line="360" w:lineRule="auto"/>
        <w:ind w:firstLine="284"/>
        <w:jc w:val="center"/>
        <w:rPr>
          <w:rFonts w:cs="B Zar"/>
          <w:b/>
          <w:bCs/>
          <w:sz w:val="28"/>
          <w:szCs w:val="28"/>
          <w:rtl/>
        </w:rPr>
      </w:pPr>
      <w:r w:rsidRPr="009C6819">
        <w:rPr>
          <w:rFonts w:cs="B Zar"/>
          <w:b/>
          <w:bCs/>
          <w:sz w:val="28"/>
          <w:szCs w:val="28"/>
          <w:rtl/>
        </w:rPr>
        <w:t>09131253620</w:t>
      </w:r>
      <w:r w:rsidR="006F43DC" w:rsidRPr="002B4F82">
        <w:rPr>
          <w:rFonts w:cs="B Zar"/>
          <w:b/>
          <w:bCs/>
          <w:sz w:val="28"/>
          <w:szCs w:val="28"/>
          <w:rtl/>
        </w:rPr>
        <w:br w:type="page"/>
      </w:r>
    </w:p>
    <w:p w:rsidR="00326FD7" w:rsidRPr="002B4F82" w:rsidRDefault="006F43DC" w:rsidP="002B4F82">
      <w:pPr>
        <w:spacing w:line="360" w:lineRule="auto"/>
        <w:ind w:firstLine="284"/>
        <w:jc w:val="both"/>
        <w:rPr>
          <w:rFonts w:cs="B Zar"/>
          <w:b/>
          <w:bCs/>
          <w:sz w:val="28"/>
          <w:szCs w:val="28"/>
          <w:rtl/>
        </w:rPr>
      </w:pPr>
      <w:r w:rsidRPr="002B4F82">
        <w:rPr>
          <w:rFonts w:cs="B Zar" w:hint="cs"/>
          <w:b/>
          <w:bCs/>
          <w:sz w:val="28"/>
          <w:szCs w:val="28"/>
          <w:rtl/>
        </w:rPr>
        <w:lastRenderedPageBreak/>
        <w:t>فهرست</w:t>
      </w:r>
    </w:p>
    <w:p w:rsidR="002B4F82" w:rsidRPr="002B4F82" w:rsidRDefault="002B4F82" w:rsidP="002B4F82">
      <w:pPr>
        <w:pStyle w:val="TOC1"/>
        <w:tabs>
          <w:tab w:val="right" w:leader="dot" w:pos="8494"/>
        </w:tabs>
        <w:spacing w:line="360" w:lineRule="auto"/>
        <w:rPr>
          <w:rFonts w:cs="B Zar"/>
          <w:sz w:val="28"/>
          <w:szCs w:val="28"/>
          <w:rtl/>
        </w:rPr>
      </w:pPr>
      <w:r w:rsidRPr="002B4F82">
        <w:rPr>
          <w:rFonts w:cs="B Zar"/>
          <w:b/>
          <w:bCs/>
          <w:sz w:val="28"/>
          <w:szCs w:val="28"/>
          <w:rtl/>
        </w:rPr>
        <w:fldChar w:fldCharType="begin"/>
      </w:r>
      <w:r w:rsidRPr="002B4F82">
        <w:rPr>
          <w:rFonts w:cs="B Zar"/>
          <w:b/>
          <w:bCs/>
          <w:sz w:val="28"/>
          <w:szCs w:val="28"/>
          <w:rtl/>
        </w:rPr>
        <w:instrText xml:space="preserve"> </w:instrText>
      </w:r>
      <w:r w:rsidRPr="002B4F82">
        <w:rPr>
          <w:rFonts w:cs="B Zar"/>
          <w:b/>
          <w:bCs/>
          <w:sz w:val="28"/>
          <w:szCs w:val="28"/>
        </w:rPr>
        <w:instrText>TOC</w:instrText>
      </w:r>
      <w:r w:rsidRPr="002B4F82">
        <w:rPr>
          <w:rFonts w:cs="B Zar"/>
          <w:b/>
          <w:bCs/>
          <w:sz w:val="28"/>
          <w:szCs w:val="28"/>
          <w:rtl/>
        </w:rPr>
        <w:instrText xml:space="preserve"> \</w:instrText>
      </w:r>
      <w:r w:rsidRPr="002B4F82">
        <w:rPr>
          <w:rFonts w:cs="B Zar"/>
          <w:b/>
          <w:bCs/>
          <w:sz w:val="28"/>
          <w:szCs w:val="28"/>
        </w:rPr>
        <w:instrText>o "1-3" \h \z \u</w:instrText>
      </w:r>
      <w:r w:rsidRPr="002B4F82">
        <w:rPr>
          <w:rFonts w:cs="B Zar"/>
          <w:b/>
          <w:bCs/>
          <w:sz w:val="28"/>
          <w:szCs w:val="28"/>
          <w:rtl/>
        </w:rPr>
        <w:instrText xml:space="preserve"> </w:instrText>
      </w:r>
      <w:r w:rsidRPr="002B4F82">
        <w:rPr>
          <w:rFonts w:cs="B Zar"/>
          <w:b/>
          <w:bCs/>
          <w:sz w:val="28"/>
          <w:szCs w:val="28"/>
          <w:rtl/>
        </w:rPr>
        <w:fldChar w:fldCharType="separate"/>
      </w:r>
      <w:hyperlink w:anchor="_Toc359918739" w:history="1">
        <w:r w:rsidRPr="002B4F82">
          <w:rPr>
            <w:rStyle w:val="Hyperlink"/>
            <w:rFonts w:cs="B Zar" w:hint="eastAsia"/>
            <w:sz w:val="28"/>
            <w:szCs w:val="28"/>
            <w:rtl/>
          </w:rPr>
          <w:t>دلايل</w:t>
        </w:r>
        <w:r w:rsidRPr="002B4F82">
          <w:rPr>
            <w:rStyle w:val="Hyperlink"/>
            <w:rFonts w:cs="B Zar"/>
            <w:sz w:val="28"/>
            <w:szCs w:val="28"/>
            <w:rtl/>
          </w:rPr>
          <w:t xml:space="preserve"> </w:t>
        </w:r>
        <w:r w:rsidRPr="002B4F82">
          <w:rPr>
            <w:rStyle w:val="Hyperlink"/>
            <w:rFonts w:cs="B Zar" w:hint="eastAsia"/>
            <w:sz w:val="28"/>
            <w:szCs w:val="28"/>
            <w:rtl/>
          </w:rPr>
          <w:t>انتخاب</w:t>
        </w:r>
        <w:r w:rsidRPr="002B4F82">
          <w:rPr>
            <w:rStyle w:val="Hyperlink"/>
            <w:rFonts w:cs="B Zar"/>
            <w:sz w:val="28"/>
            <w:szCs w:val="28"/>
            <w:rtl/>
          </w:rPr>
          <w:t xml:space="preserve"> </w:t>
        </w:r>
        <w:r w:rsidRPr="002B4F82">
          <w:rPr>
            <w:rStyle w:val="Hyperlink"/>
            <w:rFonts w:cs="B Zar" w:hint="eastAsia"/>
            <w:sz w:val="28"/>
            <w:szCs w:val="28"/>
            <w:rtl/>
          </w:rPr>
          <w:t>محصول</w:t>
        </w:r>
        <w:r w:rsidRPr="002B4F82">
          <w:rPr>
            <w:rStyle w:val="Hyperlink"/>
            <w:rFonts w:cs="B Zar"/>
            <w:sz w:val="28"/>
            <w:szCs w:val="28"/>
            <w:rtl/>
          </w:rPr>
          <w:t>:</w:t>
        </w:r>
        <w:r w:rsidRPr="002B4F82">
          <w:rPr>
            <w:rFonts w:cs="B Zar"/>
            <w:webHidden/>
            <w:sz w:val="28"/>
            <w:szCs w:val="28"/>
            <w:rtl/>
          </w:rPr>
          <w:tab/>
        </w:r>
        <w:r w:rsidRPr="002B4F82">
          <w:rPr>
            <w:rFonts w:cs="B Zar"/>
            <w:webHidden/>
            <w:sz w:val="28"/>
            <w:szCs w:val="28"/>
            <w:rtl/>
          </w:rPr>
          <w:fldChar w:fldCharType="begin"/>
        </w:r>
        <w:r w:rsidRPr="002B4F82">
          <w:rPr>
            <w:rFonts w:cs="B Zar"/>
            <w:webHidden/>
            <w:sz w:val="28"/>
            <w:szCs w:val="28"/>
            <w:rtl/>
          </w:rPr>
          <w:instrText xml:space="preserve"> </w:instrText>
        </w:r>
        <w:r w:rsidRPr="002B4F82">
          <w:rPr>
            <w:rFonts w:cs="B Zar"/>
            <w:webHidden/>
            <w:sz w:val="28"/>
            <w:szCs w:val="28"/>
          </w:rPr>
          <w:instrText>PAGEREF</w:instrText>
        </w:r>
        <w:r w:rsidRPr="002B4F82">
          <w:rPr>
            <w:rFonts w:cs="B Zar"/>
            <w:webHidden/>
            <w:sz w:val="28"/>
            <w:szCs w:val="28"/>
            <w:rtl/>
          </w:rPr>
          <w:instrText xml:space="preserve"> _</w:instrText>
        </w:r>
        <w:r w:rsidRPr="002B4F82">
          <w:rPr>
            <w:rFonts w:cs="B Zar"/>
            <w:webHidden/>
            <w:sz w:val="28"/>
            <w:szCs w:val="28"/>
          </w:rPr>
          <w:instrText>Toc359918739 \h</w:instrText>
        </w:r>
        <w:r w:rsidRPr="002B4F82">
          <w:rPr>
            <w:rFonts w:cs="B Zar"/>
            <w:webHidden/>
            <w:sz w:val="28"/>
            <w:szCs w:val="28"/>
            <w:rtl/>
          </w:rPr>
          <w:instrText xml:space="preserve"> </w:instrText>
        </w:r>
        <w:r w:rsidRPr="002B4F82">
          <w:rPr>
            <w:rFonts w:cs="B Zar"/>
            <w:webHidden/>
            <w:sz w:val="28"/>
            <w:szCs w:val="28"/>
            <w:rtl/>
          </w:rPr>
        </w:r>
        <w:r w:rsidRPr="002B4F82">
          <w:rPr>
            <w:rFonts w:cs="B Zar"/>
            <w:webHidden/>
            <w:sz w:val="28"/>
            <w:szCs w:val="28"/>
            <w:rtl/>
          </w:rPr>
          <w:fldChar w:fldCharType="separate"/>
        </w:r>
        <w:r w:rsidR="00C644D2">
          <w:rPr>
            <w:rFonts w:cs="B Zar"/>
            <w:webHidden/>
            <w:sz w:val="28"/>
            <w:szCs w:val="28"/>
            <w:rtl/>
          </w:rPr>
          <w:t>15</w:t>
        </w:r>
        <w:r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0" w:history="1">
        <w:r w:rsidR="002B4F82" w:rsidRPr="002B4F82">
          <w:rPr>
            <w:rStyle w:val="Hyperlink"/>
            <w:rFonts w:cs="B Zar" w:hint="eastAsia"/>
            <w:sz w:val="28"/>
            <w:szCs w:val="28"/>
            <w:rtl/>
          </w:rPr>
          <w:t>نقش</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زنجيره</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w:t>
        </w:r>
        <w:r w:rsidR="002B4F82" w:rsidRPr="002B4F82">
          <w:rPr>
            <w:rFonts w:cs="B Zar"/>
            <w:webHidden/>
            <w:sz w:val="28"/>
            <w:szCs w:val="28"/>
            <w:rtl/>
          </w:rPr>
          <w:fldChar w:fldCharType="end"/>
        </w:r>
      </w:hyperlink>
    </w:p>
    <w:p w:rsidR="002B4F82" w:rsidRPr="002B4F82" w:rsidRDefault="002D4A59" w:rsidP="002B4F82">
      <w:pPr>
        <w:pStyle w:val="TOC1"/>
        <w:tabs>
          <w:tab w:val="left" w:pos="440"/>
          <w:tab w:val="right" w:leader="dot" w:pos="8494"/>
        </w:tabs>
        <w:spacing w:line="360" w:lineRule="auto"/>
        <w:rPr>
          <w:rFonts w:cs="B Zar"/>
          <w:sz w:val="28"/>
          <w:szCs w:val="28"/>
          <w:rtl/>
        </w:rPr>
      </w:pPr>
      <w:hyperlink w:anchor="_Toc359918741" w:history="1">
        <w:r w:rsidR="002B4F82" w:rsidRPr="002B4F82">
          <w:rPr>
            <w:rStyle w:val="Hyperlink"/>
            <w:rFonts w:cs="B Zar" w:hint="eastAsia"/>
            <w:sz w:val="28"/>
            <w:szCs w:val="28"/>
            <w:rtl/>
          </w:rPr>
          <w:t>پيچ</w:t>
        </w:r>
        <w:r w:rsidR="002B4F82" w:rsidRPr="002B4F82">
          <w:rPr>
            <w:rStyle w:val="Hyperlink"/>
            <w:rFonts w:cs="B Zar"/>
            <w:sz w:val="28"/>
            <w:szCs w:val="28"/>
            <w:rtl/>
          </w:rPr>
          <w:t xml:space="preserve"> </w:t>
        </w:r>
        <w:r w:rsidR="002B4F82">
          <w:rPr>
            <w:rStyle w:val="Hyperlink"/>
            <w:rFonts w:cs="B Zar" w:hint="eastAsia"/>
            <w:sz w:val="28"/>
            <w:szCs w:val="28"/>
            <w:rtl/>
          </w:rPr>
          <w:t>واش</w:t>
        </w:r>
        <w:r w:rsidR="002B4F82" w:rsidRPr="002B4F82">
          <w:rPr>
            <w:rStyle w:val="Hyperlink"/>
            <w:rFonts w:cs="B Zar"/>
            <w:sz w:val="28"/>
            <w:szCs w:val="28"/>
            <w:rtl/>
          </w:rPr>
          <w:t xml:space="preserve"> </w:t>
        </w:r>
        <w:r w:rsidR="002B4F82" w:rsidRPr="002B4F82">
          <w:rPr>
            <w:rStyle w:val="Hyperlink"/>
            <w:rFonts w:cs="B Zar" w:hint="eastAsia"/>
            <w:sz w:val="28"/>
            <w:szCs w:val="28"/>
            <w:rtl/>
          </w:rPr>
          <w:t>آلومينيوم</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فولاد</w:t>
        </w:r>
        <w:r w:rsidR="002B4F82" w:rsidRPr="002B4F82">
          <w:rPr>
            <w:rStyle w:val="Hyperlink"/>
            <w:rFonts w:cs="B Zar"/>
            <w:sz w:val="28"/>
            <w:szCs w:val="28"/>
            <w:rtl/>
          </w:rPr>
          <w:t xml:space="preserve">    </w:t>
        </w:r>
        <w:r w:rsidR="002B4F82" w:rsidRPr="002B4F82">
          <w:rPr>
            <w:rStyle w:val="Hyperlink"/>
            <w:rFonts w:cs="B Zar" w:hint="eastAsia"/>
            <w:sz w:val="28"/>
            <w:szCs w:val="28"/>
            <w:rtl/>
          </w:rPr>
          <w:t>پتروشيمي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پليمري</w:t>
        </w:r>
        <w:r w:rsidR="002B4F82" w:rsidRPr="002B4F82">
          <w:rPr>
            <w:rStyle w:val="Hyperlink"/>
            <w:rFonts w:cs="B Zar"/>
            <w:sz w:val="28"/>
            <w:szCs w:val="28"/>
            <w:rtl/>
          </w:rPr>
          <w:t xml:space="preserve"> </w:t>
        </w:r>
        <w:r w:rsidR="002B4F82" w:rsidRPr="002B4F82">
          <w:rPr>
            <w:rStyle w:val="Hyperlink"/>
            <w:rFonts w:cs="B Zar" w:hint="eastAsia"/>
            <w:sz w:val="28"/>
            <w:szCs w:val="28"/>
            <w:rtl/>
          </w:rPr>
          <w:t>شيشه</w:t>
        </w:r>
        <w:r w:rsidR="002B4F82" w:rsidRPr="002B4F82">
          <w:rPr>
            <w:rStyle w:val="Hyperlink"/>
            <w:rFonts w:cs="B Zar"/>
            <w:sz w:val="28"/>
            <w:szCs w:val="28"/>
            <w:rtl/>
          </w:rPr>
          <w:t xml:space="preserve"> </w:t>
        </w:r>
        <w:r w:rsidR="002B4F82" w:rsidRPr="002B4F82">
          <w:rPr>
            <w:rStyle w:val="Hyperlink"/>
            <w:rFonts w:cs="B Zar" w:hint="eastAsia"/>
            <w:sz w:val="28"/>
            <w:szCs w:val="28"/>
            <w:rtl/>
          </w:rPr>
          <w:t>سازي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2" w:history="1">
        <w:r w:rsidR="002B4F82" w:rsidRPr="002B4F82">
          <w:rPr>
            <w:rStyle w:val="Hyperlink"/>
            <w:rFonts w:cs="B Zar" w:hint="eastAsia"/>
            <w:sz w:val="28"/>
            <w:szCs w:val="28"/>
            <w:rtl/>
          </w:rPr>
          <w:t>اتومبيل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3" w:history="1">
        <w:r w:rsidR="002B4F82" w:rsidRPr="002B4F82">
          <w:rPr>
            <w:rStyle w:val="Hyperlink"/>
            <w:rFonts w:cs="B Zar" w:hint="eastAsia"/>
            <w:sz w:val="28"/>
            <w:szCs w:val="28"/>
            <w:rtl/>
          </w:rPr>
          <w:t>معرفي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موارد</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كاربرد</w:t>
        </w:r>
        <w:r w:rsidR="002B4F82" w:rsidRPr="002B4F82">
          <w:rPr>
            <w:rStyle w:val="Hyperlink"/>
            <w:rFonts w:cs="B Zar"/>
            <w:sz w:val="28"/>
            <w:szCs w:val="28"/>
            <w:rtl/>
          </w:rPr>
          <w:t xml:space="preserve"> </w:t>
        </w:r>
        <w:r w:rsidR="002B4F82" w:rsidRPr="002B4F82">
          <w:rPr>
            <w:rStyle w:val="Hyperlink"/>
            <w:rFonts w:cs="B Zar" w:hint="eastAsia"/>
            <w:sz w:val="28"/>
            <w:szCs w:val="28"/>
            <w:rtl/>
          </w:rPr>
          <w:t>آن</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4" w:history="1">
        <w:r w:rsidR="002B4F82" w:rsidRPr="002B4F82">
          <w:rPr>
            <w:rStyle w:val="Hyperlink"/>
            <w:rFonts w:cs="B Zar" w:hint="eastAsia"/>
            <w:sz w:val="28"/>
            <w:szCs w:val="28"/>
            <w:rtl/>
          </w:rPr>
          <w:t>تاريخچه</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جهان</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5" w:history="1">
        <w:r w:rsidR="002B4F82" w:rsidRPr="002B4F82">
          <w:rPr>
            <w:rStyle w:val="Hyperlink"/>
            <w:rFonts w:cs="B Zar" w:hint="eastAsia"/>
            <w:sz w:val="28"/>
            <w:szCs w:val="28"/>
            <w:rtl/>
          </w:rPr>
          <w:t>كشورهاي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صاحب</w:t>
        </w:r>
        <w:r w:rsidR="002B4F82" w:rsidRPr="002B4F82">
          <w:rPr>
            <w:rStyle w:val="Hyperlink"/>
            <w:rFonts w:cs="B Zar"/>
            <w:sz w:val="28"/>
            <w:szCs w:val="28"/>
            <w:rtl/>
          </w:rPr>
          <w:t xml:space="preserve"> </w:t>
        </w:r>
        <w:r w:rsidR="002B4F82" w:rsidRPr="002B4F82">
          <w:rPr>
            <w:rStyle w:val="Hyperlink"/>
            <w:rFonts w:cs="B Zar" w:hint="eastAsia"/>
            <w:sz w:val="28"/>
            <w:szCs w:val="28"/>
            <w:rtl/>
          </w:rPr>
          <w:t>تكنولوژي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6" w:history="1">
        <w:r w:rsidR="002B4F82" w:rsidRPr="002B4F82">
          <w:rPr>
            <w:rStyle w:val="Hyperlink"/>
            <w:rFonts w:cs="B Zar" w:hint="eastAsia"/>
            <w:sz w:val="28"/>
            <w:szCs w:val="28"/>
            <w:rtl/>
          </w:rPr>
          <w:t>تاريخچه</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كشور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7" w:history="1">
        <w:r w:rsidR="002B4F82" w:rsidRPr="002B4F82">
          <w:rPr>
            <w:rStyle w:val="Hyperlink"/>
            <w:rFonts w:cs="B Zar"/>
            <w:sz w:val="28"/>
            <w:szCs w:val="28"/>
            <w:rtl/>
          </w:rPr>
          <w:t>1-</w:t>
        </w:r>
        <w:r w:rsidR="002B4F82" w:rsidRPr="002B4F82">
          <w:rPr>
            <w:rStyle w:val="Hyperlink"/>
            <w:rFonts w:cs="B Zar" w:hint="eastAsia"/>
            <w:sz w:val="28"/>
            <w:szCs w:val="28"/>
            <w:rtl/>
          </w:rPr>
          <w:t>تعريف</w:t>
        </w:r>
        <w:r w:rsidR="002B4F82" w:rsidRPr="002B4F82">
          <w:rPr>
            <w:rStyle w:val="Hyperlink"/>
            <w:rFonts w:cs="B Zar"/>
            <w:sz w:val="28"/>
            <w:szCs w:val="28"/>
            <w:rtl/>
          </w:rPr>
          <w:t xml:space="preserve"> </w:t>
        </w:r>
        <w:r w:rsidR="002B4F82" w:rsidRPr="002B4F82">
          <w:rPr>
            <w:rStyle w:val="Hyperlink"/>
            <w:rFonts w:cs="B Zar" w:hint="eastAsia"/>
            <w:sz w:val="28"/>
            <w:szCs w:val="28"/>
            <w:rtl/>
          </w:rPr>
          <w:t>محدوده</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 xml:space="preserve"> </w:t>
        </w:r>
        <w:r w:rsidR="002B4F82" w:rsidRPr="002B4F82">
          <w:rPr>
            <w:rStyle w:val="Hyperlink"/>
            <w:rFonts w:cs="Nazanin"/>
            <w:sz w:val="28"/>
            <w:szCs w:val="28"/>
            <w:rtl/>
          </w:rPr>
          <w:t>–</w:t>
        </w:r>
        <w:r w:rsidR="002B4F82" w:rsidRPr="002B4F82">
          <w:rPr>
            <w:rStyle w:val="Hyperlink"/>
            <w:rFonts w:cs="B Zar"/>
            <w:sz w:val="28"/>
            <w:szCs w:val="28"/>
            <w:rtl/>
          </w:rPr>
          <w:t xml:space="preserve"> </w:t>
        </w:r>
        <w:r w:rsidR="002B4F82" w:rsidRPr="002B4F82">
          <w:rPr>
            <w:rStyle w:val="Hyperlink"/>
            <w:rFonts w:cs="B Zar" w:hint="eastAsia"/>
            <w:sz w:val="28"/>
            <w:szCs w:val="28"/>
            <w:rtl/>
          </w:rPr>
          <w:t>بازار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8" w:history="1">
        <w:r w:rsidR="002B4F82" w:rsidRPr="002B4F82">
          <w:rPr>
            <w:rStyle w:val="Hyperlink"/>
            <w:rFonts w:cs="B Zar"/>
            <w:sz w:val="28"/>
            <w:szCs w:val="28"/>
            <w:rtl/>
          </w:rPr>
          <w:t>2-</w:t>
        </w:r>
        <w:r w:rsidR="002B4F82" w:rsidRPr="002B4F82">
          <w:rPr>
            <w:rStyle w:val="Hyperlink"/>
            <w:rFonts w:cs="B Zar" w:hint="eastAsia"/>
            <w:sz w:val="28"/>
            <w:szCs w:val="28"/>
            <w:rtl/>
          </w:rPr>
          <w:t>شناخت</w:t>
        </w:r>
        <w:r w:rsidR="002B4F82" w:rsidRPr="002B4F82">
          <w:rPr>
            <w:rStyle w:val="Hyperlink"/>
            <w:rFonts w:cs="B Zar"/>
            <w:sz w:val="28"/>
            <w:szCs w:val="28"/>
            <w:rtl/>
          </w:rPr>
          <w:t xml:space="preserve"> </w:t>
        </w:r>
        <w:r w:rsidR="002B4F82" w:rsidRPr="002B4F82">
          <w:rPr>
            <w:rStyle w:val="Hyperlink"/>
            <w:rFonts w:cs="B Zar" w:hint="eastAsia"/>
            <w:sz w:val="28"/>
            <w:szCs w:val="28"/>
            <w:rtl/>
          </w:rPr>
          <w:t>عوامل</w:t>
        </w:r>
        <w:r w:rsidR="002B4F82" w:rsidRPr="002B4F82">
          <w:rPr>
            <w:rStyle w:val="Hyperlink"/>
            <w:rFonts w:cs="B Zar"/>
            <w:sz w:val="28"/>
            <w:szCs w:val="28"/>
            <w:rtl/>
          </w:rPr>
          <w:t xml:space="preserve"> </w:t>
        </w:r>
        <w:r w:rsidR="002B4F82" w:rsidRPr="002B4F82">
          <w:rPr>
            <w:rStyle w:val="Hyperlink"/>
            <w:rFonts w:cs="B Zar" w:hint="eastAsia"/>
            <w:sz w:val="28"/>
            <w:szCs w:val="28"/>
            <w:rtl/>
          </w:rPr>
          <w:t>موثر</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تقاضا</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49" w:history="1">
        <w:r w:rsidR="002B4F82" w:rsidRPr="002B4F82">
          <w:rPr>
            <w:rStyle w:val="Hyperlink"/>
            <w:rFonts w:cs="B Zar"/>
            <w:sz w:val="28"/>
            <w:szCs w:val="28"/>
            <w:rtl/>
          </w:rPr>
          <w:t>3-</w:t>
        </w:r>
        <w:r w:rsidR="002B4F82" w:rsidRPr="002B4F82">
          <w:rPr>
            <w:rStyle w:val="Hyperlink"/>
            <w:rFonts w:cs="B Zar" w:hint="eastAsia"/>
            <w:sz w:val="28"/>
            <w:szCs w:val="28"/>
            <w:rtl/>
          </w:rPr>
          <w:t>بخش</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بازار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Toc359918749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0" w:history="1">
        <w:r w:rsidR="002B4F82" w:rsidRPr="002B4F82">
          <w:rPr>
            <w:rStyle w:val="Hyperlink"/>
            <w:rFonts w:cs="B Zar"/>
            <w:sz w:val="28"/>
            <w:szCs w:val="28"/>
            <w:rtl/>
          </w:rPr>
          <w:t>4-</w:t>
        </w:r>
        <w:r w:rsidR="002B4F82" w:rsidRPr="002B4F82">
          <w:rPr>
            <w:rStyle w:val="Hyperlink"/>
            <w:rFonts w:cs="B Zar" w:hint="eastAsia"/>
            <w:sz w:val="28"/>
            <w:szCs w:val="28"/>
            <w:rtl/>
          </w:rPr>
          <w:t>شناخت</w:t>
        </w:r>
        <w:r w:rsidR="002B4F82" w:rsidRPr="002B4F82">
          <w:rPr>
            <w:rStyle w:val="Hyperlink"/>
            <w:rFonts w:cs="B Zar"/>
            <w:sz w:val="28"/>
            <w:szCs w:val="28"/>
            <w:rtl/>
          </w:rPr>
          <w:t xml:space="preserve"> </w:t>
        </w:r>
        <w:r w:rsidR="002B4F82" w:rsidRPr="002B4F82">
          <w:rPr>
            <w:rStyle w:val="Hyperlink"/>
            <w:rFonts w:cs="B Zar" w:hint="eastAsia"/>
            <w:sz w:val="28"/>
            <w:szCs w:val="28"/>
            <w:rtl/>
          </w:rPr>
          <w:t>اطلاعات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لازم</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1" w:history="1">
        <w:r w:rsidR="002B4F82" w:rsidRPr="002B4F82">
          <w:rPr>
            <w:rStyle w:val="Hyperlink"/>
            <w:rFonts w:cs="B Zar"/>
            <w:sz w:val="28"/>
            <w:szCs w:val="28"/>
            <w:rtl/>
          </w:rPr>
          <w:t>۵-</w:t>
        </w:r>
        <w:r w:rsidR="002B4F82" w:rsidRPr="002B4F82">
          <w:rPr>
            <w:rStyle w:val="Hyperlink"/>
            <w:rFonts w:cs="B Zar" w:hint="eastAsia"/>
            <w:sz w:val="28"/>
            <w:szCs w:val="28"/>
            <w:rtl/>
          </w:rPr>
          <w:t>شناخت</w:t>
        </w:r>
        <w:r w:rsidR="002B4F82" w:rsidRPr="002B4F82">
          <w:rPr>
            <w:rStyle w:val="Hyperlink"/>
            <w:rFonts w:cs="B Zar"/>
            <w:sz w:val="28"/>
            <w:szCs w:val="28"/>
            <w:rtl/>
          </w:rPr>
          <w:t xml:space="preserve"> </w:t>
        </w:r>
        <w:r w:rsidR="002B4F82" w:rsidRPr="002B4F82">
          <w:rPr>
            <w:rStyle w:val="Hyperlink"/>
            <w:rFonts w:cs="B Zar" w:hint="eastAsia"/>
            <w:sz w:val="28"/>
            <w:szCs w:val="28"/>
            <w:rtl/>
          </w:rPr>
          <w:t>منابع</w:t>
        </w:r>
        <w:r w:rsidR="002B4F82" w:rsidRPr="002B4F82">
          <w:rPr>
            <w:rStyle w:val="Hyperlink"/>
            <w:rFonts w:cs="B Zar"/>
            <w:sz w:val="28"/>
            <w:szCs w:val="28"/>
            <w:rtl/>
          </w:rPr>
          <w:t xml:space="preserve"> </w:t>
        </w:r>
        <w:r w:rsidR="002B4F82" w:rsidRPr="002B4F82">
          <w:rPr>
            <w:rStyle w:val="Hyperlink"/>
            <w:rFonts w:cs="B Zar" w:hint="eastAsia"/>
            <w:sz w:val="28"/>
            <w:szCs w:val="28"/>
            <w:rtl/>
          </w:rPr>
          <w:t>اطلاعاتي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آوري</w:t>
        </w:r>
        <w:r w:rsidR="002B4F82" w:rsidRPr="002B4F82">
          <w:rPr>
            <w:rStyle w:val="Hyperlink"/>
            <w:rFonts w:cs="B Zar"/>
            <w:sz w:val="28"/>
            <w:szCs w:val="28"/>
            <w:rtl/>
          </w:rPr>
          <w:t xml:space="preserve"> </w:t>
        </w:r>
        <w:r w:rsidR="002B4F82" w:rsidRPr="002B4F82">
          <w:rPr>
            <w:rStyle w:val="Hyperlink"/>
            <w:rFonts w:cs="B Zar" w:hint="eastAsia"/>
            <w:sz w:val="28"/>
            <w:szCs w:val="28"/>
            <w:rtl/>
          </w:rPr>
          <w:t>اطلاعات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لازم</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2" w:history="1">
        <w:r w:rsidR="002B4F82" w:rsidRPr="002B4F82">
          <w:rPr>
            <w:rStyle w:val="Hyperlink"/>
            <w:rFonts w:cs="B Zar"/>
            <w:sz w:val="28"/>
            <w:szCs w:val="28"/>
            <w:rtl/>
          </w:rPr>
          <w:t>۶-</w:t>
        </w:r>
        <w:r w:rsidR="002B4F82" w:rsidRPr="002B4F82">
          <w:rPr>
            <w:rStyle w:val="Hyperlink"/>
            <w:rFonts w:cs="B Zar" w:hint="eastAsia"/>
            <w:sz w:val="28"/>
            <w:szCs w:val="28"/>
            <w:rtl/>
          </w:rPr>
          <w:t>انتخاب</w:t>
        </w:r>
        <w:r w:rsidR="002B4F82" w:rsidRPr="002B4F82">
          <w:rPr>
            <w:rStyle w:val="Hyperlink"/>
            <w:rFonts w:cs="B Zar"/>
            <w:sz w:val="28"/>
            <w:szCs w:val="28"/>
            <w:rtl/>
          </w:rPr>
          <w:t xml:space="preserve"> </w:t>
        </w:r>
        <w:r w:rsidR="002B4F82" w:rsidRPr="002B4F82">
          <w:rPr>
            <w:rStyle w:val="Hyperlink"/>
            <w:rFonts w:cs="B Zar" w:hint="eastAsia"/>
            <w:sz w:val="28"/>
            <w:szCs w:val="28"/>
            <w:rtl/>
          </w:rPr>
          <w:t>روش</w:t>
        </w:r>
        <w:r w:rsidR="002B4F82" w:rsidRPr="002B4F82">
          <w:rPr>
            <w:rStyle w:val="Hyperlink"/>
            <w:rFonts w:cs="B Zar"/>
            <w:sz w:val="28"/>
            <w:szCs w:val="28"/>
            <w:rtl/>
          </w:rPr>
          <w:t xml:space="preserve"> </w:t>
        </w:r>
        <w:r w:rsidR="002B4F82" w:rsidRPr="002B4F82">
          <w:rPr>
            <w:rStyle w:val="Hyperlink"/>
            <w:rFonts w:cs="B Zar" w:hint="eastAsia"/>
            <w:sz w:val="28"/>
            <w:szCs w:val="28"/>
            <w:rtl/>
          </w:rPr>
          <w:t>پيش</w:t>
        </w:r>
        <w:r w:rsidR="002B4F82" w:rsidRPr="002B4F82">
          <w:rPr>
            <w:rStyle w:val="Hyperlink"/>
            <w:rFonts w:cs="B Zar"/>
            <w:sz w:val="28"/>
            <w:szCs w:val="28"/>
            <w:rtl/>
          </w:rPr>
          <w:t xml:space="preserve"> </w:t>
        </w:r>
        <w:r w:rsidR="002B4F82" w:rsidRPr="002B4F82">
          <w:rPr>
            <w:rStyle w:val="Hyperlink"/>
            <w:rFonts w:cs="B Zar" w:hint="eastAsia"/>
            <w:sz w:val="28"/>
            <w:szCs w:val="28"/>
            <w:rtl/>
          </w:rPr>
          <w:t>بيني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3" w:history="1">
        <w:r w:rsidR="002B4F82" w:rsidRPr="002B4F82">
          <w:rPr>
            <w:rStyle w:val="Hyperlink"/>
            <w:rFonts w:cs="B Zar"/>
            <w:sz w:val="28"/>
            <w:szCs w:val="28"/>
            <w:rtl/>
          </w:rPr>
          <w:t>۷-</w:t>
        </w:r>
        <w:r w:rsidR="002B4F82" w:rsidRPr="002B4F82">
          <w:rPr>
            <w:rStyle w:val="Hyperlink"/>
            <w:rFonts w:cs="B Zar" w:hint="eastAsia"/>
            <w:sz w:val="28"/>
            <w:szCs w:val="28"/>
            <w:rtl/>
          </w:rPr>
          <w:t>پيش</w:t>
        </w:r>
        <w:r w:rsidR="002B4F82" w:rsidRPr="002B4F82">
          <w:rPr>
            <w:rStyle w:val="Hyperlink"/>
            <w:rFonts w:cs="B Zar"/>
            <w:sz w:val="28"/>
            <w:szCs w:val="28"/>
            <w:rtl/>
          </w:rPr>
          <w:t xml:space="preserve"> </w:t>
        </w:r>
        <w:r w:rsidR="002B4F82" w:rsidRPr="002B4F82">
          <w:rPr>
            <w:rStyle w:val="Hyperlink"/>
            <w:rFonts w:cs="B Zar" w:hint="eastAsia"/>
            <w:sz w:val="28"/>
            <w:szCs w:val="28"/>
            <w:rtl/>
          </w:rPr>
          <w:t>بيني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4" w:history="1">
        <w:r w:rsidR="002B4F82" w:rsidRPr="002B4F82">
          <w:rPr>
            <w:rStyle w:val="Hyperlink"/>
            <w:rFonts w:cs="B Zar" w:hint="eastAsia"/>
            <w:sz w:val="28"/>
            <w:szCs w:val="28"/>
            <w:rtl/>
          </w:rPr>
          <w:t>ميزان</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خودروي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پژو</w:t>
        </w:r>
        <w:r w:rsidR="002B4F82" w:rsidRPr="002B4F82">
          <w:rPr>
            <w:rStyle w:val="Hyperlink"/>
            <w:rFonts w:cs="B Zar"/>
            <w:sz w:val="28"/>
            <w:szCs w:val="28"/>
            <w:rtl/>
          </w:rPr>
          <w:t xml:space="preserve"> 206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بين</w:t>
        </w:r>
        <w:r w:rsidR="002B4F82" w:rsidRPr="002B4F82">
          <w:rPr>
            <w:rStyle w:val="Hyperlink"/>
            <w:rFonts w:cs="B Zar"/>
            <w:sz w:val="28"/>
            <w:szCs w:val="28"/>
            <w:rtl/>
          </w:rPr>
          <w:t xml:space="preserve"> 80-83</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5" w:history="1">
        <w:r w:rsidR="002B4F82" w:rsidRPr="002B4F82">
          <w:rPr>
            <w:rStyle w:val="Hyperlink"/>
            <w:rFonts w:cs="B Zar" w:hint="eastAsia"/>
            <w:sz w:val="28"/>
            <w:szCs w:val="28"/>
            <w:rtl/>
          </w:rPr>
          <w:t>ميزان</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خودرو</w:t>
        </w:r>
        <w:r w:rsidR="002B4F82" w:rsidRPr="002B4F82">
          <w:rPr>
            <w:rStyle w:val="Hyperlink"/>
            <w:rFonts w:cs="B Zar"/>
            <w:sz w:val="28"/>
            <w:szCs w:val="28"/>
            <w:rtl/>
          </w:rPr>
          <w:t xml:space="preserve"> </w:t>
        </w:r>
        <w:r w:rsidR="002B4F82" w:rsidRPr="002B4F82">
          <w:rPr>
            <w:rStyle w:val="Hyperlink"/>
            <w:rFonts w:cs="B Zar" w:hint="eastAsia"/>
            <w:sz w:val="28"/>
            <w:szCs w:val="28"/>
            <w:rtl/>
          </w:rPr>
          <w:t>پژو</w:t>
        </w:r>
        <w:r w:rsidR="002B4F82" w:rsidRPr="002B4F82">
          <w:rPr>
            <w:rStyle w:val="Hyperlink"/>
            <w:rFonts w:cs="B Zar"/>
            <w:sz w:val="28"/>
            <w:szCs w:val="28"/>
            <w:rtl/>
          </w:rPr>
          <w:t xml:space="preserve"> 206 </w:t>
        </w:r>
        <w:r w:rsidR="002B4F82" w:rsidRPr="002B4F82">
          <w:rPr>
            <w:rStyle w:val="Hyperlink"/>
            <w:rFonts w:cs="B Zar" w:hint="eastAsia"/>
            <w:sz w:val="28"/>
            <w:szCs w:val="28"/>
            <w:rtl/>
          </w:rPr>
          <w:t>از</w:t>
        </w:r>
        <w:r w:rsidR="002B4F82" w:rsidRPr="002B4F82">
          <w:rPr>
            <w:rStyle w:val="Hyperlink"/>
            <w:rFonts w:cs="B Zar"/>
            <w:sz w:val="28"/>
            <w:szCs w:val="28"/>
            <w:rtl/>
          </w:rPr>
          <w:t xml:space="preserve"> </w:t>
        </w:r>
        <w:r w:rsidR="002B4F82" w:rsidRPr="002B4F82">
          <w:rPr>
            <w:rStyle w:val="Hyperlink"/>
            <w:rFonts w:cs="B Zar" w:hint="eastAsia"/>
            <w:sz w:val="28"/>
            <w:szCs w:val="28"/>
            <w:rtl/>
          </w:rPr>
          <w:t>سوي</w:t>
        </w:r>
        <w:r w:rsidR="002B4F82" w:rsidRPr="002B4F82">
          <w:rPr>
            <w:rStyle w:val="Hyperlink"/>
            <w:rFonts w:cs="B Zar"/>
            <w:sz w:val="28"/>
            <w:szCs w:val="28"/>
            <w:rtl/>
          </w:rPr>
          <w:t xml:space="preserve"> </w:t>
        </w:r>
        <w:r w:rsidR="002B4F82" w:rsidRPr="002B4F82">
          <w:rPr>
            <w:rStyle w:val="Hyperlink"/>
            <w:rFonts w:cs="B Zar" w:hint="eastAsia"/>
            <w:sz w:val="28"/>
            <w:szCs w:val="28"/>
            <w:rtl/>
          </w:rPr>
          <w:t>دارندگان</w:t>
        </w:r>
        <w:r w:rsidR="002B4F82" w:rsidRPr="002B4F82">
          <w:rPr>
            <w:rStyle w:val="Hyperlink"/>
            <w:rFonts w:cs="B Zar"/>
            <w:sz w:val="28"/>
            <w:szCs w:val="28"/>
            <w:rtl/>
          </w:rPr>
          <w:t xml:space="preserve"> </w:t>
        </w:r>
        <w:r w:rsidR="002B4F82" w:rsidRPr="002B4F82">
          <w:rPr>
            <w:rStyle w:val="Hyperlink"/>
            <w:rFonts w:cs="B Zar" w:hint="eastAsia"/>
            <w:sz w:val="28"/>
            <w:szCs w:val="28"/>
            <w:rtl/>
          </w:rPr>
          <w:t>خودرو</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6" w:history="1">
        <w:r w:rsidR="002B4F82" w:rsidRPr="002B4F82">
          <w:rPr>
            <w:rStyle w:val="Hyperlink"/>
            <w:rFonts w:cs="B Zar" w:hint="eastAsia"/>
            <w:sz w:val="28"/>
            <w:szCs w:val="28"/>
            <w:rtl/>
          </w:rPr>
          <w:t>ارزيابي</w:t>
        </w:r>
        <w:r w:rsidR="002B4F82" w:rsidRPr="002B4F82">
          <w:rPr>
            <w:rStyle w:val="Hyperlink"/>
            <w:rFonts w:cs="B Zar"/>
            <w:sz w:val="28"/>
            <w:szCs w:val="28"/>
            <w:rtl/>
          </w:rPr>
          <w:t xml:space="preserve"> </w:t>
        </w:r>
        <w:r w:rsidR="002B4F82" w:rsidRPr="002B4F82">
          <w:rPr>
            <w:rStyle w:val="Hyperlink"/>
            <w:rFonts w:cs="B Zar" w:hint="eastAsia"/>
            <w:sz w:val="28"/>
            <w:szCs w:val="28"/>
            <w:rtl/>
          </w:rPr>
          <w:t>روشهاي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مختلف</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گزينش</w:t>
        </w:r>
        <w:r w:rsidR="002B4F82" w:rsidRPr="002B4F82">
          <w:rPr>
            <w:rStyle w:val="Hyperlink"/>
            <w:rFonts w:cs="B Zar"/>
            <w:sz w:val="28"/>
            <w:szCs w:val="28"/>
            <w:rtl/>
          </w:rPr>
          <w:t xml:space="preserve"> </w:t>
        </w:r>
        <w:r w:rsidR="002B4F82" w:rsidRPr="002B4F82">
          <w:rPr>
            <w:rStyle w:val="Hyperlink"/>
            <w:rFonts w:cs="B Zar" w:hint="eastAsia"/>
            <w:sz w:val="28"/>
            <w:szCs w:val="28"/>
            <w:rtl/>
          </w:rPr>
          <w:t>روش</w:t>
        </w:r>
        <w:r w:rsidR="002B4F82" w:rsidRPr="002B4F82">
          <w:rPr>
            <w:rStyle w:val="Hyperlink"/>
            <w:rFonts w:cs="B Zar"/>
            <w:sz w:val="28"/>
            <w:szCs w:val="28"/>
            <w:rtl/>
          </w:rPr>
          <w:t xml:space="preserve"> </w:t>
        </w:r>
        <w:r w:rsidR="002B4F82" w:rsidRPr="002B4F82">
          <w:rPr>
            <w:rStyle w:val="Hyperlink"/>
            <w:rFonts w:cs="B Zar" w:hint="eastAsia"/>
            <w:sz w:val="28"/>
            <w:szCs w:val="28"/>
            <w:rtl/>
          </w:rPr>
          <w:t>بهينه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7" w:history="1">
        <w:r w:rsidR="002B4F82" w:rsidRPr="002B4F82">
          <w:rPr>
            <w:rStyle w:val="Hyperlink"/>
            <w:rFonts w:cs="B Zar" w:hint="eastAsia"/>
            <w:sz w:val="28"/>
            <w:szCs w:val="28"/>
            <w:rtl/>
          </w:rPr>
          <w:t>تشريح</w:t>
        </w:r>
        <w:r w:rsidR="002B4F82" w:rsidRPr="002B4F82">
          <w:rPr>
            <w:rStyle w:val="Hyperlink"/>
            <w:rFonts w:cs="B Zar"/>
            <w:sz w:val="28"/>
            <w:szCs w:val="28"/>
            <w:rtl/>
          </w:rPr>
          <w:t xml:space="preserve"> </w:t>
        </w:r>
        <w:r w:rsidR="002B4F82" w:rsidRPr="002B4F82">
          <w:rPr>
            <w:rStyle w:val="Hyperlink"/>
            <w:rFonts w:cs="B Zar" w:hint="eastAsia"/>
            <w:sz w:val="28"/>
            <w:szCs w:val="28"/>
            <w:rtl/>
          </w:rPr>
          <w:t>فرآيند</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8" w:history="1">
        <w:r w:rsidR="002B4F82" w:rsidRPr="002B4F82">
          <w:rPr>
            <w:rStyle w:val="Hyperlink"/>
            <w:rFonts w:cs="B Zar"/>
            <w:sz w:val="28"/>
            <w:szCs w:val="28"/>
          </w:rPr>
          <w:t>I</w:t>
        </w:r>
        <w:r w:rsidR="002B4F82" w:rsidRPr="002B4F82">
          <w:rPr>
            <w:rStyle w:val="Hyperlink"/>
            <w:rFonts w:cs="B Zar"/>
            <w:sz w:val="28"/>
            <w:szCs w:val="28"/>
            <w:rtl/>
          </w:rPr>
          <w:t xml:space="preserve">. </w:t>
        </w:r>
        <w:r w:rsidR="002B4F82" w:rsidRPr="002B4F82">
          <w:rPr>
            <w:rStyle w:val="Hyperlink"/>
            <w:rFonts w:cs="B Zar" w:hint="eastAsia"/>
            <w:sz w:val="28"/>
            <w:szCs w:val="28"/>
            <w:rtl/>
          </w:rPr>
          <w:t>برش</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59" w:history="1">
        <w:r w:rsidR="002B4F82" w:rsidRPr="002B4F82">
          <w:rPr>
            <w:rStyle w:val="Hyperlink"/>
            <w:rFonts w:cs="B Zar"/>
            <w:sz w:val="28"/>
            <w:szCs w:val="28"/>
            <w:rtl/>
          </w:rPr>
          <w:t>۱-</w:t>
        </w:r>
        <w:r w:rsidR="002B4F82" w:rsidRPr="002B4F82">
          <w:rPr>
            <w:rStyle w:val="Hyperlink"/>
            <w:rFonts w:cs="B Zar" w:hint="eastAsia"/>
            <w:sz w:val="28"/>
            <w:szCs w:val="28"/>
            <w:rtl/>
          </w:rPr>
          <w:t>طرح</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w:t>
        </w:r>
        <w:r w:rsidR="002B4F82" w:rsidRPr="002B4F82">
          <w:rPr>
            <w:rStyle w:val="Hyperlink"/>
            <w:rFonts w:cs="B Zar"/>
            <w:sz w:val="28"/>
            <w:szCs w:val="28"/>
            <w:rtl/>
          </w:rPr>
          <w:t xml:space="preserve"> </w:t>
        </w:r>
        <w:r w:rsidR="002B4F82" w:rsidRPr="002B4F82">
          <w:rPr>
            <w:rStyle w:val="Hyperlink"/>
            <w:rFonts w:cs="B Zar" w:hint="eastAsia"/>
            <w:sz w:val="28"/>
            <w:szCs w:val="28"/>
            <w:rtl/>
          </w:rPr>
          <w:t>قيچي</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گيوتيني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Toc359918759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0" w:history="1">
        <w:r w:rsidR="002B4F82" w:rsidRPr="002B4F82">
          <w:rPr>
            <w:rStyle w:val="Hyperlink"/>
            <w:rFonts w:cs="B Zar"/>
            <w:sz w:val="28"/>
            <w:szCs w:val="28"/>
            <w:rtl/>
          </w:rPr>
          <w:t>2-</w:t>
        </w:r>
        <w:r w:rsidR="002B4F82" w:rsidRPr="002B4F82">
          <w:rPr>
            <w:rStyle w:val="Hyperlink"/>
            <w:rFonts w:cs="B Zar" w:hint="eastAsia"/>
            <w:sz w:val="28"/>
            <w:szCs w:val="28"/>
            <w:rtl/>
          </w:rPr>
          <w:t>جنس</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w:t>
        </w:r>
        <w:r w:rsidR="002B4F82" w:rsidRPr="002B4F82">
          <w:rPr>
            <w:rStyle w:val="Hyperlink"/>
            <w:rFonts w:cs="B Zar"/>
            <w:sz w:val="28"/>
            <w:szCs w:val="28"/>
            <w:rtl/>
          </w:rPr>
          <w:t xml:space="preserve"> </w:t>
        </w:r>
        <w:r w:rsidR="002B4F82" w:rsidRPr="002B4F82">
          <w:rPr>
            <w:rStyle w:val="Hyperlink"/>
            <w:rFonts w:cs="B Zar" w:hint="eastAsia"/>
            <w:sz w:val="28"/>
            <w:szCs w:val="28"/>
            <w:rtl/>
          </w:rPr>
          <w:t>يك</w:t>
        </w:r>
        <w:r w:rsidR="002B4F82" w:rsidRPr="002B4F82">
          <w:rPr>
            <w:rStyle w:val="Hyperlink"/>
            <w:rFonts w:cs="B Zar"/>
            <w:sz w:val="28"/>
            <w:szCs w:val="28"/>
            <w:rtl/>
          </w:rPr>
          <w:t xml:space="preserve"> </w:t>
        </w:r>
        <w:r w:rsidR="002B4F82" w:rsidRPr="002B4F82">
          <w:rPr>
            <w:rStyle w:val="Hyperlink"/>
            <w:rFonts w:cs="B Zar" w:hint="eastAsia"/>
            <w:sz w:val="28"/>
            <w:szCs w:val="28"/>
            <w:rtl/>
          </w:rPr>
          <w:t>قيچي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38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1" w:history="1">
        <w:r w:rsidR="002B4F82" w:rsidRPr="002B4F82">
          <w:rPr>
            <w:rStyle w:val="Hyperlink"/>
            <w:rFonts w:cs="B Zar"/>
            <w:sz w:val="28"/>
            <w:szCs w:val="28"/>
            <w:rtl/>
          </w:rPr>
          <w:t xml:space="preserve">3) </w:t>
        </w:r>
        <w:r w:rsidR="002B4F82" w:rsidRPr="002B4F82">
          <w:rPr>
            <w:rStyle w:val="Hyperlink"/>
            <w:rFonts w:cs="B Zar" w:hint="eastAsia"/>
            <w:sz w:val="28"/>
            <w:szCs w:val="28"/>
            <w:rtl/>
          </w:rPr>
          <w:t>مقايسه</w:t>
        </w:r>
        <w:r w:rsidR="002B4F82" w:rsidRPr="002B4F82">
          <w:rPr>
            <w:rStyle w:val="Hyperlink"/>
            <w:rFonts w:cs="B Zar"/>
            <w:sz w:val="28"/>
            <w:szCs w:val="28"/>
            <w:rtl/>
          </w:rPr>
          <w:t xml:space="preserve"> </w:t>
        </w:r>
        <w:r w:rsidR="002B4F82" w:rsidRPr="002B4F82">
          <w:rPr>
            <w:rStyle w:val="Hyperlink"/>
            <w:rFonts w:cs="B Zar" w:hint="eastAsia"/>
            <w:sz w:val="28"/>
            <w:szCs w:val="28"/>
            <w:rtl/>
          </w:rPr>
          <w:t>قيچي</w:t>
        </w:r>
        <w:r w:rsidR="002B4F82" w:rsidRPr="002B4F82">
          <w:rPr>
            <w:rStyle w:val="Hyperlink"/>
            <w:rFonts w:cs="B Zar"/>
            <w:sz w:val="28"/>
            <w:szCs w:val="28"/>
            <w:rtl/>
          </w:rPr>
          <w:t xml:space="preserve"> </w:t>
        </w:r>
        <w:r w:rsidR="002B4F82" w:rsidRPr="002B4F82">
          <w:rPr>
            <w:rStyle w:val="Hyperlink"/>
            <w:rFonts w:cs="B Zar" w:hint="eastAsia"/>
            <w:sz w:val="28"/>
            <w:szCs w:val="28"/>
            <w:rtl/>
          </w:rPr>
          <w:t>هيدروليكي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مكانيكي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2" w:history="1">
        <w:r w:rsidR="002B4F82" w:rsidRPr="002B4F82">
          <w:rPr>
            <w:rStyle w:val="Hyperlink"/>
            <w:rFonts w:cs="B Zar" w:hint="eastAsia"/>
            <w:sz w:val="28"/>
            <w:szCs w:val="28"/>
            <w:rtl/>
          </w:rPr>
          <w:t>دستگاهها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تجهيزات</w:t>
        </w:r>
        <w:r w:rsidR="002B4F82" w:rsidRPr="002B4F82">
          <w:rPr>
            <w:rStyle w:val="Hyperlink"/>
            <w:rFonts w:cs="B Zar"/>
            <w:sz w:val="28"/>
            <w:szCs w:val="28"/>
            <w:rtl/>
          </w:rPr>
          <w:t xml:space="preserve"> </w:t>
        </w:r>
        <w:r w:rsidR="002B4F82" w:rsidRPr="002B4F82">
          <w:rPr>
            <w:rStyle w:val="Hyperlink"/>
            <w:rFonts w:cs="B Zar" w:hint="eastAsia"/>
            <w:sz w:val="28"/>
            <w:szCs w:val="28"/>
            <w:rtl/>
          </w:rPr>
          <w:t>خط</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3"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ساليانه</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4"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ساليانه</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5" w:history="1">
        <w:r w:rsidR="002B4F82" w:rsidRPr="002B4F82">
          <w:rPr>
            <w:rStyle w:val="Hyperlink"/>
            <w:rFonts w:cs="B Zar" w:hint="eastAsia"/>
            <w:sz w:val="28"/>
            <w:szCs w:val="28"/>
            <w:rtl/>
          </w:rPr>
          <w:t>قيچي</w:t>
        </w:r>
        <w:r w:rsidR="002B4F82" w:rsidRPr="002B4F82">
          <w:rPr>
            <w:rStyle w:val="Hyperlink"/>
            <w:rFonts w:cs="B Zar"/>
            <w:sz w:val="28"/>
            <w:szCs w:val="28"/>
            <w:rtl/>
          </w:rPr>
          <w:t xml:space="preserve"> </w:t>
        </w:r>
        <w:r w:rsidR="002B4F82" w:rsidRPr="002B4F82">
          <w:rPr>
            <w:rStyle w:val="Hyperlink"/>
            <w:rFonts w:cs="B Zar" w:hint="eastAsia"/>
            <w:sz w:val="28"/>
            <w:szCs w:val="28"/>
            <w:rtl/>
          </w:rPr>
          <w:t>برش</w:t>
        </w:r>
        <w:r w:rsidR="002B4F82" w:rsidRPr="002B4F82">
          <w:rPr>
            <w:rStyle w:val="Hyperlink"/>
            <w:rFonts w:cs="B Zar"/>
            <w:sz w:val="28"/>
            <w:szCs w:val="28"/>
            <w:rtl/>
          </w:rPr>
          <w:t xml:space="preserve"> </w:t>
        </w:r>
        <w:r w:rsidR="002B4F82" w:rsidRPr="002B4F82">
          <w:rPr>
            <w:rStyle w:val="Hyperlink"/>
            <w:rFonts w:cs="B Zar" w:hint="eastAsia"/>
            <w:sz w:val="28"/>
            <w:szCs w:val="28"/>
            <w:rtl/>
          </w:rPr>
          <w:t>ورق</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6" w:history="1">
        <w:r w:rsidR="002B4F82" w:rsidRPr="002B4F82">
          <w:rPr>
            <w:rStyle w:val="Hyperlink"/>
            <w:rFonts w:cs="B Zar"/>
            <w:sz w:val="28"/>
            <w:szCs w:val="28"/>
          </w:rPr>
          <w:t>II</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پرسكاري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7" w:history="1">
        <w:r w:rsidR="002B4F82" w:rsidRPr="002B4F82">
          <w:rPr>
            <w:rStyle w:val="Hyperlink"/>
            <w:rFonts w:cs="B Zar" w:hint="eastAsia"/>
            <w:sz w:val="28"/>
            <w:szCs w:val="28"/>
            <w:rtl/>
          </w:rPr>
          <w:t>تقسيم</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پرسها</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8" w:history="1">
        <w:r w:rsidR="002B4F82" w:rsidRPr="002B4F82">
          <w:rPr>
            <w:rStyle w:val="Hyperlink"/>
            <w:rFonts w:cs="B Zar"/>
            <w:sz w:val="28"/>
            <w:szCs w:val="28"/>
            <w:rtl/>
          </w:rPr>
          <w:t>1-</w:t>
        </w:r>
        <w:r w:rsidR="002B4F82" w:rsidRPr="002B4F82">
          <w:rPr>
            <w:rStyle w:val="Hyperlink"/>
            <w:rFonts w:cs="B Zar" w:hint="eastAsia"/>
            <w:sz w:val="28"/>
            <w:szCs w:val="28"/>
            <w:rtl/>
          </w:rPr>
          <w:t>مكانيكي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69" w:history="1">
        <w:r w:rsidR="002B4F82" w:rsidRPr="002B4F82">
          <w:rPr>
            <w:rStyle w:val="Hyperlink"/>
            <w:rFonts w:cs="B Zar"/>
            <w:sz w:val="28"/>
            <w:szCs w:val="28"/>
            <w:rtl/>
          </w:rPr>
          <w:t xml:space="preserve">2- </w:t>
        </w:r>
        <w:r w:rsidR="002B4F82" w:rsidRPr="002B4F82">
          <w:rPr>
            <w:rStyle w:val="Hyperlink"/>
            <w:rFonts w:cs="B Zar" w:hint="eastAsia"/>
            <w:sz w:val="28"/>
            <w:szCs w:val="28"/>
            <w:rtl/>
          </w:rPr>
          <w:t>هيدروليكي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Toc359918769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0" w:history="1">
        <w:r w:rsidR="002B4F82" w:rsidRPr="002B4F82">
          <w:rPr>
            <w:rStyle w:val="Hyperlink"/>
            <w:rFonts w:cs="B Zar" w:hint="eastAsia"/>
            <w:sz w:val="28"/>
            <w:szCs w:val="28"/>
            <w:rtl/>
          </w:rPr>
          <w:t>پرسهاي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هيدروليكي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49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1" w:history="1">
        <w:r w:rsidR="002B4F82" w:rsidRPr="002B4F82">
          <w:rPr>
            <w:rStyle w:val="Hyperlink"/>
            <w:rFonts w:cs="B Zar"/>
            <w:sz w:val="28"/>
            <w:szCs w:val="28"/>
            <w:rtl/>
          </w:rPr>
          <w:t>3-</w:t>
        </w:r>
        <w:r w:rsidR="002B4F82" w:rsidRPr="002B4F82">
          <w:rPr>
            <w:rStyle w:val="Hyperlink"/>
            <w:rFonts w:cs="B Zar" w:hint="eastAsia"/>
            <w:sz w:val="28"/>
            <w:szCs w:val="28"/>
            <w:rtl/>
          </w:rPr>
          <w:t>پرسهاي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ميل</w:t>
        </w:r>
        <w:r w:rsidR="002B4F82" w:rsidRPr="002B4F82">
          <w:rPr>
            <w:rStyle w:val="Hyperlink"/>
            <w:rFonts w:cs="B Zar"/>
            <w:sz w:val="28"/>
            <w:szCs w:val="28"/>
            <w:rtl/>
          </w:rPr>
          <w:t xml:space="preserve"> </w:t>
        </w:r>
        <w:r w:rsidR="002B4F82" w:rsidRPr="002B4F82">
          <w:rPr>
            <w:rStyle w:val="Hyperlink"/>
            <w:rFonts w:cs="B Zar" w:hint="eastAsia"/>
            <w:sz w:val="28"/>
            <w:szCs w:val="28"/>
            <w:rtl/>
          </w:rPr>
          <w:t>لنگي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2" w:history="1">
        <w:r w:rsidR="002B4F82" w:rsidRPr="002B4F82">
          <w:rPr>
            <w:rStyle w:val="Hyperlink"/>
            <w:rFonts w:cs="B Zar"/>
            <w:sz w:val="28"/>
            <w:szCs w:val="28"/>
            <w:rtl/>
          </w:rPr>
          <w:t>4)</w:t>
        </w:r>
        <w:r w:rsidR="002B4F82" w:rsidRPr="002B4F82">
          <w:rPr>
            <w:rStyle w:val="Hyperlink"/>
            <w:rFonts w:cs="B Zar" w:hint="eastAsia"/>
            <w:sz w:val="28"/>
            <w:szCs w:val="28"/>
            <w:rtl/>
          </w:rPr>
          <w:t>تناژ</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پرسها</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3" w:history="1">
        <w:r w:rsidR="002B4F82" w:rsidRPr="002B4F82">
          <w:rPr>
            <w:rStyle w:val="Hyperlink"/>
            <w:rFonts w:cs="B Zar"/>
            <w:sz w:val="28"/>
            <w:szCs w:val="28"/>
            <w:rtl/>
          </w:rPr>
          <w:t>5-</w:t>
        </w:r>
        <w:r w:rsidR="002B4F82" w:rsidRPr="002B4F82">
          <w:rPr>
            <w:rStyle w:val="Hyperlink"/>
            <w:rFonts w:cs="B Zar" w:hint="eastAsia"/>
            <w:sz w:val="28"/>
            <w:szCs w:val="28"/>
            <w:rtl/>
          </w:rPr>
          <w:t>طرز</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پرسها</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4" w:history="1">
        <w:r w:rsidR="002B4F82" w:rsidRPr="002B4F82">
          <w:rPr>
            <w:rStyle w:val="Hyperlink"/>
            <w:rFonts w:cs="B Zar" w:hint="eastAsia"/>
            <w:sz w:val="28"/>
            <w:szCs w:val="28"/>
            <w:rtl/>
          </w:rPr>
          <w:t>پرس</w:t>
        </w:r>
        <w:r w:rsidR="002B4F82" w:rsidRPr="002B4F82">
          <w:rPr>
            <w:rStyle w:val="Hyperlink"/>
            <w:rFonts w:cs="B Zar"/>
            <w:sz w:val="28"/>
            <w:szCs w:val="28"/>
            <w:rtl/>
          </w:rPr>
          <w:t xml:space="preserve"> </w:t>
        </w:r>
        <w:r w:rsidR="002B4F82" w:rsidRPr="002B4F82">
          <w:rPr>
            <w:rStyle w:val="Hyperlink"/>
            <w:rFonts w:cs="B Zar" w:hint="eastAsia"/>
            <w:sz w:val="28"/>
            <w:szCs w:val="28"/>
            <w:rtl/>
          </w:rPr>
          <w:t>ضربه</w:t>
        </w:r>
        <w:r w:rsidR="002B4F82" w:rsidRPr="002B4F82">
          <w:rPr>
            <w:rStyle w:val="Hyperlink"/>
            <w:rFonts w:cs="B Zar"/>
            <w:sz w:val="28"/>
            <w:szCs w:val="28"/>
            <w:rtl/>
          </w:rPr>
          <w:t xml:space="preserve"> </w:t>
        </w:r>
        <w:r w:rsidR="002B4F82" w:rsidRPr="002B4F82">
          <w:rPr>
            <w:rStyle w:val="Hyperlink"/>
            <w:rFonts w:cs="B Zar" w:hint="eastAsia"/>
            <w:sz w:val="28"/>
            <w:szCs w:val="28"/>
            <w:rtl/>
          </w:rPr>
          <w:t>اي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5" w:history="1">
        <w:r w:rsidR="002B4F82" w:rsidRPr="002B4F82">
          <w:rPr>
            <w:rStyle w:val="Hyperlink"/>
            <w:rFonts w:cs="B Zar" w:hint="eastAsia"/>
            <w:sz w:val="28"/>
            <w:szCs w:val="28"/>
            <w:rtl/>
          </w:rPr>
          <w:t>پرس</w:t>
        </w:r>
        <w:r w:rsidR="002B4F82" w:rsidRPr="002B4F82">
          <w:rPr>
            <w:rStyle w:val="Hyperlink"/>
            <w:rFonts w:cs="B Zar"/>
            <w:sz w:val="28"/>
            <w:szCs w:val="28"/>
            <w:rtl/>
          </w:rPr>
          <w:t xml:space="preserve"> </w:t>
        </w:r>
        <w:r w:rsidR="002B4F82" w:rsidRPr="002B4F82">
          <w:rPr>
            <w:rStyle w:val="Hyperlink"/>
            <w:rFonts w:cs="B Zar" w:hint="eastAsia"/>
            <w:sz w:val="28"/>
            <w:szCs w:val="28"/>
            <w:rtl/>
          </w:rPr>
          <w:t>هيدروليك</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6" w:history="1">
        <w:r w:rsidR="002B4F82" w:rsidRPr="002B4F82">
          <w:rPr>
            <w:rStyle w:val="Hyperlink"/>
            <w:rFonts w:cs="B Zar"/>
            <w:sz w:val="28"/>
            <w:szCs w:val="28"/>
          </w:rPr>
          <w:t>III</w:t>
        </w:r>
        <w:r w:rsidR="002B4F82" w:rsidRPr="002B4F82">
          <w:rPr>
            <w:rStyle w:val="Hyperlink"/>
            <w:rFonts w:cs="B Zar"/>
            <w:sz w:val="28"/>
            <w:szCs w:val="28"/>
            <w:rtl/>
          </w:rPr>
          <w:t xml:space="preserve">. </w:t>
        </w:r>
        <w:r w:rsidR="002B4F82" w:rsidRPr="002B4F82">
          <w:rPr>
            <w:rStyle w:val="Hyperlink"/>
            <w:rFonts w:cs="B Zar" w:hint="eastAsia"/>
            <w:sz w:val="28"/>
            <w:szCs w:val="28"/>
            <w:rtl/>
          </w:rPr>
          <w:t>لبه</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7" w:history="1">
        <w:r w:rsidR="002B4F82" w:rsidRPr="002B4F82">
          <w:rPr>
            <w:rStyle w:val="Hyperlink"/>
            <w:rFonts w:cs="B Zar"/>
            <w:sz w:val="28"/>
            <w:szCs w:val="28"/>
          </w:rPr>
          <w:t>IV</w:t>
        </w:r>
        <w:r w:rsidR="002B4F82" w:rsidRPr="002B4F82">
          <w:rPr>
            <w:rStyle w:val="Hyperlink"/>
            <w:rFonts w:cs="B Zar"/>
            <w:sz w:val="28"/>
            <w:szCs w:val="28"/>
            <w:rtl/>
          </w:rPr>
          <w:t xml:space="preserve">. </w:t>
        </w:r>
        <w:r w:rsidR="002B4F82" w:rsidRPr="002B4F82">
          <w:rPr>
            <w:rStyle w:val="Hyperlink"/>
            <w:rFonts w:cs="B Zar" w:hint="eastAsia"/>
            <w:sz w:val="28"/>
            <w:szCs w:val="28"/>
            <w:rtl/>
          </w:rPr>
          <w:t>لعاب</w:t>
        </w:r>
        <w:r w:rsidR="002B4F82" w:rsidRPr="002B4F82">
          <w:rPr>
            <w:rStyle w:val="Hyperlink"/>
            <w:rFonts w:cs="B Zar"/>
            <w:sz w:val="28"/>
            <w:szCs w:val="28"/>
            <w:rtl/>
          </w:rPr>
          <w:t xml:space="preserve"> </w:t>
        </w:r>
        <w:r w:rsidR="002B4F82" w:rsidRPr="002B4F82">
          <w:rPr>
            <w:rStyle w:val="Hyperlink"/>
            <w:rFonts w:cs="B Zar" w:hint="eastAsia"/>
            <w:sz w:val="28"/>
            <w:szCs w:val="28"/>
            <w:rtl/>
          </w:rPr>
          <w:t>زني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پخت</w:t>
        </w:r>
        <w:r w:rsidR="002B4F82" w:rsidRPr="002B4F82">
          <w:rPr>
            <w:rStyle w:val="Hyperlink"/>
            <w:rFonts w:cs="B Zar"/>
            <w:sz w:val="28"/>
            <w:szCs w:val="28"/>
            <w:rtl/>
          </w:rPr>
          <w:t xml:space="preserve"> </w:t>
        </w:r>
        <w:r w:rsidR="002B4F82" w:rsidRPr="002B4F82">
          <w:rPr>
            <w:rStyle w:val="Hyperlink"/>
            <w:rFonts w:cs="B Zar" w:hint="eastAsia"/>
            <w:sz w:val="28"/>
            <w:szCs w:val="28"/>
            <w:rtl/>
          </w:rPr>
          <w:t>لعاب</w:t>
        </w:r>
        <w:r w:rsidR="002B4F82" w:rsidRPr="002B4F82">
          <w:rPr>
            <w:rStyle w:val="Hyperlink"/>
            <w:rFonts w:cs="B Zar"/>
            <w:sz w:val="28"/>
            <w:szCs w:val="28"/>
            <w:rtl/>
          </w:rPr>
          <w:t xml:space="preserve"> (</w:t>
        </w:r>
        <w:r w:rsidR="002B4F82" w:rsidRPr="002B4F82">
          <w:rPr>
            <w:rStyle w:val="Hyperlink"/>
            <w:rFonts w:cs="B Zar" w:hint="eastAsia"/>
            <w:sz w:val="28"/>
            <w:szCs w:val="28"/>
            <w:rtl/>
          </w:rPr>
          <w:t>لاك</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8" w:history="1">
        <w:r w:rsidR="002B4F82" w:rsidRPr="002B4F82">
          <w:rPr>
            <w:rStyle w:val="Hyperlink"/>
            <w:rFonts w:cs="B Zar"/>
            <w:sz w:val="28"/>
            <w:szCs w:val="28"/>
          </w:rPr>
          <w:t>V</w:t>
        </w:r>
        <w:r w:rsidR="002B4F82" w:rsidRPr="002B4F82">
          <w:rPr>
            <w:rStyle w:val="Hyperlink"/>
            <w:rFonts w:cs="B Zar"/>
            <w:sz w:val="28"/>
            <w:szCs w:val="28"/>
            <w:rtl/>
          </w:rPr>
          <w:t xml:space="preserve">. </w:t>
        </w:r>
        <w:r w:rsidR="002B4F82" w:rsidRPr="002B4F82">
          <w:rPr>
            <w:rStyle w:val="Hyperlink"/>
            <w:rFonts w:cs="B Zar" w:hint="eastAsia"/>
            <w:sz w:val="28"/>
            <w:szCs w:val="28"/>
            <w:rtl/>
          </w:rPr>
          <w:t>رسوب</w:t>
        </w:r>
        <w:r w:rsidR="002B4F82" w:rsidRPr="002B4F82">
          <w:rPr>
            <w:rStyle w:val="Hyperlink"/>
            <w:rFonts w:cs="B Zar"/>
            <w:sz w:val="28"/>
            <w:szCs w:val="28"/>
            <w:rtl/>
          </w:rPr>
          <w:t xml:space="preserve"> </w:t>
        </w:r>
        <w:r w:rsidR="002B4F82" w:rsidRPr="002B4F82">
          <w:rPr>
            <w:rStyle w:val="Hyperlink"/>
            <w:rFonts w:cs="B Zar" w:hint="eastAsia"/>
            <w:sz w:val="28"/>
            <w:szCs w:val="28"/>
            <w:rtl/>
          </w:rPr>
          <w:t>دهي</w:t>
        </w:r>
        <w:r w:rsidR="002B4F82" w:rsidRPr="002B4F82">
          <w:rPr>
            <w:rStyle w:val="Hyperlink"/>
            <w:rFonts w:cs="B Zar"/>
            <w:sz w:val="28"/>
            <w:szCs w:val="28"/>
            <w:rtl/>
          </w:rPr>
          <w:t xml:space="preserve"> </w:t>
        </w:r>
        <w:r w:rsidR="002B4F82" w:rsidRPr="002B4F82">
          <w:rPr>
            <w:rStyle w:val="Hyperlink"/>
            <w:rFonts w:cs="B Zar" w:hint="eastAsia"/>
            <w:sz w:val="28"/>
            <w:szCs w:val="28"/>
            <w:rtl/>
          </w:rPr>
          <w:t>بخار</w:t>
        </w:r>
        <w:r w:rsidR="002B4F82" w:rsidRPr="002B4F82">
          <w:rPr>
            <w:rStyle w:val="Hyperlink"/>
            <w:rFonts w:cs="B Zar"/>
            <w:sz w:val="28"/>
            <w:szCs w:val="28"/>
            <w:rtl/>
          </w:rPr>
          <w:t xml:space="preserve"> </w:t>
        </w:r>
        <w:r w:rsidR="002B4F82" w:rsidRPr="002B4F82">
          <w:rPr>
            <w:rStyle w:val="Hyperlink"/>
            <w:rFonts w:cs="B Zar" w:hint="eastAsia"/>
            <w:sz w:val="28"/>
            <w:szCs w:val="28"/>
            <w:rtl/>
          </w:rPr>
          <w:t>آلومينيم</w:t>
        </w:r>
        <w:r w:rsidR="002B4F82" w:rsidRPr="002B4F82">
          <w:rPr>
            <w:rStyle w:val="Hyperlink"/>
            <w:rFonts w:cs="B Zar"/>
            <w:sz w:val="28"/>
            <w:szCs w:val="28"/>
            <w:rtl/>
          </w:rPr>
          <w:t xml:space="preserve"> </w:t>
        </w:r>
        <w:r w:rsidR="002B4F82" w:rsidRPr="002B4F82">
          <w:rPr>
            <w:rStyle w:val="Hyperlink"/>
            <w:rFonts w:cs="B Zar"/>
            <w:sz w:val="28"/>
            <w:szCs w:val="28"/>
          </w:rPr>
          <w:t>(Aluminum Vapour Deposition)</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79" w:history="1">
        <w:r w:rsidR="002B4F82" w:rsidRPr="002B4F82">
          <w:rPr>
            <w:rStyle w:val="Hyperlink"/>
            <w:rFonts w:cs="B Zar" w:hint="eastAsia"/>
            <w:sz w:val="28"/>
            <w:szCs w:val="28"/>
            <w:rtl/>
          </w:rPr>
          <w:t>دستگاه</w:t>
        </w:r>
        <w:r w:rsidR="002B4F82" w:rsidRPr="002B4F82">
          <w:rPr>
            <w:rStyle w:val="Hyperlink"/>
            <w:rFonts w:cs="B Zar"/>
            <w:sz w:val="28"/>
            <w:szCs w:val="28"/>
            <w:rtl/>
          </w:rPr>
          <w:t xml:space="preserve"> </w:t>
        </w:r>
        <w:r w:rsidR="002B4F82" w:rsidRPr="002B4F82">
          <w:rPr>
            <w:rStyle w:val="Hyperlink"/>
            <w:rFonts w:cs="B Zar" w:hint="eastAsia"/>
            <w:sz w:val="28"/>
            <w:szCs w:val="28"/>
            <w:rtl/>
          </w:rPr>
          <w:t>رسوب</w:t>
        </w:r>
        <w:r w:rsidR="002B4F82" w:rsidRPr="002B4F82">
          <w:rPr>
            <w:rStyle w:val="Hyperlink"/>
            <w:rFonts w:cs="B Zar"/>
            <w:sz w:val="28"/>
            <w:szCs w:val="28"/>
            <w:rtl/>
          </w:rPr>
          <w:t xml:space="preserve"> </w:t>
        </w:r>
        <w:r w:rsidR="002B4F82" w:rsidRPr="002B4F82">
          <w:rPr>
            <w:rStyle w:val="Hyperlink"/>
            <w:rFonts w:cs="B Zar" w:hint="eastAsia"/>
            <w:sz w:val="28"/>
            <w:szCs w:val="28"/>
            <w:rtl/>
          </w:rPr>
          <w:t>دهي</w:t>
        </w:r>
        <w:r w:rsidR="002B4F82" w:rsidRPr="002B4F82">
          <w:rPr>
            <w:rStyle w:val="Hyperlink"/>
            <w:rFonts w:cs="B Zar"/>
            <w:sz w:val="28"/>
            <w:szCs w:val="28"/>
            <w:rtl/>
          </w:rPr>
          <w:t xml:space="preserve"> </w:t>
        </w:r>
        <w:r w:rsidR="002B4F82" w:rsidRPr="002B4F82">
          <w:rPr>
            <w:rStyle w:val="Hyperlink"/>
            <w:rFonts w:cs="B Zar" w:hint="eastAsia"/>
            <w:sz w:val="28"/>
            <w:szCs w:val="28"/>
            <w:rtl/>
          </w:rPr>
          <w:t>بخار</w:t>
        </w:r>
        <w:r w:rsidR="002B4F82" w:rsidRPr="002B4F82">
          <w:rPr>
            <w:rStyle w:val="Hyperlink"/>
            <w:rFonts w:cs="B Zar"/>
            <w:sz w:val="28"/>
            <w:szCs w:val="28"/>
            <w:rtl/>
          </w:rPr>
          <w:t xml:space="preserve"> </w:t>
        </w:r>
        <w:r w:rsidR="002B4F82" w:rsidRPr="002B4F82">
          <w:rPr>
            <w:rStyle w:val="Hyperlink"/>
            <w:rFonts w:cs="B Zar" w:hint="eastAsia"/>
            <w:sz w:val="28"/>
            <w:szCs w:val="28"/>
            <w:rtl/>
          </w:rPr>
          <w:t>آلومينيوم</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Toc359918779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0" w:history="1">
        <w:r w:rsidR="002B4F82" w:rsidRPr="002B4F82">
          <w:rPr>
            <w:rStyle w:val="Hyperlink"/>
            <w:rFonts w:cs="B Zar"/>
            <w:sz w:val="28"/>
            <w:szCs w:val="28"/>
          </w:rPr>
          <w:t>VI</w:t>
        </w:r>
        <w:r w:rsidR="002B4F82" w:rsidRPr="002B4F82">
          <w:rPr>
            <w:rStyle w:val="Hyperlink"/>
            <w:rFonts w:cs="B Zar"/>
            <w:sz w:val="28"/>
            <w:szCs w:val="28"/>
            <w:rtl/>
          </w:rPr>
          <w:t xml:space="preserve">. </w:t>
        </w:r>
        <w:r w:rsidR="002B4F82" w:rsidRPr="002B4F82">
          <w:rPr>
            <w:rStyle w:val="Hyperlink"/>
            <w:rFonts w:cs="B Zar" w:hint="eastAsia"/>
            <w:sz w:val="28"/>
            <w:szCs w:val="28"/>
            <w:rtl/>
          </w:rPr>
          <w:t>ايجاد</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اتصال</w:t>
        </w:r>
        <w:r w:rsidR="002B4F82" w:rsidRPr="002B4F82">
          <w:rPr>
            <w:rStyle w:val="Hyperlink"/>
            <w:rFonts w:cs="B Zar"/>
            <w:sz w:val="28"/>
            <w:szCs w:val="28"/>
            <w:rtl/>
          </w:rPr>
          <w:t xml:space="preserve"> </w:t>
        </w:r>
        <w:r w:rsidR="002B4F82" w:rsidRPr="002B4F82">
          <w:rPr>
            <w:rStyle w:val="Hyperlink"/>
            <w:rFonts w:cs="B Zar" w:hint="eastAsia"/>
            <w:sz w:val="28"/>
            <w:szCs w:val="28"/>
            <w:rtl/>
          </w:rPr>
          <w:t>با</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59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1" w:history="1">
        <w:r w:rsidR="002B4F82" w:rsidRPr="002B4F82">
          <w:rPr>
            <w:rStyle w:val="Hyperlink"/>
            <w:rFonts w:cs="B Zar"/>
            <w:sz w:val="28"/>
            <w:szCs w:val="28"/>
            <w:rtl/>
          </w:rPr>
          <w:t>1)</w:t>
        </w:r>
        <w:r w:rsidR="002B4F82" w:rsidRPr="002B4F82">
          <w:rPr>
            <w:rStyle w:val="Hyperlink"/>
            <w:rFonts w:cs="B Zar" w:hint="eastAsia"/>
            <w:sz w:val="28"/>
            <w:szCs w:val="28"/>
            <w:rtl/>
          </w:rPr>
          <w:t>ساختمان</w:t>
        </w:r>
        <w:r w:rsidR="002B4F82" w:rsidRPr="002B4F82">
          <w:rPr>
            <w:rStyle w:val="Hyperlink"/>
            <w:rFonts w:cs="B Zar"/>
            <w:sz w:val="28"/>
            <w:szCs w:val="28"/>
            <w:rtl/>
          </w:rPr>
          <w:t xml:space="preserve"> </w:t>
        </w:r>
        <w:r w:rsidR="002B4F82" w:rsidRPr="002B4F82">
          <w:rPr>
            <w:rStyle w:val="Hyperlink"/>
            <w:rFonts w:cs="B Zar" w:hint="eastAsia"/>
            <w:sz w:val="28"/>
            <w:szCs w:val="28"/>
            <w:rtl/>
          </w:rPr>
          <w:t>شيميايي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سليكوني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2" w:history="1">
        <w:r w:rsidR="002B4F82" w:rsidRPr="002B4F82">
          <w:rPr>
            <w:rStyle w:val="Hyperlink"/>
            <w:rFonts w:cs="B Zar"/>
            <w:sz w:val="28"/>
            <w:szCs w:val="28"/>
            <w:rtl/>
          </w:rPr>
          <w:t xml:space="preserve">2)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افزودني</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3" w:history="1">
        <w:r w:rsidR="002B4F82" w:rsidRPr="002B4F82">
          <w:rPr>
            <w:rStyle w:val="Hyperlink"/>
            <w:rFonts w:cs="B Zar"/>
            <w:sz w:val="28"/>
            <w:szCs w:val="28"/>
            <w:rtl/>
          </w:rPr>
          <w:t>3)</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رنولوژيكي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4" w:history="1">
        <w:r w:rsidR="002B4F82" w:rsidRPr="002B4F82">
          <w:rPr>
            <w:rStyle w:val="Hyperlink"/>
            <w:rFonts w:cs="B Zar"/>
            <w:sz w:val="28"/>
            <w:szCs w:val="28"/>
            <w:rtl/>
          </w:rPr>
          <w:t xml:space="preserve">4) </w:t>
        </w:r>
        <w:r w:rsidR="002B4F82" w:rsidRPr="002B4F82">
          <w:rPr>
            <w:rStyle w:val="Hyperlink"/>
            <w:rFonts w:cs="B Zar" w:hint="eastAsia"/>
            <w:sz w:val="28"/>
            <w:szCs w:val="28"/>
            <w:rtl/>
          </w:rPr>
          <w:t>پايداري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حرارتي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5" w:history="1">
        <w:r w:rsidR="002B4F82" w:rsidRPr="002B4F82">
          <w:rPr>
            <w:rStyle w:val="Hyperlink"/>
            <w:rFonts w:cs="B Zar"/>
            <w:sz w:val="28"/>
            <w:szCs w:val="28"/>
            <w:rtl/>
          </w:rPr>
          <w:t>5)</w:t>
        </w:r>
        <w:r w:rsidR="002B4F82" w:rsidRPr="002B4F82">
          <w:rPr>
            <w:rStyle w:val="Hyperlink"/>
            <w:rFonts w:cs="B Zar" w:hint="eastAsia"/>
            <w:sz w:val="28"/>
            <w:szCs w:val="28"/>
            <w:rtl/>
          </w:rPr>
          <w:t>پايداري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مقابل</w:t>
        </w:r>
        <w:r w:rsidR="002B4F82" w:rsidRPr="002B4F82">
          <w:rPr>
            <w:rStyle w:val="Hyperlink"/>
            <w:rFonts w:cs="B Zar"/>
            <w:sz w:val="28"/>
            <w:szCs w:val="28"/>
            <w:rtl/>
          </w:rPr>
          <w:t xml:space="preserve"> </w:t>
        </w:r>
        <w:r w:rsidR="002B4F82" w:rsidRPr="002B4F82">
          <w:rPr>
            <w:rStyle w:val="Hyperlink"/>
            <w:rFonts w:cs="B Zar" w:hint="eastAsia"/>
            <w:sz w:val="28"/>
            <w:szCs w:val="28"/>
            <w:rtl/>
          </w:rPr>
          <w:t>عوامل</w:t>
        </w:r>
        <w:r w:rsidR="002B4F82" w:rsidRPr="002B4F82">
          <w:rPr>
            <w:rStyle w:val="Hyperlink"/>
            <w:rFonts w:cs="B Zar"/>
            <w:sz w:val="28"/>
            <w:szCs w:val="28"/>
            <w:rtl/>
          </w:rPr>
          <w:t xml:space="preserve"> </w:t>
        </w:r>
        <w:r w:rsidR="002B4F82" w:rsidRPr="002B4F82">
          <w:rPr>
            <w:rStyle w:val="Hyperlink"/>
            <w:rFonts w:cs="B Zar" w:hint="eastAsia"/>
            <w:sz w:val="28"/>
            <w:szCs w:val="28"/>
            <w:rtl/>
          </w:rPr>
          <w:t>محيطي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6" w:history="1">
        <w:r w:rsidR="002B4F82" w:rsidRPr="002B4F82">
          <w:rPr>
            <w:rStyle w:val="Hyperlink"/>
            <w:rFonts w:cs="B Zar"/>
            <w:sz w:val="28"/>
            <w:szCs w:val="28"/>
            <w:rtl/>
          </w:rPr>
          <w:t>6)</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چسبندگي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پخت</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7" w:history="1">
        <w:r w:rsidR="002B4F82" w:rsidRPr="002B4F82">
          <w:rPr>
            <w:rStyle w:val="Hyperlink"/>
            <w:rFonts w:cs="B Zar"/>
            <w:sz w:val="28"/>
            <w:szCs w:val="28"/>
            <w:rtl/>
          </w:rPr>
          <w:t>7)</w:t>
        </w:r>
        <w:r w:rsidR="002B4F82" w:rsidRPr="002B4F82">
          <w:rPr>
            <w:rStyle w:val="Hyperlink"/>
            <w:rFonts w:cs="B Zar" w:hint="eastAsia"/>
            <w:sz w:val="28"/>
            <w:szCs w:val="28"/>
            <w:rtl/>
          </w:rPr>
          <w:t>خواص</w:t>
        </w:r>
        <w:r w:rsidR="002B4F82" w:rsidRPr="002B4F82">
          <w:rPr>
            <w:rStyle w:val="Hyperlink"/>
            <w:rFonts w:cs="B Zar"/>
            <w:sz w:val="28"/>
            <w:szCs w:val="28"/>
            <w:rtl/>
          </w:rPr>
          <w:t xml:space="preserve"> </w:t>
        </w:r>
        <w:r w:rsidR="002B4F82" w:rsidRPr="002B4F82">
          <w:rPr>
            <w:rStyle w:val="Hyperlink"/>
            <w:rFonts w:cs="B Zar" w:hint="eastAsia"/>
            <w:sz w:val="28"/>
            <w:szCs w:val="28"/>
            <w:rtl/>
          </w:rPr>
          <w:t>الكتريكي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8" w:history="1">
        <w:r w:rsidR="002B4F82" w:rsidRPr="002B4F82">
          <w:rPr>
            <w:rStyle w:val="Hyperlink"/>
            <w:rFonts w:cs="B Zar"/>
            <w:sz w:val="28"/>
            <w:szCs w:val="28"/>
            <w:rtl/>
          </w:rPr>
          <w:t>8)</w:t>
        </w:r>
        <w:r w:rsidR="002B4F82" w:rsidRPr="002B4F82">
          <w:rPr>
            <w:rStyle w:val="Hyperlink"/>
            <w:rFonts w:cs="B Zar" w:hint="eastAsia"/>
            <w:sz w:val="28"/>
            <w:szCs w:val="28"/>
            <w:rtl/>
          </w:rPr>
          <w:t>كاربردهاي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89" w:history="1">
        <w:r w:rsidR="002B4F82" w:rsidRPr="002B4F82">
          <w:rPr>
            <w:rStyle w:val="Hyperlink"/>
            <w:rFonts w:cs="B Zar"/>
            <w:sz w:val="28"/>
            <w:szCs w:val="28"/>
            <w:rtl/>
          </w:rPr>
          <w:t xml:space="preserve">9) </w:t>
        </w:r>
        <w:r w:rsidR="002B4F82" w:rsidRPr="002B4F82">
          <w:rPr>
            <w:rStyle w:val="Hyperlink"/>
            <w:rFonts w:cs="B Zar" w:hint="eastAsia"/>
            <w:sz w:val="28"/>
            <w:szCs w:val="28"/>
            <w:rtl/>
          </w:rPr>
          <w:t>استحكام</w:t>
        </w:r>
        <w:r w:rsidR="002B4F82" w:rsidRPr="002B4F82">
          <w:rPr>
            <w:rStyle w:val="Hyperlink"/>
            <w:rFonts w:cs="B Zar"/>
            <w:sz w:val="28"/>
            <w:szCs w:val="28"/>
            <w:rtl/>
          </w:rPr>
          <w:t xml:space="preserve"> </w:t>
        </w:r>
        <w:r w:rsidR="002B4F82" w:rsidRPr="002B4F82">
          <w:rPr>
            <w:rStyle w:val="Hyperlink"/>
            <w:rFonts w:cs="B Zar" w:hint="eastAsia"/>
            <w:sz w:val="28"/>
            <w:szCs w:val="28"/>
            <w:rtl/>
          </w:rPr>
          <w:t>مكانيكي</w:t>
        </w:r>
        <w:r w:rsidR="002B4F82" w:rsidRPr="002B4F82">
          <w:rPr>
            <w:rStyle w:val="Hyperlink"/>
            <w:rFonts w:cs="B Zar"/>
            <w:sz w:val="28"/>
            <w:szCs w:val="28"/>
            <w:rtl/>
          </w:rPr>
          <w:t xml:space="preserve"> </w:t>
        </w:r>
        <w:r w:rsidR="002B4F82" w:rsidRPr="002B4F82">
          <w:rPr>
            <w:rStyle w:val="Hyperlink"/>
            <w:rFonts w:cs="B Zar" w:hint="eastAsia"/>
            <w:sz w:val="28"/>
            <w:szCs w:val="28"/>
            <w:rtl/>
          </w:rPr>
          <w:t>چسبهاي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Toc359918789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0" w:history="1">
        <w:r w:rsidR="002B4F82" w:rsidRPr="002B4F82">
          <w:rPr>
            <w:rStyle w:val="Hyperlink"/>
            <w:rFonts w:cs="B Zar"/>
            <w:sz w:val="28"/>
            <w:szCs w:val="28"/>
          </w:rPr>
          <w:t>VII</w:t>
        </w:r>
        <w:r w:rsidR="002B4F82" w:rsidRPr="002B4F82">
          <w:rPr>
            <w:rStyle w:val="Hyperlink"/>
            <w:rFonts w:cs="B Zar"/>
            <w:sz w:val="28"/>
            <w:szCs w:val="28"/>
            <w:rtl/>
          </w:rPr>
          <w:t xml:space="preserve">. </w:t>
        </w:r>
        <w:r w:rsidR="002B4F82" w:rsidRPr="002B4F82">
          <w:rPr>
            <w:rStyle w:val="Hyperlink"/>
            <w:rFonts w:cs="B Zar" w:hint="eastAsia"/>
            <w:sz w:val="28"/>
            <w:szCs w:val="28"/>
            <w:rtl/>
          </w:rPr>
          <w:t>نقطه</w:t>
        </w:r>
        <w:r w:rsidR="002B4F82" w:rsidRPr="002B4F82">
          <w:rPr>
            <w:rStyle w:val="Hyperlink"/>
            <w:rFonts w:cs="B Zar"/>
            <w:sz w:val="28"/>
            <w:szCs w:val="28"/>
            <w:rtl/>
          </w:rPr>
          <w:t xml:space="preserve"> </w:t>
        </w:r>
        <w:r w:rsidR="002B4F82" w:rsidRPr="002B4F82">
          <w:rPr>
            <w:rStyle w:val="Hyperlink"/>
            <w:rFonts w:cs="B Zar" w:hint="eastAsia"/>
            <w:sz w:val="28"/>
            <w:szCs w:val="28"/>
            <w:rtl/>
          </w:rPr>
          <w:t>جوش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1" w:history="1">
        <w:r w:rsidR="002B4F82" w:rsidRPr="002B4F82">
          <w:rPr>
            <w:rStyle w:val="Hyperlink"/>
            <w:rFonts w:cs="B Zar"/>
            <w:sz w:val="28"/>
            <w:szCs w:val="28"/>
          </w:rPr>
          <w:t>VIII</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عمليات</w:t>
        </w:r>
        <w:r w:rsidR="002B4F82" w:rsidRPr="002B4F82">
          <w:rPr>
            <w:rStyle w:val="Hyperlink"/>
            <w:rFonts w:cs="B Zar"/>
            <w:sz w:val="28"/>
            <w:szCs w:val="28"/>
            <w:rtl/>
          </w:rPr>
          <w:t xml:space="preserve"> </w:t>
        </w:r>
        <w:r w:rsidR="002B4F82" w:rsidRPr="002B4F82">
          <w:rPr>
            <w:rStyle w:val="Hyperlink"/>
            <w:rFonts w:cs="B Zar" w:hint="eastAsia"/>
            <w:sz w:val="28"/>
            <w:szCs w:val="28"/>
            <w:rtl/>
          </w:rPr>
          <w:t>مونتاژ</w:t>
        </w:r>
        <w:r w:rsidR="002B4F82" w:rsidRPr="002B4F82">
          <w:rPr>
            <w:rStyle w:val="Hyperlink"/>
            <w:rFonts w:cs="B Zar"/>
            <w:sz w:val="28"/>
            <w:szCs w:val="28"/>
            <w:rtl/>
          </w:rPr>
          <w:t xml:space="preserve"> </w:t>
        </w:r>
        <w:r w:rsidR="002B4F82" w:rsidRPr="002B4F82">
          <w:rPr>
            <w:rStyle w:val="Hyperlink"/>
            <w:rFonts w:cs="B Zar" w:hint="eastAsia"/>
            <w:sz w:val="28"/>
            <w:szCs w:val="28"/>
            <w:rtl/>
          </w:rPr>
          <w:t>نهايي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2" w:history="1">
        <w:r w:rsidR="002B4F82" w:rsidRPr="002B4F82">
          <w:rPr>
            <w:rStyle w:val="Hyperlink"/>
            <w:rFonts w:cs="B Zar"/>
            <w:sz w:val="28"/>
            <w:szCs w:val="28"/>
          </w:rPr>
          <w:t>IX</w:t>
        </w:r>
        <w:r w:rsidR="002B4F82" w:rsidRPr="002B4F82">
          <w:rPr>
            <w:rStyle w:val="Hyperlink"/>
            <w:rFonts w:cs="B Zar"/>
            <w:sz w:val="28"/>
            <w:szCs w:val="28"/>
            <w:rtl/>
          </w:rPr>
          <w:t xml:space="preserve">. </w:t>
        </w:r>
        <w:r w:rsidR="002B4F82" w:rsidRPr="002B4F82">
          <w:rPr>
            <w:rStyle w:val="Hyperlink"/>
            <w:rFonts w:cs="B Zar" w:hint="eastAsia"/>
            <w:sz w:val="28"/>
            <w:szCs w:val="28"/>
            <w:rtl/>
          </w:rPr>
          <w:t>بسته</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3" w:history="1">
        <w:r w:rsidR="002B4F82" w:rsidRPr="002B4F82">
          <w:rPr>
            <w:rStyle w:val="Hyperlink"/>
            <w:rFonts w:cs="B Zar"/>
            <w:sz w:val="28"/>
            <w:szCs w:val="28"/>
          </w:rPr>
          <w:t>X</w:t>
        </w:r>
        <w:r w:rsidR="002B4F82" w:rsidRPr="002B4F82">
          <w:rPr>
            <w:rStyle w:val="Hyperlink"/>
            <w:rFonts w:cs="B Zar"/>
            <w:sz w:val="28"/>
            <w:szCs w:val="28"/>
            <w:rtl/>
          </w:rPr>
          <w:t xml:space="preserve">. </w:t>
        </w:r>
        <w:r w:rsidR="002B4F82" w:rsidRPr="002B4F82">
          <w:rPr>
            <w:rStyle w:val="Hyperlink"/>
            <w:rFonts w:cs="B Zar" w:hint="eastAsia"/>
            <w:sz w:val="28"/>
            <w:szCs w:val="28"/>
            <w:rtl/>
          </w:rPr>
          <w:t>فرآيند</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قطعات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پژو</w:t>
        </w:r>
        <w:r w:rsidR="002B4F82" w:rsidRPr="002B4F82">
          <w:rPr>
            <w:rStyle w:val="Hyperlink"/>
            <w:rFonts w:cs="B Zar"/>
            <w:sz w:val="28"/>
            <w:szCs w:val="28"/>
            <w:rtl/>
          </w:rPr>
          <w:t xml:space="preserve"> 206</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4" w:history="1">
        <w:r w:rsidR="002B4F82" w:rsidRPr="002B4F82">
          <w:rPr>
            <w:rStyle w:val="Hyperlink"/>
            <w:rFonts w:cs="B Zar" w:hint="eastAsia"/>
            <w:sz w:val="28"/>
            <w:szCs w:val="28"/>
            <w:rtl/>
          </w:rPr>
          <w:t>تشريح</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عمليات</w:t>
        </w:r>
        <w:r w:rsidR="002B4F82" w:rsidRPr="002B4F82">
          <w:rPr>
            <w:rStyle w:val="Hyperlink"/>
            <w:rFonts w:cs="B Zar"/>
            <w:sz w:val="28"/>
            <w:szCs w:val="28"/>
            <w:rtl/>
          </w:rPr>
          <w:t xml:space="preserve"> </w:t>
        </w:r>
        <w:r w:rsidR="002B4F82" w:rsidRPr="002B4F82">
          <w:rPr>
            <w:rStyle w:val="Hyperlink"/>
            <w:rFonts w:cs="B Zar" w:hint="eastAsia"/>
            <w:sz w:val="28"/>
            <w:szCs w:val="28"/>
            <w:rtl/>
          </w:rPr>
          <w:t>لازم</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w:t>
        </w:r>
        <w:r w:rsidR="002B4F82" w:rsidRPr="002B4F82">
          <w:rPr>
            <w:rStyle w:val="Hyperlink"/>
            <w:rFonts w:cs="B Zar"/>
            <w:sz w:val="28"/>
            <w:szCs w:val="28"/>
            <w:rtl/>
          </w:rPr>
          <w:t xml:space="preserve"> </w:t>
        </w:r>
        <w:r w:rsidR="002B4F82" w:rsidRPr="002B4F82">
          <w:rPr>
            <w:rStyle w:val="Hyperlink"/>
            <w:rFonts w:cs="B Zar" w:hint="eastAsia"/>
            <w:sz w:val="28"/>
            <w:szCs w:val="28"/>
            <w:rtl/>
          </w:rPr>
          <w:t>قطعه</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5" w:history="1">
        <w:r w:rsidR="002B4F82" w:rsidRPr="002B4F82">
          <w:rPr>
            <w:rStyle w:val="Hyperlink"/>
            <w:rFonts w:cs="B Zar" w:hint="eastAsia"/>
            <w:sz w:val="28"/>
            <w:szCs w:val="28"/>
            <w:rtl/>
          </w:rPr>
          <w:t>كاسه</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6" w:history="1">
        <w:r w:rsidR="002B4F82" w:rsidRPr="002B4F82">
          <w:rPr>
            <w:rStyle w:val="Hyperlink"/>
            <w:rFonts w:cs="B Zar" w:hint="eastAsia"/>
            <w:sz w:val="28"/>
            <w:szCs w:val="28"/>
            <w:rtl/>
          </w:rPr>
          <w:t>قاب</w:t>
        </w:r>
        <w:r w:rsidR="002B4F82" w:rsidRPr="002B4F82">
          <w:rPr>
            <w:rStyle w:val="Hyperlink"/>
            <w:rFonts w:cs="B Zar"/>
            <w:sz w:val="28"/>
            <w:szCs w:val="28"/>
            <w:rtl/>
          </w:rPr>
          <w:t xml:space="preserve"> </w:t>
        </w:r>
        <w:r w:rsidR="002B4F82" w:rsidRPr="002B4F82">
          <w:rPr>
            <w:rStyle w:val="Hyperlink"/>
            <w:rFonts w:cs="B Zar" w:hint="eastAsia"/>
            <w:sz w:val="28"/>
            <w:szCs w:val="28"/>
            <w:rtl/>
          </w:rPr>
          <w:t>نگهدارنده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7" w:history="1">
        <w:r w:rsidR="002B4F82" w:rsidRPr="002B4F82">
          <w:rPr>
            <w:rStyle w:val="Hyperlink"/>
            <w:rFonts w:cs="B Zar" w:hint="eastAsia"/>
            <w:sz w:val="28"/>
            <w:szCs w:val="28"/>
            <w:rtl/>
          </w:rPr>
          <w:t>قطعات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اتصال</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به</w:t>
        </w:r>
        <w:r w:rsidR="002B4F82" w:rsidRPr="002B4F82">
          <w:rPr>
            <w:rStyle w:val="Hyperlink"/>
            <w:rFonts w:cs="B Zar"/>
            <w:sz w:val="28"/>
            <w:szCs w:val="28"/>
            <w:rtl/>
          </w:rPr>
          <w:t xml:space="preserve"> </w:t>
        </w:r>
        <w:r w:rsidR="002B4F82" w:rsidRPr="002B4F82">
          <w:rPr>
            <w:rStyle w:val="Hyperlink"/>
            <w:rFonts w:cs="B Zar" w:hint="eastAsia"/>
            <w:sz w:val="28"/>
            <w:szCs w:val="28"/>
            <w:rtl/>
          </w:rPr>
          <w:t>بدنه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8" w:history="1">
        <w:r w:rsidR="002B4F82" w:rsidRPr="002B4F82">
          <w:rPr>
            <w:rStyle w:val="Hyperlink"/>
            <w:rFonts w:cs="B Zar"/>
            <w:sz w:val="28"/>
            <w:szCs w:val="28"/>
            <w:rtl/>
          </w:rPr>
          <w:t xml:space="preserve">3-3- </w:t>
        </w:r>
        <w:r w:rsidR="002B4F82" w:rsidRPr="002B4F82">
          <w:rPr>
            <w:rStyle w:val="Hyperlink"/>
            <w:rFonts w:cs="B Zar" w:hint="eastAsia"/>
            <w:sz w:val="28"/>
            <w:szCs w:val="28"/>
            <w:rtl/>
          </w:rPr>
          <w:t>بررسي</w:t>
        </w:r>
        <w:r w:rsidR="002B4F82" w:rsidRPr="002B4F82">
          <w:rPr>
            <w:rStyle w:val="Hyperlink"/>
            <w:rFonts w:cs="B Zar"/>
            <w:sz w:val="28"/>
            <w:szCs w:val="28"/>
            <w:rtl/>
          </w:rPr>
          <w:t xml:space="preserve"> </w:t>
        </w:r>
        <w:r w:rsidR="002B4F82" w:rsidRPr="002B4F82">
          <w:rPr>
            <w:rStyle w:val="Hyperlink"/>
            <w:rFonts w:cs="B Zar" w:hint="eastAsia"/>
            <w:sz w:val="28"/>
            <w:szCs w:val="28"/>
            <w:rtl/>
          </w:rPr>
          <w:t>ايستگاهها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شيوه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كنترل</w:t>
        </w:r>
        <w:r w:rsidR="002B4F82" w:rsidRPr="002B4F82">
          <w:rPr>
            <w:rStyle w:val="Hyperlink"/>
            <w:rFonts w:cs="B Zar"/>
            <w:sz w:val="28"/>
            <w:szCs w:val="28"/>
            <w:rtl/>
          </w:rPr>
          <w:t xml:space="preserve"> </w:t>
        </w:r>
        <w:r w:rsidR="002B4F82" w:rsidRPr="002B4F82">
          <w:rPr>
            <w:rStyle w:val="Hyperlink"/>
            <w:rFonts w:cs="B Zar" w:hint="eastAsia"/>
            <w:sz w:val="28"/>
            <w:szCs w:val="28"/>
            <w:rtl/>
          </w:rPr>
          <w:t>كيفيت</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68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799" w:history="1">
        <w:r w:rsidR="002B4F82" w:rsidRPr="002B4F82">
          <w:rPr>
            <w:rStyle w:val="Hyperlink"/>
            <w:rFonts w:cs="B Zar"/>
            <w:sz w:val="28"/>
            <w:szCs w:val="28"/>
            <w:rtl/>
          </w:rPr>
          <w:t xml:space="preserve">1-3-3- </w:t>
        </w:r>
        <w:r w:rsidR="002B4F82" w:rsidRPr="002B4F82">
          <w:rPr>
            <w:rStyle w:val="Hyperlink"/>
            <w:rFonts w:cs="B Zar" w:hint="eastAsia"/>
            <w:sz w:val="28"/>
            <w:szCs w:val="28"/>
            <w:rtl/>
          </w:rPr>
          <w:t>كنترل</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Toc359918799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0" w:history="1">
        <w:r w:rsidR="002B4F82" w:rsidRPr="002B4F82">
          <w:rPr>
            <w:rStyle w:val="Hyperlink"/>
            <w:rFonts w:cs="B Zar"/>
            <w:sz w:val="28"/>
            <w:szCs w:val="28"/>
            <w:rtl/>
          </w:rPr>
          <w:t xml:space="preserve">2-3-3- </w:t>
        </w:r>
        <w:r w:rsidR="002B4F82" w:rsidRPr="002B4F82">
          <w:rPr>
            <w:rStyle w:val="Hyperlink"/>
            <w:rFonts w:cs="B Zar" w:hint="eastAsia"/>
            <w:sz w:val="28"/>
            <w:szCs w:val="28"/>
            <w:rtl/>
          </w:rPr>
          <w:t>كنترل</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عمليات</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1"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بازرسي</w:t>
        </w:r>
        <w:r w:rsidR="002B4F82" w:rsidRPr="002B4F82">
          <w:rPr>
            <w:rStyle w:val="Hyperlink"/>
            <w:rFonts w:cs="B Zar"/>
            <w:sz w:val="28"/>
            <w:szCs w:val="28"/>
            <w:rtl/>
          </w:rPr>
          <w:t xml:space="preserve"> </w:t>
        </w:r>
        <w:r w:rsidR="002B4F82" w:rsidRPr="002B4F82">
          <w:rPr>
            <w:rStyle w:val="Hyperlink"/>
            <w:rFonts w:cs="B Zar" w:hint="eastAsia"/>
            <w:sz w:val="28"/>
            <w:szCs w:val="28"/>
            <w:rtl/>
          </w:rPr>
          <w:t>پس</w:t>
        </w:r>
        <w:r w:rsidR="002B4F82" w:rsidRPr="002B4F82">
          <w:rPr>
            <w:rStyle w:val="Hyperlink"/>
            <w:rFonts w:cs="B Zar"/>
            <w:sz w:val="28"/>
            <w:szCs w:val="28"/>
            <w:rtl/>
          </w:rPr>
          <w:t xml:space="preserve"> </w:t>
        </w:r>
        <w:r w:rsidR="002B4F82" w:rsidRPr="002B4F82">
          <w:rPr>
            <w:rStyle w:val="Hyperlink"/>
            <w:rFonts w:cs="B Zar" w:hint="eastAsia"/>
            <w:sz w:val="28"/>
            <w:szCs w:val="28"/>
            <w:rtl/>
          </w:rPr>
          <w:t>از</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پرسكاري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2"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بازرسي</w:t>
        </w:r>
        <w:r w:rsidR="002B4F82" w:rsidRPr="002B4F82">
          <w:rPr>
            <w:rStyle w:val="Hyperlink"/>
            <w:rFonts w:cs="B Zar"/>
            <w:sz w:val="28"/>
            <w:szCs w:val="28"/>
            <w:rtl/>
          </w:rPr>
          <w:t xml:space="preserve"> </w:t>
        </w:r>
        <w:r w:rsidR="002B4F82" w:rsidRPr="002B4F82">
          <w:rPr>
            <w:rStyle w:val="Hyperlink"/>
            <w:rFonts w:cs="B Zar" w:hint="eastAsia"/>
            <w:sz w:val="28"/>
            <w:szCs w:val="28"/>
            <w:rtl/>
          </w:rPr>
          <w:t>صحت</w:t>
        </w:r>
        <w:r w:rsidR="002B4F82" w:rsidRPr="002B4F82">
          <w:rPr>
            <w:rStyle w:val="Hyperlink"/>
            <w:rFonts w:cs="B Zar"/>
            <w:sz w:val="28"/>
            <w:szCs w:val="28"/>
            <w:rtl/>
          </w:rPr>
          <w:t xml:space="preserve"> </w:t>
        </w:r>
        <w:r w:rsidR="002B4F82" w:rsidRPr="002B4F82">
          <w:rPr>
            <w:rStyle w:val="Hyperlink"/>
            <w:rFonts w:cs="B Zar" w:hint="eastAsia"/>
            <w:sz w:val="28"/>
            <w:szCs w:val="28"/>
            <w:rtl/>
          </w:rPr>
          <w:t>اتصال</w:t>
        </w:r>
        <w:r w:rsidR="002B4F82" w:rsidRPr="002B4F82">
          <w:rPr>
            <w:rStyle w:val="Hyperlink"/>
            <w:rFonts w:cs="B Zar"/>
            <w:sz w:val="28"/>
            <w:szCs w:val="28"/>
            <w:rtl/>
          </w:rPr>
          <w:t xml:space="preserve"> </w:t>
        </w:r>
        <w:r w:rsidR="002B4F82" w:rsidRPr="002B4F82">
          <w:rPr>
            <w:rStyle w:val="Hyperlink"/>
            <w:rFonts w:cs="B Zar" w:hint="eastAsia"/>
            <w:sz w:val="28"/>
            <w:szCs w:val="28"/>
            <w:rtl/>
          </w:rPr>
          <w:t>قاب</w:t>
        </w:r>
        <w:r w:rsidR="002B4F82" w:rsidRPr="002B4F82">
          <w:rPr>
            <w:rStyle w:val="Hyperlink"/>
            <w:rFonts w:cs="B Zar"/>
            <w:sz w:val="28"/>
            <w:szCs w:val="28"/>
            <w:rtl/>
          </w:rPr>
          <w:t xml:space="preserve"> </w:t>
        </w:r>
        <w:r w:rsidR="002B4F82" w:rsidRPr="002B4F82">
          <w:rPr>
            <w:rStyle w:val="Hyperlink"/>
            <w:rFonts w:cs="B Zar" w:hint="eastAsia"/>
            <w:sz w:val="28"/>
            <w:szCs w:val="28"/>
            <w:rtl/>
          </w:rPr>
          <w:t>نگهدارنده</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قطعات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اتصال</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3" w:history="1">
        <w:r w:rsidR="002B4F82" w:rsidRPr="002B4F82">
          <w:rPr>
            <w:rStyle w:val="Hyperlink"/>
            <w:rFonts w:cs="B Zar"/>
            <w:sz w:val="28"/>
            <w:szCs w:val="28"/>
            <w:rtl/>
          </w:rPr>
          <w:t xml:space="preserve">3-3-3- </w:t>
        </w:r>
        <w:r w:rsidR="002B4F82" w:rsidRPr="002B4F82">
          <w:rPr>
            <w:rStyle w:val="Hyperlink"/>
            <w:rFonts w:cs="B Zar" w:hint="eastAsia"/>
            <w:sz w:val="28"/>
            <w:szCs w:val="28"/>
            <w:rtl/>
          </w:rPr>
          <w:t>روش</w:t>
        </w:r>
        <w:r w:rsidR="002B4F82" w:rsidRPr="002B4F82">
          <w:rPr>
            <w:rStyle w:val="Hyperlink"/>
            <w:rFonts w:cs="B Zar"/>
            <w:sz w:val="28"/>
            <w:szCs w:val="28"/>
            <w:rtl/>
          </w:rPr>
          <w:t xml:space="preserve"> </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مكانيكي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4" w:history="1">
        <w:r w:rsidR="002B4F82" w:rsidRPr="002B4F82">
          <w:rPr>
            <w:rStyle w:val="Hyperlink"/>
            <w:rFonts w:cs="B Zar"/>
            <w:sz w:val="28"/>
            <w:szCs w:val="28"/>
            <w:rtl/>
          </w:rPr>
          <w:t xml:space="preserve">4-3-3- </w:t>
        </w:r>
        <w:r w:rsidR="002B4F82" w:rsidRPr="002B4F82">
          <w:rPr>
            <w:rStyle w:val="Hyperlink"/>
            <w:rFonts w:cs="B Zar" w:hint="eastAsia"/>
            <w:sz w:val="28"/>
            <w:szCs w:val="28"/>
            <w:rtl/>
          </w:rPr>
          <w:t>روش</w:t>
        </w:r>
        <w:r w:rsidR="002B4F82" w:rsidRPr="002B4F82">
          <w:rPr>
            <w:rStyle w:val="Hyperlink"/>
            <w:rFonts w:cs="B Zar"/>
            <w:sz w:val="28"/>
            <w:szCs w:val="28"/>
            <w:rtl/>
          </w:rPr>
          <w:t xml:space="preserve"> </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طول</w:t>
        </w:r>
        <w:r w:rsidR="002B4F82" w:rsidRPr="002B4F82">
          <w:rPr>
            <w:rStyle w:val="Hyperlink"/>
            <w:rFonts w:cs="B Zar"/>
            <w:sz w:val="28"/>
            <w:szCs w:val="28"/>
            <w:rtl/>
          </w:rPr>
          <w:t xml:space="preserve"> </w:t>
        </w:r>
        <w:r w:rsidR="002B4F82" w:rsidRPr="002B4F82">
          <w:rPr>
            <w:rStyle w:val="Hyperlink"/>
            <w:rFonts w:cs="B Zar" w:hint="eastAsia"/>
            <w:sz w:val="28"/>
            <w:szCs w:val="28"/>
            <w:rtl/>
          </w:rPr>
          <w:t>عمر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5" w:history="1">
        <w:r w:rsidR="002B4F82" w:rsidRPr="002B4F82">
          <w:rPr>
            <w:rStyle w:val="Hyperlink"/>
            <w:rFonts w:cs="B Zar"/>
            <w:sz w:val="28"/>
            <w:szCs w:val="28"/>
            <w:rtl/>
          </w:rPr>
          <w:t xml:space="preserve">5-3-3- </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تيغه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اتصال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6" w:history="1">
        <w:r w:rsidR="002B4F82" w:rsidRPr="002B4F82">
          <w:rPr>
            <w:rStyle w:val="Hyperlink"/>
            <w:rFonts w:cs="B Zar"/>
            <w:sz w:val="28"/>
            <w:szCs w:val="28"/>
            <w:rtl/>
          </w:rPr>
          <w:t xml:space="preserve">6-3-3- </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مقاومت</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مقابل</w:t>
        </w:r>
        <w:r w:rsidR="002B4F82" w:rsidRPr="002B4F82">
          <w:rPr>
            <w:rStyle w:val="Hyperlink"/>
            <w:rFonts w:cs="B Zar"/>
            <w:sz w:val="28"/>
            <w:szCs w:val="28"/>
            <w:rtl/>
          </w:rPr>
          <w:t xml:space="preserve"> </w:t>
        </w:r>
        <w:r w:rsidR="002B4F82" w:rsidRPr="002B4F82">
          <w:rPr>
            <w:rStyle w:val="Hyperlink"/>
            <w:rFonts w:cs="B Zar" w:hint="eastAsia"/>
            <w:sz w:val="28"/>
            <w:szCs w:val="28"/>
            <w:rtl/>
          </w:rPr>
          <w:t>شرايط</w:t>
        </w:r>
        <w:r w:rsidR="002B4F82" w:rsidRPr="002B4F82">
          <w:rPr>
            <w:rStyle w:val="Hyperlink"/>
            <w:rFonts w:cs="B Zar"/>
            <w:sz w:val="28"/>
            <w:szCs w:val="28"/>
            <w:rtl/>
          </w:rPr>
          <w:t xml:space="preserve"> </w:t>
        </w:r>
        <w:r w:rsidR="002B4F82" w:rsidRPr="002B4F82">
          <w:rPr>
            <w:rStyle w:val="Hyperlink"/>
            <w:rFonts w:cs="B Zar" w:hint="eastAsia"/>
            <w:sz w:val="28"/>
            <w:szCs w:val="28"/>
            <w:rtl/>
          </w:rPr>
          <w:t>محيطي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7" w:history="1">
        <w:r w:rsidR="002B4F82" w:rsidRPr="002B4F82">
          <w:rPr>
            <w:rStyle w:val="Hyperlink"/>
            <w:rFonts w:cs="B Zar"/>
            <w:sz w:val="28"/>
            <w:szCs w:val="28"/>
            <w:rtl/>
          </w:rPr>
          <w:t xml:space="preserve">7-3-3- </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زنگ</w:t>
        </w:r>
        <w:r w:rsidR="002B4F82" w:rsidRPr="002B4F82">
          <w:rPr>
            <w:rStyle w:val="Hyperlink"/>
            <w:rFonts w:cs="B Zar"/>
            <w:sz w:val="28"/>
            <w:szCs w:val="28"/>
            <w:rtl/>
          </w:rPr>
          <w:t xml:space="preserve"> </w:t>
        </w:r>
        <w:r w:rsidR="002B4F82" w:rsidRPr="002B4F82">
          <w:rPr>
            <w:rStyle w:val="Hyperlink"/>
            <w:rFonts w:cs="B Zar" w:hint="eastAsia"/>
            <w:sz w:val="28"/>
            <w:szCs w:val="28"/>
            <w:rtl/>
          </w:rPr>
          <w:t>زدگي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8" w:history="1">
        <w:r w:rsidR="002B4F82" w:rsidRPr="002B4F82">
          <w:rPr>
            <w:rStyle w:val="Hyperlink"/>
            <w:rFonts w:cs="B Zar"/>
            <w:sz w:val="28"/>
            <w:szCs w:val="28"/>
            <w:rtl/>
          </w:rPr>
          <w:t>8-3-3-</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مقاومت</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درجه</w:t>
        </w:r>
        <w:r w:rsidR="002B4F82" w:rsidRPr="002B4F82">
          <w:rPr>
            <w:rStyle w:val="Hyperlink"/>
            <w:rFonts w:cs="B Zar"/>
            <w:sz w:val="28"/>
            <w:szCs w:val="28"/>
            <w:rtl/>
          </w:rPr>
          <w:t xml:space="preserve"> </w:t>
        </w:r>
        <w:r w:rsidR="002B4F82" w:rsidRPr="002B4F82">
          <w:rPr>
            <w:rStyle w:val="Hyperlink"/>
            <w:rFonts w:cs="B Zar" w:hint="eastAsia"/>
            <w:sz w:val="28"/>
            <w:szCs w:val="28"/>
            <w:rtl/>
          </w:rPr>
          <w:t>حرارتهاي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مختلف</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09" w:history="1">
        <w:r w:rsidR="002B4F82" w:rsidRPr="002B4F82">
          <w:rPr>
            <w:rStyle w:val="Hyperlink"/>
            <w:rFonts w:cs="B Zar"/>
            <w:sz w:val="28"/>
            <w:szCs w:val="28"/>
            <w:rtl/>
          </w:rPr>
          <w:t>9-3-3-</w:t>
        </w:r>
        <w:r w:rsidR="002B4F82" w:rsidRPr="002B4F82">
          <w:rPr>
            <w:rStyle w:val="Hyperlink"/>
            <w:rFonts w:cs="B Zar" w:hint="eastAsia"/>
            <w:sz w:val="28"/>
            <w:szCs w:val="28"/>
            <w:rtl/>
          </w:rPr>
          <w:t>آزمايش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وضعيت</w:t>
        </w:r>
        <w:r w:rsidR="002B4F82" w:rsidRPr="002B4F82">
          <w:rPr>
            <w:rStyle w:val="Hyperlink"/>
            <w:rFonts w:cs="B Zar"/>
            <w:sz w:val="28"/>
            <w:szCs w:val="28"/>
            <w:rtl/>
          </w:rPr>
          <w:t xml:space="preserve"> </w:t>
        </w:r>
        <w:r w:rsidR="002B4F82" w:rsidRPr="002B4F82">
          <w:rPr>
            <w:rStyle w:val="Hyperlink"/>
            <w:rFonts w:cs="B Zar" w:hint="eastAsia"/>
            <w:sz w:val="28"/>
            <w:szCs w:val="28"/>
            <w:rtl/>
          </w:rPr>
          <w:t>تابش</w:t>
        </w:r>
        <w:r w:rsidR="002B4F82" w:rsidRPr="002B4F82">
          <w:rPr>
            <w:rStyle w:val="Hyperlink"/>
            <w:rFonts w:cs="B Zar"/>
            <w:sz w:val="28"/>
            <w:szCs w:val="28"/>
            <w:rtl/>
          </w:rPr>
          <w:t xml:space="preserve"> </w:t>
        </w:r>
        <w:r w:rsidR="002B4F82" w:rsidRPr="002B4F82">
          <w:rPr>
            <w:rStyle w:val="Hyperlink"/>
            <w:rFonts w:cs="B Zar" w:hint="eastAsia"/>
            <w:sz w:val="28"/>
            <w:szCs w:val="28"/>
            <w:rtl/>
          </w:rPr>
          <w:t>نور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Toc359918809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0" w:history="1">
        <w:r w:rsidR="002B4F82" w:rsidRPr="002B4F82">
          <w:rPr>
            <w:rStyle w:val="Hyperlink"/>
            <w:rFonts w:cs="B Zar"/>
            <w:sz w:val="28"/>
            <w:szCs w:val="28"/>
            <w:rtl/>
          </w:rPr>
          <w:t xml:space="preserve">10-3-3- </w:t>
        </w:r>
        <w:r w:rsidR="002B4F82" w:rsidRPr="002B4F82">
          <w:rPr>
            <w:rStyle w:val="Hyperlink"/>
            <w:rFonts w:cs="B Zar" w:hint="eastAsia"/>
            <w:sz w:val="28"/>
            <w:szCs w:val="28"/>
            <w:rtl/>
          </w:rPr>
          <w:t>آزمون</w:t>
        </w:r>
        <w:r w:rsidR="002B4F82" w:rsidRPr="002B4F82">
          <w:rPr>
            <w:rStyle w:val="Hyperlink"/>
            <w:rFonts w:cs="B Zar"/>
            <w:sz w:val="28"/>
            <w:szCs w:val="28"/>
            <w:rtl/>
          </w:rPr>
          <w:t xml:space="preserve"> </w:t>
        </w:r>
        <w:r w:rsidR="002B4F82" w:rsidRPr="002B4F82">
          <w:rPr>
            <w:rStyle w:val="Hyperlink"/>
            <w:rFonts w:cs="B Zar" w:hint="eastAsia"/>
            <w:sz w:val="28"/>
            <w:szCs w:val="28"/>
            <w:rtl/>
          </w:rPr>
          <w:t>مقاومت</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برابر</w:t>
        </w:r>
        <w:r w:rsidR="002B4F82" w:rsidRPr="002B4F82">
          <w:rPr>
            <w:rStyle w:val="Hyperlink"/>
            <w:rFonts w:cs="B Zar"/>
            <w:sz w:val="28"/>
            <w:szCs w:val="28"/>
            <w:rtl/>
          </w:rPr>
          <w:t xml:space="preserve"> </w:t>
        </w:r>
        <w:r w:rsidR="002B4F82" w:rsidRPr="002B4F82">
          <w:rPr>
            <w:rStyle w:val="Hyperlink"/>
            <w:rFonts w:cs="B Zar" w:hint="eastAsia"/>
            <w:sz w:val="28"/>
            <w:szCs w:val="28"/>
            <w:rtl/>
          </w:rPr>
          <w:t>لرزش</w:t>
        </w:r>
        <w:r w:rsidR="002B4F82" w:rsidRPr="002B4F82">
          <w:rPr>
            <w:rStyle w:val="Hyperlink"/>
            <w:rFonts w:cs="B Zar"/>
            <w:sz w:val="28"/>
            <w:szCs w:val="28"/>
            <w:rtl/>
          </w:rPr>
          <w:t xml:space="preserve"> (</w:t>
        </w:r>
        <w:r w:rsidR="002B4F82" w:rsidRPr="002B4F82">
          <w:rPr>
            <w:rStyle w:val="Hyperlink"/>
            <w:rFonts w:cs="B Zar" w:hint="eastAsia"/>
            <w:sz w:val="28"/>
            <w:szCs w:val="28"/>
            <w:rtl/>
          </w:rPr>
          <w:t>ارتعاش</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1" w:history="1">
        <w:r w:rsidR="002B4F82" w:rsidRPr="002B4F82">
          <w:rPr>
            <w:rStyle w:val="Hyperlink"/>
            <w:rFonts w:cs="B Zar"/>
            <w:sz w:val="28"/>
            <w:szCs w:val="28"/>
            <w:rtl/>
          </w:rPr>
          <w:t xml:space="preserve">4-3- </w:t>
        </w:r>
        <w:r w:rsidR="002B4F82" w:rsidRPr="002B4F82">
          <w:rPr>
            <w:rStyle w:val="Hyperlink"/>
            <w:rFonts w:cs="B Zar" w:hint="eastAsia"/>
            <w:sz w:val="28"/>
            <w:szCs w:val="28"/>
            <w:rtl/>
          </w:rPr>
          <w:t>محاسبه</w:t>
        </w:r>
        <w:r w:rsidR="002B4F82" w:rsidRPr="002B4F82">
          <w:rPr>
            <w:rStyle w:val="Hyperlink"/>
            <w:rFonts w:cs="B Zar"/>
            <w:sz w:val="28"/>
            <w:szCs w:val="28"/>
            <w:rtl/>
          </w:rPr>
          <w:t xml:space="preserve"> </w:t>
        </w:r>
        <w:r w:rsidR="002B4F82" w:rsidRPr="002B4F82">
          <w:rPr>
            <w:rStyle w:val="Hyperlink"/>
            <w:rFonts w:cs="B Zar" w:hint="eastAsia"/>
            <w:sz w:val="28"/>
            <w:szCs w:val="28"/>
            <w:rtl/>
          </w:rPr>
          <w:t>ظرفيت،</w:t>
        </w:r>
        <w:r w:rsidR="002B4F82" w:rsidRPr="002B4F82">
          <w:rPr>
            <w:rStyle w:val="Hyperlink"/>
            <w:rFonts w:cs="B Zar"/>
            <w:sz w:val="28"/>
            <w:szCs w:val="28"/>
            <w:rtl/>
          </w:rPr>
          <w:t xml:space="preserve"> </w:t>
        </w:r>
        <w:r w:rsidR="002B4F82" w:rsidRPr="002B4F82">
          <w:rPr>
            <w:rStyle w:val="Hyperlink"/>
            <w:rFonts w:cs="B Zar" w:hint="eastAsia"/>
            <w:sz w:val="28"/>
            <w:szCs w:val="28"/>
            <w:rtl/>
          </w:rPr>
          <w:t>برنامه</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شرايط</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عملكرد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2" w:history="1">
        <w:r w:rsidR="002B4F82" w:rsidRPr="002B4F82">
          <w:rPr>
            <w:rStyle w:val="Hyperlink"/>
            <w:rFonts w:cs="B Zar"/>
            <w:sz w:val="28"/>
            <w:szCs w:val="28"/>
            <w:rtl/>
          </w:rPr>
          <w:t>1-5-3-</w:t>
        </w:r>
        <w:r w:rsidR="002B4F82" w:rsidRPr="002B4F82">
          <w:rPr>
            <w:rStyle w:val="Hyperlink"/>
            <w:rFonts w:cs="B Zar" w:hint="eastAsia"/>
            <w:sz w:val="28"/>
            <w:szCs w:val="28"/>
            <w:rtl/>
          </w:rPr>
          <w:t>ورق</w:t>
        </w:r>
        <w:r w:rsidR="002B4F82" w:rsidRPr="002B4F82">
          <w:rPr>
            <w:rStyle w:val="Hyperlink"/>
            <w:rFonts w:cs="B Zar"/>
            <w:sz w:val="28"/>
            <w:szCs w:val="28"/>
            <w:rtl/>
          </w:rPr>
          <w:t xml:space="preserve"> </w:t>
        </w:r>
        <w:r w:rsidR="002B4F82" w:rsidRPr="002B4F82">
          <w:rPr>
            <w:rStyle w:val="Hyperlink"/>
            <w:rFonts w:cs="B Zar" w:hint="eastAsia"/>
            <w:sz w:val="28"/>
            <w:szCs w:val="28"/>
            <w:rtl/>
          </w:rPr>
          <w:t>فولاد</w:t>
        </w:r>
        <w:r w:rsidR="002B4F82" w:rsidRPr="002B4F82">
          <w:rPr>
            <w:rStyle w:val="Hyperlink"/>
            <w:rFonts w:cs="B Zar"/>
            <w:sz w:val="28"/>
            <w:szCs w:val="28"/>
            <w:rtl/>
          </w:rPr>
          <w:t xml:space="preserve"> </w:t>
        </w:r>
        <w:r w:rsidR="002B4F82" w:rsidRPr="002B4F82">
          <w:rPr>
            <w:rStyle w:val="Hyperlink"/>
            <w:rFonts w:cs="B Zar" w:hint="eastAsia"/>
            <w:sz w:val="28"/>
            <w:szCs w:val="28"/>
            <w:rtl/>
          </w:rPr>
          <w:t>كششي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79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3" w:history="1">
        <w:r w:rsidR="002B4F82" w:rsidRPr="002B4F82">
          <w:rPr>
            <w:rStyle w:val="Hyperlink"/>
            <w:rFonts w:cs="B Zar"/>
            <w:sz w:val="28"/>
            <w:szCs w:val="28"/>
            <w:rtl/>
          </w:rPr>
          <w:t xml:space="preserve">2-5-3- </w:t>
        </w:r>
        <w:r w:rsidR="002B4F82" w:rsidRPr="002B4F82">
          <w:rPr>
            <w:rStyle w:val="Hyperlink"/>
            <w:rFonts w:cs="B Zar" w:hint="eastAsia"/>
            <w:sz w:val="28"/>
            <w:szCs w:val="28"/>
            <w:rtl/>
          </w:rPr>
          <w:t>حباب</w:t>
        </w:r>
        <w:r w:rsidR="002B4F82" w:rsidRPr="002B4F82">
          <w:rPr>
            <w:rStyle w:val="Hyperlink"/>
            <w:rFonts w:cs="B Zar"/>
            <w:sz w:val="28"/>
            <w:szCs w:val="28"/>
            <w:rtl/>
          </w:rPr>
          <w:t xml:space="preserve"> </w:t>
        </w:r>
        <w:r w:rsidR="002B4F82" w:rsidRPr="002B4F82">
          <w:rPr>
            <w:rStyle w:val="Hyperlink"/>
            <w:rFonts w:cs="B Zar" w:hint="eastAsia"/>
            <w:sz w:val="28"/>
            <w:szCs w:val="28"/>
            <w:rtl/>
          </w:rPr>
          <w:t>شيشه</w:t>
        </w:r>
        <w:r w:rsidR="002B4F82" w:rsidRPr="002B4F82">
          <w:rPr>
            <w:rStyle w:val="Hyperlink"/>
            <w:rFonts w:cs="B Zar"/>
            <w:sz w:val="28"/>
            <w:szCs w:val="28"/>
            <w:rtl/>
          </w:rPr>
          <w:t xml:space="preserve"> </w:t>
        </w:r>
        <w:r w:rsidR="002B4F82" w:rsidRPr="002B4F82">
          <w:rPr>
            <w:rStyle w:val="Hyperlink"/>
            <w:rFonts w:cs="B Zar" w:hint="eastAsia"/>
            <w:sz w:val="28"/>
            <w:szCs w:val="28"/>
            <w:rtl/>
          </w:rPr>
          <w:t>اي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 xml:space="preserve"> </w:t>
        </w:r>
        <w:r w:rsidR="002B4F82" w:rsidRPr="002B4F82">
          <w:rPr>
            <w:rStyle w:val="Hyperlink"/>
            <w:rFonts w:cs="B Zar" w:hint="eastAsia"/>
            <w:sz w:val="28"/>
            <w:szCs w:val="28"/>
            <w:rtl/>
          </w:rPr>
          <w:t>خودرو</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4" w:history="1">
        <w:r w:rsidR="002B4F82" w:rsidRPr="002B4F82">
          <w:rPr>
            <w:rStyle w:val="Hyperlink"/>
            <w:rFonts w:cs="B Zar"/>
            <w:sz w:val="28"/>
            <w:szCs w:val="28"/>
            <w:rtl/>
          </w:rPr>
          <w:t>3-5-3-</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لازم</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چربي</w:t>
        </w:r>
        <w:r w:rsidR="002B4F82" w:rsidRPr="002B4F82">
          <w:rPr>
            <w:rStyle w:val="Hyperlink"/>
            <w:rFonts w:cs="B Zar"/>
            <w:sz w:val="28"/>
            <w:szCs w:val="28"/>
            <w:rtl/>
          </w:rPr>
          <w:t xml:space="preserve"> </w:t>
        </w:r>
        <w:r w:rsidR="002B4F82" w:rsidRPr="002B4F82">
          <w:rPr>
            <w:rStyle w:val="Hyperlink"/>
            <w:rFonts w:cs="B Zar" w:hint="eastAsia"/>
            <w:sz w:val="28"/>
            <w:szCs w:val="28"/>
            <w:rtl/>
          </w:rPr>
          <w:t>گيري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5" w:history="1">
        <w:r w:rsidR="002B4F82" w:rsidRPr="002B4F82">
          <w:rPr>
            <w:rStyle w:val="Hyperlink"/>
            <w:rFonts w:cs="B Zar"/>
            <w:sz w:val="28"/>
            <w:szCs w:val="28"/>
            <w:rtl/>
          </w:rPr>
          <w:t xml:space="preserve">1-3-5-3- </w:t>
        </w:r>
        <w:r w:rsidR="002B4F82" w:rsidRPr="002B4F82">
          <w:rPr>
            <w:rStyle w:val="Hyperlink"/>
            <w:rFonts w:cs="B Zar" w:hint="eastAsia"/>
            <w:sz w:val="28"/>
            <w:szCs w:val="28"/>
            <w:rtl/>
          </w:rPr>
          <w:t>شستشو</w:t>
        </w:r>
        <w:r w:rsidR="002B4F82" w:rsidRPr="002B4F82">
          <w:rPr>
            <w:rStyle w:val="Hyperlink"/>
            <w:rFonts w:cs="B Zar"/>
            <w:sz w:val="28"/>
            <w:szCs w:val="28"/>
            <w:rtl/>
          </w:rPr>
          <w:t xml:space="preserve"> </w:t>
        </w:r>
        <w:r w:rsidR="002B4F82" w:rsidRPr="002B4F82">
          <w:rPr>
            <w:rStyle w:val="Hyperlink"/>
            <w:rFonts w:cs="B Zar" w:hint="eastAsia"/>
            <w:sz w:val="28"/>
            <w:szCs w:val="28"/>
            <w:rtl/>
          </w:rPr>
          <w:t>با</w:t>
        </w:r>
        <w:r w:rsidR="002B4F82" w:rsidRPr="002B4F82">
          <w:rPr>
            <w:rStyle w:val="Hyperlink"/>
            <w:rFonts w:cs="B Zar"/>
            <w:sz w:val="28"/>
            <w:szCs w:val="28"/>
            <w:rtl/>
          </w:rPr>
          <w:t xml:space="preserve"> </w:t>
        </w:r>
        <w:r w:rsidR="002B4F82" w:rsidRPr="002B4F82">
          <w:rPr>
            <w:rStyle w:val="Hyperlink"/>
            <w:rFonts w:cs="B Zar" w:hint="eastAsia"/>
            <w:sz w:val="28"/>
            <w:szCs w:val="28"/>
            <w:rtl/>
          </w:rPr>
          <w:t>نفت</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6" w:history="1">
        <w:r w:rsidR="002B4F82" w:rsidRPr="002B4F82">
          <w:rPr>
            <w:rStyle w:val="Hyperlink"/>
            <w:rFonts w:cs="B Zar"/>
            <w:sz w:val="28"/>
            <w:szCs w:val="28"/>
            <w:rtl/>
          </w:rPr>
          <w:t xml:space="preserve">2-3-5-3- </w:t>
        </w:r>
        <w:r w:rsidR="002B4F82" w:rsidRPr="002B4F82">
          <w:rPr>
            <w:rStyle w:val="Hyperlink"/>
            <w:rFonts w:cs="B Zar" w:hint="eastAsia"/>
            <w:sz w:val="28"/>
            <w:szCs w:val="28"/>
            <w:rtl/>
          </w:rPr>
          <w:t>چربي</w:t>
        </w:r>
        <w:r w:rsidR="002B4F82" w:rsidRPr="002B4F82">
          <w:rPr>
            <w:rStyle w:val="Hyperlink"/>
            <w:rFonts w:cs="B Zar"/>
            <w:sz w:val="28"/>
            <w:szCs w:val="28"/>
            <w:rtl/>
          </w:rPr>
          <w:t xml:space="preserve"> </w:t>
        </w:r>
        <w:r w:rsidR="002B4F82" w:rsidRPr="002B4F82">
          <w:rPr>
            <w:rStyle w:val="Hyperlink"/>
            <w:rFonts w:cs="B Zar" w:hint="eastAsia"/>
            <w:sz w:val="28"/>
            <w:szCs w:val="28"/>
            <w:rtl/>
          </w:rPr>
          <w:t>گيري</w:t>
        </w:r>
        <w:r w:rsidR="002B4F82" w:rsidRPr="002B4F82">
          <w:rPr>
            <w:rStyle w:val="Hyperlink"/>
            <w:rFonts w:cs="B Zar"/>
            <w:sz w:val="28"/>
            <w:szCs w:val="28"/>
            <w:rtl/>
          </w:rPr>
          <w:t xml:space="preserve"> </w:t>
        </w:r>
        <w:r w:rsidR="002B4F82" w:rsidRPr="002B4F82">
          <w:rPr>
            <w:rStyle w:val="Hyperlink"/>
            <w:rFonts w:cs="B Zar" w:hint="eastAsia"/>
            <w:sz w:val="28"/>
            <w:szCs w:val="28"/>
            <w:rtl/>
          </w:rPr>
          <w:t>با</w:t>
        </w:r>
        <w:r w:rsidR="002B4F82" w:rsidRPr="002B4F82">
          <w:rPr>
            <w:rStyle w:val="Hyperlink"/>
            <w:rFonts w:cs="B Zar"/>
            <w:sz w:val="28"/>
            <w:szCs w:val="28"/>
            <w:rtl/>
          </w:rPr>
          <w:t xml:space="preserve"> </w:t>
        </w:r>
        <w:r w:rsidR="002B4F82" w:rsidRPr="002B4F82">
          <w:rPr>
            <w:rStyle w:val="Hyperlink"/>
            <w:rFonts w:cs="B Zar" w:hint="eastAsia"/>
            <w:sz w:val="28"/>
            <w:szCs w:val="28"/>
            <w:rtl/>
          </w:rPr>
          <w:t>سود</w:t>
        </w:r>
        <w:r w:rsidR="002B4F82" w:rsidRPr="002B4F82">
          <w:rPr>
            <w:rStyle w:val="Hyperlink"/>
            <w:rFonts w:cs="B Zar"/>
            <w:sz w:val="28"/>
            <w:szCs w:val="28"/>
            <w:rtl/>
          </w:rPr>
          <w:t xml:space="preserve"> </w:t>
        </w:r>
        <w:r w:rsidR="002B4F82" w:rsidRPr="002B4F82">
          <w:rPr>
            <w:rStyle w:val="Hyperlink"/>
            <w:rFonts w:cs="B Zar" w:hint="eastAsia"/>
            <w:sz w:val="28"/>
            <w:szCs w:val="28"/>
            <w:rtl/>
          </w:rPr>
          <w:t>سوزآور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7" w:history="1">
        <w:r w:rsidR="002B4F82" w:rsidRPr="002B4F82">
          <w:rPr>
            <w:rStyle w:val="Hyperlink"/>
            <w:rFonts w:cs="B Zar"/>
            <w:sz w:val="28"/>
            <w:szCs w:val="28"/>
            <w:rtl/>
          </w:rPr>
          <w:t>3-3-5-3-</w:t>
        </w:r>
        <w:r w:rsidR="002B4F82" w:rsidRPr="002B4F82">
          <w:rPr>
            <w:rStyle w:val="Hyperlink"/>
            <w:rFonts w:cs="B Zar" w:hint="eastAsia"/>
            <w:sz w:val="28"/>
            <w:szCs w:val="28"/>
            <w:rtl/>
          </w:rPr>
          <w:t>چربي</w:t>
        </w:r>
        <w:r w:rsidR="002B4F82" w:rsidRPr="002B4F82">
          <w:rPr>
            <w:rStyle w:val="Hyperlink"/>
            <w:rFonts w:cs="B Zar"/>
            <w:sz w:val="28"/>
            <w:szCs w:val="28"/>
            <w:rtl/>
          </w:rPr>
          <w:t xml:space="preserve"> </w:t>
        </w:r>
        <w:r w:rsidR="002B4F82" w:rsidRPr="002B4F82">
          <w:rPr>
            <w:rStyle w:val="Hyperlink"/>
            <w:rFonts w:cs="B Zar" w:hint="eastAsia"/>
            <w:sz w:val="28"/>
            <w:szCs w:val="28"/>
            <w:rtl/>
          </w:rPr>
          <w:t>گيري</w:t>
        </w:r>
        <w:r w:rsidR="002B4F82" w:rsidRPr="002B4F82">
          <w:rPr>
            <w:rStyle w:val="Hyperlink"/>
            <w:rFonts w:cs="B Zar"/>
            <w:sz w:val="28"/>
            <w:szCs w:val="28"/>
            <w:rtl/>
          </w:rPr>
          <w:t xml:space="preserve"> </w:t>
        </w:r>
        <w:r w:rsidR="002B4F82" w:rsidRPr="002B4F82">
          <w:rPr>
            <w:rStyle w:val="Hyperlink"/>
            <w:rFonts w:cs="B Zar" w:hint="eastAsia"/>
            <w:sz w:val="28"/>
            <w:szCs w:val="28"/>
            <w:rtl/>
          </w:rPr>
          <w:t>با</w:t>
        </w:r>
        <w:r w:rsidR="002B4F82" w:rsidRPr="002B4F82">
          <w:rPr>
            <w:rStyle w:val="Hyperlink"/>
            <w:rFonts w:cs="B Zar"/>
            <w:sz w:val="28"/>
            <w:szCs w:val="28"/>
            <w:rtl/>
          </w:rPr>
          <w:t xml:space="preserve"> </w:t>
        </w:r>
        <w:r w:rsidR="002B4F82" w:rsidRPr="002B4F82">
          <w:rPr>
            <w:rStyle w:val="Hyperlink"/>
            <w:rFonts w:cs="B Zar" w:hint="eastAsia"/>
            <w:sz w:val="28"/>
            <w:szCs w:val="28"/>
            <w:rtl/>
          </w:rPr>
          <w:t>جريان</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برقك</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8" w:history="1">
        <w:r w:rsidR="002B4F82" w:rsidRPr="002B4F82">
          <w:rPr>
            <w:rStyle w:val="Hyperlink"/>
            <w:rFonts w:cs="B Zar"/>
            <w:sz w:val="28"/>
            <w:szCs w:val="28"/>
            <w:rtl/>
          </w:rPr>
          <w:t>4-3-5-3-</w:t>
        </w:r>
        <w:r w:rsidR="002B4F82" w:rsidRPr="002B4F82">
          <w:rPr>
            <w:rStyle w:val="Hyperlink"/>
            <w:rFonts w:cs="B Zar" w:hint="eastAsia"/>
            <w:sz w:val="28"/>
            <w:szCs w:val="28"/>
            <w:rtl/>
          </w:rPr>
          <w:t>شستشو</w:t>
        </w:r>
        <w:r w:rsidR="002B4F82" w:rsidRPr="002B4F82">
          <w:rPr>
            <w:rStyle w:val="Hyperlink"/>
            <w:rFonts w:cs="B Zar"/>
            <w:sz w:val="28"/>
            <w:szCs w:val="28"/>
            <w:rtl/>
          </w:rPr>
          <w:t xml:space="preserve"> </w:t>
        </w:r>
        <w:r w:rsidR="002B4F82" w:rsidRPr="002B4F82">
          <w:rPr>
            <w:rStyle w:val="Hyperlink"/>
            <w:rFonts w:cs="B Zar" w:hint="eastAsia"/>
            <w:sz w:val="28"/>
            <w:szCs w:val="28"/>
            <w:rtl/>
          </w:rPr>
          <w:t>با</w:t>
        </w:r>
        <w:r w:rsidR="002B4F82" w:rsidRPr="002B4F82">
          <w:rPr>
            <w:rStyle w:val="Hyperlink"/>
            <w:rFonts w:cs="B Zar"/>
            <w:sz w:val="28"/>
            <w:szCs w:val="28"/>
            <w:rtl/>
          </w:rPr>
          <w:t xml:space="preserve"> </w:t>
        </w:r>
        <w:r w:rsidR="002B4F82" w:rsidRPr="002B4F82">
          <w:rPr>
            <w:rStyle w:val="Hyperlink"/>
            <w:rFonts w:cs="B Zar" w:hint="eastAsia"/>
            <w:sz w:val="28"/>
            <w:szCs w:val="28"/>
            <w:rtl/>
          </w:rPr>
          <w:t>اسيد</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19" w:history="1">
        <w:r w:rsidR="002B4F82" w:rsidRPr="002B4F82">
          <w:rPr>
            <w:rStyle w:val="Hyperlink"/>
            <w:rFonts w:cs="B Zar"/>
            <w:sz w:val="28"/>
            <w:szCs w:val="28"/>
            <w:rtl/>
          </w:rPr>
          <w:t>4-5-3-</w:t>
        </w:r>
        <w:r w:rsidR="002B4F82" w:rsidRPr="002B4F82">
          <w:rPr>
            <w:rStyle w:val="Hyperlink"/>
            <w:rFonts w:cs="B Zar" w:hint="eastAsia"/>
            <w:sz w:val="28"/>
            <w:szCs w:val="28"/>
            <w:rtl/>
          </w:rPr>
          <w:t>چسب</w:t>
        </w:r>
        <w:r w:rsidR="002B4F82" w:rsidRPr="002B4F82">
          <w:rPr>
            <w:rStyle w:val="Hyperlink"/>
            <w:rFonts w:cs="B Zar"/>
            <w:sz w:val="28"/>
            <w:szCs w:val="28"/>
            <w:rtl/>
          </w:rPr>
          <w:t xml:space="preserve"> </w:t>
        </w:r>
        <w:r w:rsidR="002B4F82" w:rsidRPr="002B4F82">
          <w:rPr>
            <w:rStyle w:val="Hyperlink"/>
            <w:rFonts w:cs="B Zar" w:hint="eastAsia"/>
            <w:sz w:val="28"/>
            <w:szCs w:val="28"/>
            <w:rtl/>
          </w:rPr>
          <w:t>سيليكوني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Toc359918819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0" w:history="1">
        <w:r w:rsidR="002B4F82" w:rsidRPr="002B4F82">
          <w:rPr>
            <w:rStyle w:val="Hyperlink"/>
            <w:rFonts w:cs="B Zar"/>
            <w:sz w:val="28"/>
            <w:szCs w:val="28"/>
            <w:rtl/>
          </w:rPr>
          <w:t>5-5-3-</w:t>
        </w:r>
        <w:r w:rsidR="002B4F82" w:rsidRPr="002B4F82">
          <w:rPr>
            <w:rStyle w:val="Hyperlink"/>
            <w:rFonts w:cs="B Zar" w:hint="eastAsia"/>
            <w:sz w:val="28"/>
            <w:szCs w:val="28"/>
            <w:rtl/>
          </w:rPr>
          <w:t>مفتول</w:t>
        </w:r>
        <w:r w:rsidR="002B4F82" w:rsidRPr="002B4F82">
          <w:rPr>
            <w:rStyle w:val="Hyperlink"/>
            <w:rFonts w:cs="B Zar"/>
            <w:sz w:val="28"/>
            <w:szCs w:val="28"/>
            <w:rtl/>
          </w:rPr>
          <w:t xml:space="preserve"> </w:t>
        </w:r>
        <w:r w:rsidR="002B4F82" w:rsidRPr="002B4F82">
          <w:rPr>
            <w:rStyle w:val="Hyperlink"/>
            <w:rFonts w:cs="B Zar" w:hint="eastAsia"/>
            <w:sz w:val="28"/>
            <w:szCs w:val="28"/>
            <w:rtl/>
          </w:rPr>
          <w:t>آلومينيوم</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1" w:history="1">
        <w:r w:rsidR="002B4F82" w:rsidRPr="002B4F82">
          <w:rPr>
            <w:rStyle w:val="Hyperlink"/>
            <w:rFonts w:cs="B Zar"/>
            <w:sz w:val="28"/>
            <w:szCs w:val="28"/>
            <w:rtl/>
          </w:rPr>
          <w:t>6-5-3-</w:t>
        </w:r>
        <w:r w:rsidR="002B4F82" w:rsidRPr="002B4F82">
          <w:rPr>
            <w:rStyle w:val="Hyperlink"/>
            <w:rFonts w:cs="B Zar" w:hint="eastAsia"/>
            <w:sz w:val="28"/>
            <w:szCs w:val="28"/>
            <w:rtl/>
          </w:rPr>
          <w:t>لاك</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2" w:history="1">
        <w:r w:rsidR="002B4F82" w:rsidRPr="002B4F82">
          <w:rPr>
            <w:rStyle w:val="Hyperlink"/>
            <w:rFonts w:cs="B Zar"/>
            <w:sz w:val="28"/>
            <w:szCs w:val="28"/>
            <w:rtl/>
          </w:rPr>
          <w:t>7-5-3-</w:t>
        </w:r>
        <w:r w:rsidR="002B4F82" w:rsidRPr="002B4F82">
          <w:rPr>
            <w:rStyle w:val="Hyperlink"/>
            <w:rFonts w:cs="B Zar" w:hint="eastAsia"/>
            <w:sz w:val="28"/>
            <w:szCs w:val="28"/>
            <w:rtl/>
          </w:rPr>
          <w:t>پيچ</w:t>
        </w:r>
        <w:r w:rsidR="002B4F82" w:rsidRPr="002B4F82">
          <w:rPr>
            <w:rStyle w:val="Hyperlink"/>
            <w:rFonts w:cs="B Zar"/>
            <w:sz w:val="28"/>
            <w:szCs w:val="28"/>
            <w:rtl/>
          </w:rPr>
          <w:t xml:space="preserve"> </w:t>
        </w:r>
        <w:r w:rsidR="002B4F82" w:rsidRPr="002B4F82">
          <w:rPr>
            <w:rStyle w:val="Hyperlink"/>
            <w:rFonts w:cs="B Zar" w:hint="eastAsia"/>
            <w:sz w:val="28"/>
            <w:szCs w:val="28"/>
            <w:rtl/>
          </w:rPr>
          <w:t>تنظيم</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واشر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3" w:history="1">
        <w:r w:rsidR="002B4F82" w:rsidRPr="002B4F82">
          <w:rPr>
            <w:rStyle w:val="Hyperlink"/>
            <w:rFonts w:cs="B Zar"/>
            <w:sz w:val="28"/>
            <w:szCs w:val="28"/>
            <w:rtl/>
          </w:rPr>
          <w:t xml:space="preserve">8-5-3-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بسته</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4" w:history="1">
        <w:r w:rsidR="002B4F82" w:rsidRPr="002B4F82">
          <w:rPr>
            <w:rStyle w:val="Hyperlink"/>
            <w:rFonts w:cs="B Zar"/>
            <w:sz w:val="28"/>
            <w:szCs w:val="28"/>
            <w:rtl/>
          </w:rPr>
          <w:t>2-6-3-</w:t>
        </w:r>
        <w:r w:rsidR="002B4F82" w:rsidRPr="002B4F82">
          <w:rPr>
            <w:rStyle w:val="Hyperlink"/>
            <w:rFonts w:cs="B Zar" w:hint="eastAsia"/>
            <w:sz w:val="28"/>
            <w:szCs w:val="28"/>
            <w:rtl/>
          </w:rPr>
          <w:t>نقشه</w:t>
        </w:r>
        <w:r w:rsidR="002B4F82" w:rsidRPr="002B4F82">
          <w:rPr>
            <w:rStyle w:val="Hyperlink"/>
            <w:rFonts w:cs="B Zar"/>
            <w:sz w:val="28"/>
            <w:szCs w:val="28"/>
            <w:rtl/>
          </w:rPr>
          <w:t xml:space="preserve"> </w:t>
        </w:r>
        <w:r w:rsidR="002B4F82" w:rsidRPr="002B4F82">
          <w:rPr>
            <w:rStyle w:val="Hyperlink"/>
            <w:rFonts w:cs="B Zar" w:hint="eastAsia"/>
            <w:sz w:val="28"/>
            <w:szCs w:val="28"/>
            <w:rtl/>
          </w:rPr>
          <w:t>استقرار</w:t>
        </w:r>
        <w:r w:rsidR="002B4F82" w:rsidRPr="002B4F82">
          <w:rPr>
            <w:rStyle w:val="Hyperlink"/>
            <w:rFonts w:cs="B Zar"/>
            <w:sz w:val="28"/>
            <w:szCs w:val="28"/>
            <w:rtl/>
          </w:rPr>
          <w:t xml:space="preserve"> </w:t>
        </w:r>
        <w:r w:rsidR="002B4F82" w:rsidRPr="002B4F82">
          <w:rPr>
            <w:rStyle w:val="Hyperlink"/>
            <w:rFonts w:cs="B Zar" w:hint="eastAsia"/>
            <w:sz w:val="28"/>
            <w:szCs w:val="28"/>
            <w:rtl/>
          </w:rPr>
          <w:t>ماشين</w:t>
        </w:r>
        <w:r w:rsidR="002B4F82" w:rsidRPr="002B4F82">
          <w:rPr>
            <w:rStyle w:val="Hyperlink"/>
            <w:rFonts w:cs="B Zar"/>
            <w:sz w:val="28"/>
            <w:szCs w:val="28"/>
            <w:rtl/>
          </w:rPr>
          <w:t xml:space="preserve"> </w:t>
        </w:r>
        <w:r w:rsidR="002B4F82" w:rsidRPr="002B4F82">
          <w:rPr>
            <w:rStyle w:val="Hyperlink"/>
            <w:rFonts w:cs="B Zar" w:hint="eastAsia"/>
            <w:sz w:val="28"/>
            <w:szCs w:val="28"/>
            <w:rtl/>
          </w:rPr>
          <w:t>آلات</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5" w:history="1">
        <w:r w:rsidR="002B4F82" w:rsidRPr="002B4F82">
          <w:rPr>
            <w:rStyle w:val="Hyperlink"/>
            <w:rFonts w:cs="B Zar"/>
            <w:sz w:val="28"/>
            <w:szCs w:val="28"/>
            <w:rtl/>
          </w:rPr>
          <w:t>3-6-3-</w:t>
        </w:r>
        <w:r w:rsidR="002B4F82" w:rsidRPr="002B4F82">
          <w:rPr>
            <w:rStyle w:val="Hyperlink"/>
            <w:rFonts w:cs="B Zar" w:hint="eastAsia"/>
            <w:sz w:val="28"/>
            <w:szCs w:val="28"/>
            <w:rtl/>
          </w:rPr>
          <w:t>نقشه</w:t>
        </w:r>
        <w:r w:rsidR="002B4F82" w:rsidRPr="002B4F82">
          <w:rPr>
            <w:rStyle w:val="Hyperlink"/>
            <w:rFonts w:cs="B Zar"/>
            <w:sz w:val="28"/>
            <w:szCs w:val="28"/>
            <w:rtl/>
          </w:rPr>
          <w:t xml:space="preserve"> </w:t>
        </w:r>
        <w:r w:rsidR="002B4F82" w:rsidRPr="002B4F82">
          <w:rPr>
            <w:rStyle w:val="Hyperlink"/>
            <w:rFonts w:cs="B Zar" w:hint="eastAsia"/>
            <w:sz w:val="28"/>
            <w:szCs w:val="28"/>
            <w:rtl/>
          </w:rPr>
          <w:t>جريان</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89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6" w:history="1">
        <w:r w:rsidR="002B4F82" w:rsidRPr="002B4F82">
          <w:rPr>
            <w:rStyle w:val="Hyperlink"/>
            <w:rFonts w:cs="B Zar"/>
            <w:sz w:val="28"/>
            <w:szCs w:val="28"/>
            <w:rtl/>
          </w:rPr>
          <w:t>5-1-6-3-</w:t>
        </w:r>
        <w:r w:rsidR="002B4F82" w:rsidRPr="002B4F82">
          <w:rPr>
            <w:rStyle w:val="Hyperlink"/>
            <w:rFonts w:cs="B Zar" w:hint="eastAsia"/>
            <w:sz w:val="28"/>
            <w:szCs w:val="28"/>
            <w:rtl/>
          </w:rPr>
          <w:t>دستگاه</w:t>
        </w:r>
        <w:r w:rsidR="002B4F82" w:rsidRPr="002B4F82">
          <w:rPr>
            <w:rStyle w:val="Hyperlink"/>
            <w:rFonts w:cs="B Zar"/>
            <w:sz w:val="28"/>
            <w:szCs w:val="28"/>
            <w:rtl/>
          </w:rPr>
          <w:t xml:space="preserve"> </w:t>
        </w:r>
        <w:r w:rsidR="002B4F82" w:rsidRPr="002B4F82">
          <w:rPr>
            <w:rStyle w:val="Hyperlink"/>
            <w:rFonts w:cs="B Zar" w:hint="eastAsia"/>
            <w:sz w:val="28"/>
            <w:szCs w:val="28"/>
            <w:rtl/>
          </w:rPr>
          <w:t>نقطه</w:t>
        </w:r>
        <w:r w:rsidR="002B4F82" w:rsidRPr="002B4F82">
          <w:rPr>
            <w:rStyle w:val="Hyperlink"/>
            <w:rFonts w:cs="B Zar"/>
            <w:sz w:val="28"/>
            <w:szCs w:val="28"/>
            <w:rtl/>
          </w:rPr>
          <w:t xml:space="preserve"> </w:t>
        </w:r>
        <w:r w:rsidR="002B4F82" w:rsidRPr="002B4F82">
          <w:rPr>
            <w:rStyle w:val="Hyperlink"/>
            <w:rFonts w:cs="B Zar" w:hint="eastAsia"/>
            <w:sz w:val="28"/>
            <w:szCs w:val="28"/>
            <w:rtl/>
          </w:rPr>
          <w:t>جوش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7" w:history="1">
        <w:r w:rsidR="002B4F82" w:rsidRPr="002B4F82">
          <w:rPr>
            <w:rStyle w:val="Hyperlink"/>
            <w:rFonts w:cs="B Zar"/>
            <w:sz w:val="28"/>
            <w:szCs w:val="28"/>
            <w:rtl/>
          </w:rPr>
          <w:t>6-1-6-3-</w:t>
        </w:r>
        <w:r w:rsidR="002B4F82" w:rsidRPr="002B4F82">
          <w:rPr>
            <w:rStyle w:val="Hyperlink"/>
            <w:rFonts w:cs="B Zar" w:hint="eastAsia"/>
            <w:sz w:val="28"/>
            <w:szCs w:val="28"/>
            <w:rtl/>
          </w:rPr>
          <w:t>دستگاه</w:t>
        </w:r>
        <w:r w:rsidR="002B4F82" w:rsidRPr="002B4F82">
          <w:rPr>
            <w:rStyle w:val="Hyperlink"/>
            <w:rFonts w:cs="B Zar"/>
            <w:sz w:val="28"/>
            <w:szCs w:val="28"/>
            <w:rtl/>
          </w:rPr>
          <w:t xml:space="preserve"> </w:t>
        </w:r>
        <w:r w:rsidR="002B4F82" w:rsidRPr="002B4F82">
          <w:rPr>
            <w:rStyle w:val="Hyperlink"/>
            <w:rFonts w:cs="B Zar" w:hint="eastAsia"/>
            <w:sz w:val="28"/>
            <w:szCs w:val="28"/>
            <w:rtl/>
          </w:rPr>
          <w:t>فاس</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8" w:history="1">
        <w:r w:rsidR="002B4F82" w:rsidRPr="002B4F82">
          <w:rPr>
            <w:rStyle w:val="Hyperlink"/>
            <w:rFonts w:cs="B Zar"/>
            <w:sz w:val="28"/>
            <w:szCs w:val="28"/>
            <w:rtl/>
          </w:rPr>
          <w:t>7-1-6-3-</w:t>
        </w:r>
        <w:r w:rsidR="002B4F82" w:rsidRPr="002B4F82">
          <w:rPr>
            <w:rStyle w:val="Hyperlink"/>
            <w:rFonts w:cs="B Zar" w:hint="eastAsia"/>
            <w:sz w:val="28"/>
            <w:szCs w:val="28"/>
            <w:rtl/>
          </w:rPr>
          <w:t>كمپرسور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29" w:history="1">
        <w:r w:rsidR="002B4F82" w:rsidRPr="002B4F82">
          <w:rPr>
            <w:rStyle w:val="Hyperlink"/>
            <w:rFonts w:cs="B Zar"/>
            <w:sz w:val="28"/>
            <w:szCs w:val="28"/>
            <w:rtl/>
          </w:rPr>
          <w:t>8-1-6-3-</w:t>
        </w:r>
        <w:r w:rsidR="002B4F82" w:rsidRPr="002B4F82">
          <w:rPr>
            <w:rStyle w:val="Hyperlink"/>
            <w:rFonts w:cs="B Zar" w:hint="eastAsia"/>
            <w:sz w:val="28"/>
            <w:szCs w:val="28"/>
            <w:rtl/>
          </w:rPr>
          <w:t>كوره</w:t>
        </w:r>
        <w:r w:rsidR="002B4F82" w:rsidRPr="002B4F82">
          <w:rPr>
            <w:rStyle w:val="Hyperlink"/>
            <w:rFonts w:cs="B Zar"/>
            <w:sz w:val="28"/>
            <w:szCs w:val="28"/>
            <w:rtl/>
          </w:rPr>
          <w:t xml:space="preserve"> </w:t>
        </w:r>
        <w:r w:rsidR="002B4F82" w:rsidRPr="002B4F82">
          <w:rPr>
            <w:rStyle w:val="Hyperlink"/>
            <w:rFonts w:cs="B Zar" w:hint="eastAsia"/>
            <w:sz w:val="28"/>
            <w:szCs w:val="28"/>
            <w:rtl/>
          </w:rPr>
          <w:t>الكتريكي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Toc359918829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0" w:history="1">
        <w:r w:rsidR="002B4F82" w:rsidRPr="002B4F82">
          <w:rPr>
            <w:rStyle w:val="Hyperlink"/>
            <w:rFonts w:cs="B Zar"/>
            <w:sz w:val="28"/>
            <w:szCs w:val="28"/>
            <w:rtl/>
          </w:rPr>
          <w:t>9-1-6-3-</w:t>
        </w:r>
        <w:r w:rsidR="002B4F82" w:rsidRPr="002B4F82">
          <w:rPr>
            <w:rStyle w:val="Hyperlink"/>
            <w:rFonts w:cs="B Zar" w:hint="eastAsia"/>
            <w:sz w:val="28"/>
            <w:szCs w:val="28"/>
            <w:rtl/>
          </w:rPr>
          <w:t>ركتيفاير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1" w:history="1">
        <w:r w:rsidR="002B4F82" w:rsidRPr="002B4F82">
          <w:rPr>
            <w:rStyle w:val="Hyperlink"/>
            <w:rFonts w:cs="B Zar"/>
            <w:sz w:val="28"/>
            <w:szCs w:val="28"/>
            <w:rtl/>
          </w:rPr>
          <w:t>10-1-6-3-</w:t>
        </w:r>
        <w:r w:rsidR="002B4F82" w:rsidRPr="002B4F82">
          <w:rPr>
            <w:rStyle w:val="Hyperlink"/>
            <w:rFonts w:cs="B Zar" w:hint="eastAsia"/>
            <w:sz w:val="28"/>
            <w:szCs w:val="28"/>
            <w:rtl/>
          </w:rPr>
          <w:t>وان</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شستشو</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چربي</w:t>
        </w:r>
        <w:r w:rsidR="002B4F82" w:rsidRPr="002B4F82">
          <w:rPr>
            <w:rStyle w:val="Hyperlink"/>
            <w:rFonts w:cs="B Zar"/>
            <w:sz w:val="28"/>
            <w:szCs w:val="28"/>
            <w:rtl/>
          </w:rPr>
          <w:t xml:space="preserve"> </w:t>
        </w:r>
        <w:r w:rsidR="002B4F82" w:rsidRPr="002B4F82">
          <w:rPr>
            <w:rStyle w:val="Hyperlink"/>
            <w:rFonts w:cs="B Zar" w:hint="eastAsia"/>
            <w:sz w:val="28"/>
            <w:szCs w:val="28"/>
            <w:rtl/>
          </w:rPr>
          <w:t>گيري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2" w:history="1">
        <w:r w:rsidR="002B4F82" w:rsidRPr="002B4F82">
          <w:rPr>
            <w:rStyle w:val="Hyperlink"/>
            <w:rFonts w:cs="B Zar"/>
            <w:sz w:val="28"/>
            <w:szCs w:val="28"/>
            <w:rtl/>
          </w:rPr>
          <w:t>7-3-</w:t>
        </w:r>
        <w:r w:rsidR="002B4F82" w:rsidRPr="002B4F82">
          <w:rPr>
            <w:rStyle w:val="Hyperlink"/>
            <w:rFonts w:cs="B Zar" w:hint="eastAsia"/>
            <w:sz w:val="28"/>
            <w:szCs w:val="28"/>
            <w:rtl/>
          </w:rPr>
          <w:t>تعيين</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ضروري</w:t>
        </w:r>
        <w:r w:rsidR="002B4F82" w:rsidRPr="002B4F82">
          <w:rPr>
            <w:rStyle w:val="Hyperlink"/>
            <w:rFonts w:cs="B Zar"/>
            <w:sz w:val="28"/>
            <w:szCs w:val="28"/>
            <w:rtl/>
          </w:rPr>
          <w:t xml:space="preserve"> </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عمومي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3" w:history="1">
        <w:r w:rsidR="002B4F82" w:rsidRPr="002B4F82">
          <w:rPr>
            <w:rStyle w:val="Hyperlink"/>
            <w:rFonts w:cs="B Zar"/>
            <w:sz w:val="28"/>
            <w:szCs w:val="28"/>
            <w:rtl/>
          </w:rPr>
          <w:t>1-7-3-</w:t>
        </w:r>
        <w:r w:rsidR="002B4F82" w:rsidRPr="002B4F82">
          <w:rPr>
            <w:rStyle w:val="Hyperlink"/>
            <w:rFonts w:cs="B Zar" w:hint="eastAsia"/>
            <w:sz w:val="28"/>
            <w:szCs w:val="28"/>
            <w:rtl/>
          </w:rPr>
          <w:t>آزمايشگاه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4" w:history="1">
        <w:r w:rsidR="002B4F82" w:rsidRPr="002B4F82">
          <w:rPr>
            <w:rStyle w:val="Hyperlink"/>
            <w:rFonts w:cs="B Zar"/>
            <w:sz w:val="28"/>
            <w:szCs w:val="28"/>
            <w:rtl/>
          </w:rPr>
          <w:t>2-7-3-</w:t>
        </w:r>
        <w:r w:rsidR="002B4F82" w:rsidRPr="002B4F82">
          <w:rPr>
            <w:rStyle w:val="Hyperlink"/>
            <w:rFonts w:cs="B Zar" w:hint="eastAsia"/>
            <w:sz w:val="28"/>
            <w:szCs w:val="28"/>
            <w:rtl/>
          </w:rPr>
          <w:t>تعميرگاه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5" w:history="1">
        <w:r w:rsidR="002B4F82" w:rsidRPr="002B4F82">
          <w:rPr>
            <w:rStyle w:val="Hyperlink"/>
            <w:rFonts w:cs="B Zar"/>
            <w:sz w:val="28"/>
            <w:szCs w:val="28"/>
            <w:rtl/>
          </w:rPr>
          <w:t>3-7-3-</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6"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خط</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7"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كل</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8"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عمومي</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خط</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39"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Toc359918839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0" w:history="1">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كل</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خودرو</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1"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99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2" w:history="1">
        <w:r w:rsidR="002B4F82" w:rsidRPr="002B4F82">
          <w:rPr>
            <w:rStyle w:val="Hyperlink"/>
            <w:rFonts w:cs="B Zar" w:hint="eastAsia"/>
            <w:sz w:val="28"/>
            <w:szCs w:val="28"/>
            <w:rtl/>
          </w:rPr>
          <w:t>ج</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ساليانه</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3" w:history="1">
        <w:r w:rsidR="002B4F82" w:rsidRPr="002B4F82">
          <w:rPr>
            <w:rStyle w:val="Hyperlink"/>
            <w:rFonts w:cs="B Zar" w:hint="eastAsia"/>
            <w:sz w:val="28"/>
            <w:szCs w:val="28"/>
            <w:rtl/>
          </w:rPr>
          <w:t>برآور</w:t>
        </w:r>
        <w:r w:rsidR="002B4F82" w:rsidRPr="002B4F82">
          <w:rPr>
            <w:rStyle w:val="Hyperlink"/>
            <w:rFonts w:cs="B Zar"/>
            <w:sz w:val="28"/>
            <w:szCs w:val="28"/>
            <w:rtl/>
          </w:rPr>
          <w:t xml:space="preserve"> </w:t>
        </w:r>
        <w:r w:rsidR="002B4F82" w:rsidRPr="002B4F82">
          <w:rPr>
            <w:rStyle w:val="Hyperlink"/>
            <w:rFonts w:cs="B Zar" w:hint="eastAsia"/>
            <w:sz w:val="28"/>
            <w:szCs w:val="28"/>
            <w:rtl/>
          </w:rPr>
          <w:t>برق</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4" w:history="1">
        <w:r w:rsidR="002B4F82" w:rsidRPr="002B4F82">
          <w:rPr>
            <w:rStyle w:val="Hyperlink"/>
            <w:rFonts w:cs="B Zar"/>
            <w:sz w:val="28"/>
            <w:szCs w:val="28"/>
            <w:rtl/>
          </w:rPr>
          <w:t xml:space="preserve">4-7-3- </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آب</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5"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آب</w:t>
        </w:r>
        <w:r w:rsidR="002B4F82" w:rsidRPr="002B4F82">
          <w:rPr>
            <w:rStyle w:val="Hyperlink"/>
            <w:rFonts w:cs="B Zar"/>
            <w:sz w:val="28"/>
            <w:szCs w:val="28"/>
            <w:rtl/>
          </w:rPr>
          <w:t xml:space="preserve"> </w:t>
        </w:r>
        <w:r w:rsidR="002B4F82" w:rsidRPr="002B4F82">
          <w:rPr>
            <w:rStyle w:val="Hyperlink"/>
            <w:rFonts w:cs="B Zar" w:hint="eastAsia"/>
            <w:sz w:val="28"/>
            <w:szCs w:val="28"/>
            <w:rtl/>
          </w:rPr>
          <w:t>روزانه</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6" w:history="1">
        <w:r w:rsidR="002B4F82" w:rsidRPr="002B4F82">
          <w:rPr>
            <w:rStyle w:val="Hyperlink"/>
            <w:rFonts w:cs="B Zar"/>
            <w:sz w:val="28"/>
            <w:szCs w:val="28"/>
            <w:rtl/>
          </w:rPr>
          <w:t>5-7-3-</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سوخت</w:t>
        </w:r>
        <w:r w:rsidR="002B4F82" w:rsidRPr="002B4F82">
          <w:rPr>
            <w:rStyle w:val="Hyperlink"/>
            <w:rFonts w:cs="B Zar"/>
            <w:sz w:val="28"/>
            <w:szCs w:val="28"/>
            <w:rtl/>
          </w:rPr>
          <w:t xml:space="preserve"> </w:t>
        </w:r>
        <w:r w:rsidR="002B4F82" w:rsidRPr="002B4F82">
          <w:rPr>
            <w:rStyle w:val="Hyperlink"/>
            <w:rFonts w:cs="B Zar" w:hint="eastAsia"/>
            <w:sz w:val="28"/>
            <w:szCs w:val="28"/>
            <w:rtl/>
          </w:rPr>
          <w:t>رساني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7" w:history="1">
        <w:r w:rsidR="002B4F82" w:rsidRPr="002B4F82">
          <w:rPr>
            <w:rStyle w:val="Hyperlink"/>
            <w:rFonts w:cs="B Zar" w:hint="eastAsia"/>
            <w:sz w:val="28"/>
            <w:szCs w:val="28"/>
            <w:rtl/>
          </w:rPr>
          <w:t>انواع</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ميزان</w:t>
        </w:r>
        <w:r w:rsidR="002B4F82" w:rsidRPr="002B4F82">
          <w:rPr>
            <w:rStyle w:val="Hyperlink"/>
            <w:rFonts w:cs="B Zar"/>
            <w:sz w:val="28"/>
            <w:szCs w:val="28"/>
            <w:rtl/>
          </w:rPr>
          <w:t xml:space="preserve"> </w:t>
        </w:r>
        <w:r w:rsidR="002B4F82" w:rsidRPr="002B4F82">
          <w:rPr>
            <w:rStyle w:val="Hyperlink"/>
            <w:rFonts w:cs="B Zar" w:hint="eastAsia"/>
            <w:sz w:val="28"/>
            <w:szCs w:val="28"/>
            <w:rtl/>
          </w:rPr>
          <w:t>سوخت</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8" w:history="1">
        <w:r w:rsidR="002B4F82" w:rsidRPr="002B4F82">
          <w:rPr>
            <w:rStyle w:val="Hyperlink"/>
            <w:rFonts w:cs="B Zar"/>
            <w:sz w:val="28"/>
            <w:szCs w:val="28"/>
            <w:rtl/>
          </w:rPr>
          <w:t>6-7-3-</w:t>
        </w:r>
        <w:r w:rsidR="002B4F82" w:rsidRPr="002B4F82">
          <w:rPr>
            <w:rStyle w:val="Hyperlink"/>
            <w:rFonts w:cs="B Zar" w:hint="eastAsia"/>
            <w:sz w:val="28"/>
            <w:szCs w:val="28"/>
            <w:rtl/>
          </w:rPr>
          <w:t>تجهيزات</w:t>
        </w:r>
        <w:r w:rsidR="002B4F82" w:rsidRPr="002B4F82">
          <w:rPr>
            <w:rStyle w:val="Hyperlink"/>
            <w:rFonts w:cs="B Zar"/>
            <w:sz w:val="28"/>
            <w:szCs w:val="28"/>
            <w:rtl/>
          </w:rPr>
          <w:t xml:space="preserve"> </w:t>
        </w:r>
        <w:r w:rsidR="002B4F82" w:rsidRPr="002B4F82">
          <w:rPr>
            <w:rStyle w:val="Hyperlink"/>
            <w:rFonts w:cs="B Zar" w:hint="eastAsia"/>
            <w:sz w:val="28"/>
            <w:szCs w:val="28"/>
            <w:rtl/>
          </w:rPr>
          <w:t>حمل</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نقل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49" w:history="1">
        <w:r w:rsidR="002B4F82" w:rsidRPr="002B4F82">
          <w:rPr>
            <w:rStyle w:val="Hyperlink"/>
            <w:rFonts w:cs="B Zar"/>
            <w:sz w:val="28"/>
            <w:szCs w:val="28"/>
          </w:rPr>
          <w:t>B</w:t>
        </w:r>
        <w:r w:rsidR="002B4F82" w:rsidRPr="002B4F82">
          <w:rPr>
            <w:rStyle w:val="Hyperlink"/>
            <w:rFonts w:cs="B Zar"/>
            <w:sz w:val="28"/>
            <w:szCs w:val="28"/>
            <w:rtl/>
          </w:rPr>
          <w:t>-6-7-3-</w:t>
        </w:r>
        <w:r w:rsidR="002B4F82" w:rsidRPr="002B4F82">
          <w:rPr>
            <w:rStyle w:val="Hyperlink"/>
            <w:rFonts w:cs="B Zar" w:hint="eastAsia"/>
            <w:sz w:val="28"/>
            <w:szCs w:val="28"/>
            <w:rtl/>
          </w:rPr>
          <w:t>سوخت</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وسايل</w:t>
        </w:r>
        <w:r w:rsidR="002B4F82" w:rsidRPr="002B4F82">
          <w:rPr>
            <w:rStyle w:val="Hyperlink"/>
            <w:rFonts w:cs="B Zar"/>
            <w:sz w:val="28"/>
            <w:szCs w:val="28"/>
            <w:rtl/>
          </w:rPr>
          <w:t xml:space="preserve"> </w:t>
        </w:r>
        <w:r w:rsidR="002B4F82" w:rsidRPr="002B4F82">
          <w:rPr>
            <w:rStyle w:val="Hyperlink"/>
            <w:rFonts w:cs="B Zar" w:hint="eastAsia"/>
            <w:sz w:val="28"/>
            <w:szCs w:val="28"/>
            <w:rtl/>
          </w:rPr>
          <w:t>نقليه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Toc359918849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0" w:history="1">
        <w:r w:rsidR="002B4F82" w:rsidRPr="002B4F82">
          <w:rPr>
            <w:rStyle w:val="Hyperlink"/>
            <w:rFonts w:cs="B Zar" w:hint="eastAsia"/>
            <w:sz w:val="28"/>
            <w:szCs w:val="28"/>
            <w:rtl/>
          </w:rPr>
          <w:t>سوخت</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وسايل</w:t>
        </w:r>
        <w:r w:rsidR="002B4F82" w:rsidRPr="002B4F82">
          <w:rPr>
            <w:rStyle w:val="Hyperlink"/>
            <w:rFonts w:cs="B Zar"/>
            <w:sz w:val="28"/>
            <w:szCs w:val="28"/>
            <w:rtl/>
          </w:rPr>
          <w:t xml:space="preserve"> </w:t>
        </w:r>
        <w:r w:rsidR="002B4F82" w:rsidRPr="002B4F82">
          <w:rPr>
            <w:rStyle w:val="Hyperlink"/>
            <w:rFonts w:cs="B Zar" w:hint="eastAsia"/>
            <w:sz w:val="28"/>
            <w:szCs w:val="28"/>
            <w:rtl/>
          </w:rPr>
          <w:t>نقليه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1" w:history="1">
        <w:r w:rsidR="002B4F82" w:rsidRPr="002B4F82">
          <w:rPr>
            <w:rStyle w:val="Hyperlink"/>
            <w:rFonts w:cs="B Zar"/>
            <w:sz w:val="28"/>
            <w:szCs w:val="28"/>
            <w:rtl/>
          </w:rPr>
          <w:t>7-7-3-</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گرمايش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2" w:history="1">
        <w:r w:rsidR="002B4F82" w:rsidRPr="002B4F82">
          <w:rPr>
            <w:rStyle w:val="Hyperlink"/>
            <w:rFonts w:cs="B Zar"/>
            <w:sz w:val="28"/>
            <w:szCs w:val="28"/>
            <w:rtl/>
          </w:rPr>
          <w:t>8-7-3-</w:t>
        </w:r>
        <w:r w:rsidR="002B4F82" w:rsidRPr="002B4F82">
          <w:rPr>
            <w:rStyle w:val="Hyperlink"/>
            <w:rFonts w:cs="B Zar" w:hint="eastAsia"/>
            <w:sz w:val="28"/>
            <w:szCs w:val="28"/>
            <w:rtl/>
          </w:rPr>
          <w:t>سرمايش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3" w:history="1">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گرمايش</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4" w:history="1">
        <w:r w:rsidR="002B4F82" w:rsidRPr="002B4F82">
          <w:rPr>
            <w:rStyle w:val="Hyperlink"/>
            <w:rFonts w:cs="B Zar"/>
            <w:sz w:val="28"/>
            <w:szCs w:val="28"/>
            <w:rtl/>
          </w:rPr>
          <w:t>9-7-3-</w:t>
        </w:r>
        <w:r w:rsidR="002B4F82" w:rsidRPr="002B4F82">
          <w:rPr>
            <w:rStyle w:val="Hyperlink"/>
            <w:rFonts w:cs="B Zar" w:hint="eastAsia"/>
            <w:sz w:val="28"/>
            <w:szCs w:val="28"/>
            <w:rtl/>
          </w:rPr>
          <w:t>مسيستم</w:t>
        </w:r>
        <w:r w:rsidR="002B4F82" w:rsidRPr="002B4F82">
          <w:rPr>
            <w:rStyle w:val="Hyperlink"/>
            <w:rFonts w:cs="B Zar"/>
            <w:sz w:val="28"/>
            <w:szCs w:val="28"/>
            <w:rtl/>
          </w:rPr>
          <w:t xml:space="preserve"> </w:t>
        </w:r>
        <w:r w:rsidR="002B4F82" w:rsidRPr="002B4F82">
          <w:rPr>
            <w:rStyle w:val="Hyperlink"/>
            <w:rFonts w:cs="B Zar" w:hint="eastAsia"/>
            <w:sz w:val="28"/>
            <w:szCs w:val="28"/>
            <w:rtl/>
          </w:rPr>
          <w:t>اطفاء</w:t>
        </w:r>
        <w:r w:rsidR="002B4F82" w:rsidRPr="002B4F82">
          <w:rPr>
            <w:rStyle w:val="Hyperlink"/>
            <w:rFonts w:cs="B Zar"/>
            <w:sz w:val="28"/>
            <w:szCs w:val="28"/>
            <w:rtl/>
          </w:rPr>
          <w:t xml:space="preserve"> </w:t>
        </w:r>
        <w:r w:rsidR="002B4F82" w:rsidRPr="002B4F82">
          <w:rPr>
            <w:rStyle w:val="Hyperlink"/>
            <w:rFonts w:cs="B Zar" w:hint="eastAsia"/>
            <w:sz w:val="28"/>
            <w:szCs w:val="28"/>
            <w:rtl/>
          </w:rPr>
          <w:t>حريق</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5" w:history="1">
        <w:r w:rsidR="002B4F82" w:rsidRPr="002B4F82">
          <w:rPr>
            <w:rStyle w:val="Hyperlink"/>
            <w:rFonts w:cs="B Zar"/>
            <w:sz w:val="28"/>
            <w:szCs w:val="28"/>
            <w:rtl/>
          </w:rPr>
          <w:t>10-7-3-</w:t>
        </w:r>
        <w:r w:rsidR="002B4F82" w:rsidRPr="002B4F82">
          <w:rPr>
            <w:rStyle w:val="Hyperlink"/>
            <w:rFonts w:cs="B Zar" w:hint="eastAsia"/>
            <w:sz w:val="28"/>
            <w:szCs w:val="28"/>
            <w:rtl/>
          </w:rPr>
          <w:t>هواي</w:t>
        </w:r>
        <w:r w:rsidR="002B4F82" w:rsidRPr="002B4F82">
          <w:rPr>
            <w:rStyle w:val="Hyperlink"/>
            <w:rFonts w:cs="B Zar"/>
            <w:sz w:val="28"/>
            <w:szCs w:val="28"/>
            <w:rtl/>
          </w:rPr>
          <w:t xml:space="preserve"> </w:t>
        </w:r>
        <w:r w:rsidR="002B4F82" w:rsidRPr="002B4F82">
          <w:rPr>
            <w:rStyle w:val="Hyperlink"/>
            <w:rFonts w:cs="B Zar" w:hint="eastAsia"/>
            <w:sz w:val="28"/>
            <w:szCs w:val="28"/>
            <w:rtl/>
          </w:rPr>
          <w:t>فشرده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6" w:history="1">
        <w:r w:rsidR="002B4F82" w:rsidRPr="002B4F82">
          <w:rPr>
            <w:rStyle w:val="Hyperlink"/>
            <w:rFonts w:cs="B Zar"/>
            <w:sz w:val="28"/>
            <w:szCs w:val="28"/>
            <w:rtl/>
          </w:rPr>
          <w:t>11-7-3-</w:t>
        </w:r>
        <w:r w:rsidR="002B4F82" w:rsidRPr="002B4F82">
          <w:rPr>
            <w:rStyle w:val="Hyperlink"/>
            <w:rFonts w:cs="B Zar" w:hint="eastAsia"/>
            <w:sz w:val="28"/>
            <w:szCs w:val="28"/>
            <w:rtl/>
          </w:rPr>
          <w:t>ديگ</w:t>
        </w:r>
        <w:r w:rsidR="002B4F82" w:rsidRPr="002B4F82">
          <w:rPr>
            <w:rStyle w:val="Hyperlink"/>
            <w:rFonts w:cs="B Zar"/>
            <w:sz w:val="28"/>
            <w:szCs w:val="28"/>
            <w:rtl/>
          </w:rPr>
          <w:t xml:space="preserve"> </w:t>
        </w:r>
        <w:r w:rsidR="002B4F82" w:rsidRPr="002B4F82">
          <w:rPr>
            <w:rStyle w:val="Hyperlink"/>
            <w:rFonts w:cs="B Zar" w:hint="eastAsia"/>
            <w:sz w:val="28"/>
            <w:szCs w:val="28"/>
            <w:rtl/>
          </w:rPr>
          <w:t>بخار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109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7" w:history="1">
        <w:r w:rsidR="002B4F82" w:rsidRPr="002B4F82">
          <w:rPr>
            <w:rStyle w:val="Hyperlink"/>
            <w:rFonts w:cs="B Zar"/>
            <w:sz w:val="28"/>
            <w:szCs w:val="28"/>
            <w:rtl/>
          </w:rPr>
          <w:t>8-3-</w:t>
        </w:r>
        <w:r w:rsidR="002B4F82" w:rsidRPr="002B4F82">
          <w:rPr>
            <w:rStyle w:val="Hyperlink"/>
            <w:rFonts w:cs="B Zar" w:hint="eastAsia"/>
            <w:sz w:val="28"/>
            <w:szCs w:val="28"/>
            <w:rtl/>
          </w:rPr>
          <w:t>نيروي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انساني</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8" w:history="1">
        <w:r w:rsidR="002B4F82" w:rsidRPr="002B4F82">
          <w:rPr>
            <w:rStyle w:val="Hyperlink"/>
            <w:rFonts w:cs="B Zar"/>
            <w:sz w:val="28"/>
            <w:szCs w:val="28"/>
            <w:rtl/>
          </w:rPr>
          <w:t>1-8-3-</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پرسنل</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59"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تكنيسين</w:t>
        </w:r>
        <w:r w:rsidR="002B4F82" w:rsidRPr="002B4F82">
          <w:rPr>
            <w:rStyle w:val="Hyperlink"/>
            <w:rFonts w:cs="B Zar"/>
            <w:sz w:val="28"/>
            <w:szCs w:val="28"/>
            <w:rtl/>
          </w:rPr>
          <w:t xml:space="preserve"> </w:t>
        </w:r>
        <w:r w:rsidR="002B4F82" w:rsidRPr="002B4F82">
          <w:rPr>
            <w:rStyle w:val="Hyperlink"/>
            <w:rFonts w:cs="B Zar" w:hint="eastAsia"/>
            <w:sz w:val="28"/>
            <w:szCs w:val="28"/>
            <w:rtl/>
          </w:rPr>
          <w:t>خط</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Toc359918859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0"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كاركنان</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1" w:history="1">
        <w:r w:rsidR="002B4F82" w:rsidRPr="002B4F82">
          <w:rPr>
            <w:rStyle w:val="Hyperlink"/>
            <w:rFonts w:cs="B Zar" w:hint="eastAsia"/>
            <w:sz w:val="28"/>
            <w:szCs w:val="28"/>
            <w:rtl/>
          </w:rPr>
          <w:t>نيروي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انساني</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2" w:history="1">
        <w:r w:rsidR="002B4F82" w:rsidRPr="002B4F82">
          <w:rPr>
            <w:rStyle w:val="Hyperlink"/>
            <w:rFonts w:cs="B Zar" w:hint="eastAsia"/>
            <w:sz w:val="28"/>
            <w:szCs w:val="28"/>
            <w:rtl/>
          </w:rPr>
          <w:t>ج</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كاركنان</w:t>
        </w:r>
        <w:r w:rsidR="002B4F82" w:rsidRPr="002B4F82">
          <w:rPr>
            <w:rStyle w:val="Hyperlink"/>
            <w:rFonts w:cs="B Zar"/>
            <w:sz w:val="28"/>
            <w:szCs w:val="28"/>
            <w:rtl/>
          </w:rPr>
          <w:t xml:space="preserve"> </w:t>
        </w:r>
        <w:r w:rsidR="002B4F82" w:rsidRPr="002B4F82">
          <w:rPr>
            <w:rStyle w:val="Hyperlink"/>
            <w:rFonts w:cs="B Zar" w:hint="eastAsia"/>
            <w:sz w:val="28"/>
            <w:szCs w:val="28"/>
            <w:rtl/>
          </w:rPr>
          <w:t>آزمايشگاه</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3" w:history="1">
        <w:r w:rsidR="002B4F82" w:rsidRPr="002B4F82">
          <w:rPr>
            <w:rStyle w:val="Hyperlink"/>
            <w:rFonts w:cs="B Zar"/>
            <w:sz w:val="28"/>
            <w:szCs w:val="28"/>
            <w:rtl/>
          </w:rPr>
          <w:t>2-8-3-</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پرسنل</w:t>
        </w:r>
        <w:r w:rsidR="002B4F82" w:rsidRPr="002B4F82">
          <w:rPr>
            <w:rStyle w:val="Hyperlink"/>
            <w:rFonts w:cs="B Zar"/>
            <w:sz w:val="28"/>
            <w:szCs w:val="28"/>
            <w:rtl/>
          </w:rPr>
          <w:t xml:space="preserve"> </w:t>
        </w:r>
        <w:r w:rsidR="002B4F82" w:rsidRPr="002B4F82">
          <w:rPr>
            <w:rStyle w:val="Hyperlink"/>
            <w:rFonts w:cs="B Zar" w:hint="eastAsia"/>
            <w:sz w:val="28"/>
            <w:szCs w:val="28"/>
            <w:rtl/>
          </w:rPr>
          <w:t>غيرتوليدي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4"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مديريت</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5"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كاركنان</w:t>
        </w:r>
        <w:r w:rsidR="002B4F82" w:rsidRPr="002B4F82">
          <w:rPr>
            <w:rStyle w:val="Hyperlink"/>
            <w:rFonts w:cs="B Zar"/>
            <w:sz w:val="28"/>
            <w:szCs w:val="28"/>
            <w:rtl/>
          </w:rPr>
          <w:t xml:space="preserve"> </w:t>
        </w:r>
        <w:r w:rsidR="002B4F82" w:rsidRPr="002B4F82">
          <w:rPr>
            <w:rStyle w:val="Hyperlink"/>
            <w:rFonts w:cs="B Zar" w:hint="eastAsia"/>
            <w:sz w:val="28"/>
            <w:szCs w:val="28"/>
            <w:rtl/>
          </w:rPr>
          <w:t>امور</w:t>
        </w:r>
        <w:r w:rsidR="002B4F82" w:rsidRPr="002B4F82">
          <w:rPr>
            <w:rStyle w:val="Hyperlink"/>
            <w:rFonts w:cs="B Zar"/>
            <w:sz w:val="28"/>
            <w:szCs w:val="28"/>
            <w:rtl/>
          </w:rPr>
          <w:t xml:space="preserve"> </w:t>
        </w:r>
        <w:r w:rsidR="002B4F82" w:rsidRPr="002B4F82">
          <w:rPr>
            <w:rStyle w:val="Hyperlink"/>
            <w:rFonts w:cs="B Zar" w:hint="eastAsia"/>
            <w:sz w:val="28"/>
            <w:szCs w:val="28"/>
            <w:rtl/>
          </w:rPr>
          <w:t>اداري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خدمات</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6" w:history="1">
        <w:r w:rsidR="002B4F82" w:rsidRPr="002B4F82">
          <w:rPr>
            <w:rStyle w:val="Hyperlink"/>
            <w:rFonts w:cs="B Zar" w:hint="eastAsia"/>
            <w:sz w:val="28"/>
            <w:szCs w:val="28"/>
            <w:rtl/>
          </w:rPr>
          <w:t>ج</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كاركنان</w:t>
        </w:r>
        <w:r w:rsidR="002B4F82" w:rsidRPr="002B4F82">
          <w:rPr>
            <w:rStyle w:val="Hyperlink"/>
            <w:rFonts w:cs="B Zar"/>
            <w:sz w:val="28"/>
            <w:szCs w:val="28"/>
            <w:rtl/>
          </w:rPr>
          <w:t xml:space="preserve"> </w:t>
        </w:r>
        <w:r w:rsidR="002B4F82" w:rsidRPr="002B4F82">
          <w:rPr>
            <w:rStyle w:val="Hyperlink"/>
            <w:rFonts w:cs="B Zar" w:hint="eastAsia"/>
            <w:sz w:val="28"/>
            <w:szCs w:val="28"/>
            <w:rtl/>
          </w:rPr>
          <w:t>تعميرگاه</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تاسيسات</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7" w:history="1">
        <w:r w:rsidR="002B4F82" w:rsidRPr="002B4F82">
          <w:rPr>
            <w:rStyle w:val="Hyperlink"/>
            <w:rFonts w:cs="B Zar" w:hint="eastAsia"/>
            <w:sz w:val="28"/>
            <w:szCs w:val="28"/>
            <w:rtl/>
          </w:rPr>
          <w:t>نيروي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انساني</w:t>
        </w:r>
        <w:r w:rsidR="002B4F82" w:rsidRPr="002B4F82">
          <w:rPr>
            <w:rStyle w:val="Hyperlink"/>
            <w:rFonts w:cs="B Zar"/>
            <w:sz w:val="28"/>
            <w:szCs w:val="28"/>
            <w:rtl/>
          </w:rPr>
          <w:t xml:space="preserve"> </w:t>
        </w:r>
        <w:r w:rsidR="002B4F82" w:rsidRPr="002B4F82">
          <w:rPr>
            <w:rStyle w:val="Hyperlink"/>
            <w:rFonts w:cs="B Zar" w:hint="eastAsia"/>
            <w:sz w:val="28"/>
            <w:szCs w:val="28"/>
            <w:rtl/>
          </w:rPr>
          <w:t>غيرتوليدي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8" w:history="1">
        <w:r w:rsidR="002B4F82" w:rsidRPr="002B4F82">
          <w:rPr>
            <w:rStyle w:val="Hyperlink"/>
            <w:rFonts w:cs="B Zar" w:hint="eastAsia"/>
            <w:sz w:val="28"/>
            <w:szCs w:val="28"/>
            <w:rtl/>
          </w:rPr>
          <w:t>نيروي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انساني</w:t>
        </w:r>
        <w:r w:rsidR="002B4F82" w:rsidRPr="002B4F82">
          <w:rPr>
            <w:rStyle w:val="Hyperlink"/>
            <w:rFonts w:cs="B Zar"/>
            <w:sz w:val="28"/>
            <w:szCs w:val="28"/>
            <w:rtl/>
          </w:rPr>
          <w:t xml:space="preserve"> </w:t>
        </w:r>
        <w:r w:rsidR="002B4F82" w:rsidRPr="002B4F82">
          <w:rPr>
            <w:rStyle w:val="Hyperlink"/>
            <w:rFonts w:cs="B Zar" w:hint="eastAsia"/>
            <w:sz w:val="28"/>
            <w:szCs w:val="28"/>
            <w:rtl/>
          </w:rPr>
          <w:t>غيرتوليدي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69" w:history="1">
        <w:r w:rsidR="002B4F82" w:rsidRPr="002B4F82">
          <w:rPr>
            <w:rStyle w:val="Hyperlink"/>
            <w:rFonts w:cs="B Zar"/>
            <w:sz w:val="28"/>
            <w:szCs w:val="28"/>
            <w:rtl/>
          </w:rPr>
          <w:t>9-3-</w:t>
        </w:r>
        <w:r w:rsidR="002B4F82" w:rsidRPr="002B4F82">
          <w:rPr>
            <w:rStyle w:val="Hyperlink"/>
            <w:rFonts w:cs="B Zar" w:hint="eastAsia"/>
            <w:sz w:val="28"/>
            <w:szCs w:val="28"/>
            <w:rtl/>
          </w:rPr>
          <w:t>محاسبه</w:t>
        </w:r>
        <w:r w:rsidR="002B4F82" w:rsidRPr="002B4F82">
          <w:rPr>
            <w:rStyle w:val="Hyperlink"/>
            <w:rFonts w:cs="B Zar"/>
            <w:sz w:val="28"/>
            <w:szCs w:val="28"/>
            <w:rtl/>
          </w:rPr>
          <w:t xml:space="preserve"> </w:t>
        </w:r>
        <w:r w:rsidR="002B4F82" w:rsidRPr="002B4F82">
          <w:rPr>
            <w:rStyle w:val="Hyperlink"/>
            <w:rFonts w:cs="B Zar" w:hint="eastAsia"/>
            <w:sz w:val="28"/>
            <w:szCs w:val="28"/>
            <w:rtl/>
          </w:rPr>
          <w:t>سطح</w:t>
        </w:r>
        <w:r w:rsidR="002B4F82" w:rsidRPr="002B4F82">
          <w:rPr>
            <w:rStyle w:val="Hyperlink"/>
            <w:rFonts w:cs="B Zar"/>
            <w:sz w:val="28"/>
            <w:szCs w:val="28"/>
            <w:rtl/>
          </w:rPr>
          <w:t xml:space="preserve"> </w:t>
        </w:r>
        <w:r w:rsidR="002B4F82" w:rsidRPr="002B4F82">
          <w:rPr>
            <w:rStyle w:val="Hyperlink"/>
            <w:rFonts w:cs="B Zar" w:hint="eastAsia"/>
            <w:sz w:val="28"/>
            <w:szCs w:val="28"/>
            <w:rtl/>
          </w:rPr>
          <w:t>زيربنا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Toc359918869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0" w:history="1">
        <w:r w:rsidR="002B4F82" w:rsidRPr="002B4F82">
          <w:rPr>
            <w:rStyle w:val="Hyperlink"/>
            <w:rFonts w:cs="B Zar"/>
            <w:sz w:val="28"/>
            <w:szCs w:val="28"/>
            <w:rtl/>
          </w:rPr>
          <w:t>1-9-3-</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سالن</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1" w:history="1">
        <w:r w:rsidR="002B4F82" w:rsidRPr="002B4F82">
          <w:rPr>
            <w:rStyle w:val="Hyperlink"/>
            <w:rFonts w:cs="B Zar"/>
            <w:sz w:val="28"/>
            <w:szCs w:val="28"/>
            <w:rtl/>
          </w:rPr>
          <w:t>2-9-3-</w:t>
        </w:r>
        <w:r w:rsidR="002B4F82" w:rsidRPr="002B4F82">
          <w:rPr>
            <w:rStyle w:val="Hyperlink"/>
            <w:rFonts w:cs="B Zar" w:hint="eastAsia"/>
            <w:sz w:val="28"/>
            <w:szCs w:val="28"/>
            <w:rtl/>
          </w:rPr>
          <w:t>محاسبه</w:t>
        </w:r>
        <w:r w:rsidR="002B4F82" w:rsidRPr="002B4F82">
          <w:rPr>
            <w:rStyle w:val="Hyperlink"/>
            <w:rFonts w:cs="B Zar"/>
            <w:sz w:val="28"/>
            <w:szCs w:val="28"/>
            <w:rtl/>
          </w:rPr>
          <w:t xml:space="preserve"> </w:t>
        </w:r>
        <w:r w:rsidR="002B4F82" w:rsidRPr="002B4F82">
          <w:rPr>
            <w:rStyle w:val="Hyperlink"/>
            <w:rFonts w:cs="B Zar" w:hint="eastAsia"/>
            <w:sz w:val="28"/>
            <w:szCs w:val="28"/>
            <w:rtl/>
          </w:rPr>
          <w:t>انبار</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2"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انبار</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119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3"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محاسبه</w:t>
        </w:r>
        <w:r w:rsidR="002B4F82" w:rsidRPr="002B4F82">
          <w:rPr>
            <w:rStyle w:val="Hyperlink"/>
            <w:rFonts w:cs="B Zar"/>
            <w:sz w:val="28"/>
            <w:szCs w:val="28"/>
            <w:rtl/>
          </w:rPr>
          <w:t xml:space="preserve"> </w:t>
        </w:r>
        <w:r w:rsidR="002B4F82" w:rsidRPr="002B4F82">
          <w:rPr>
            <w:rStyle w:val="Hyperlink"/>
            <w:rFonts w:cs="B Zar" w:hint="eastAsia"/>
            <w:sz w:val="28"/>
            <w:szCs w:val="28"/>
            <w:rtl/>
          </w:rPr>
          <w:t>سطج</w:t>
        </w:r>
        <w:r w:rsidR="002B4F82" w:rsidRPr="002B4F82">
          <w:rPr>
            <w:rStyle w:val="Hyperlink"/>
            <w:rFonts w:cs="B Zar"/>
            <w:sz w:val="28"/>
            <w:szCs w:val="28"/>
            <w:rtl/>
          </w:rPr>
          <w:t xml:space="preserve"> </w:t>
        </w:r>
        <w:r w:rsidR="002B4F82" w:rsidRPr="002B4F82">
          <w:rPr>
            <w:rStyle w:val="Hyperlink"/>
            <w:rFonts w:cs="B Zar" w:hint="eastAsia"/>
            <w:sz w:val="28"/>
            <w:szCs w:val="28"/>
            <w:rtl/>
          </w:rPr>
          <w:t>انبار</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4" w:history="1">
        <w:r w:rsidR="002B4F82" w:rsidRPr="002B4F82">
          <w:rPr>
            <w:rStyle w:val="Hyperlink"/>
            <w:rFonts w:cs="B Zar"/>
            <w:sz w:val="28"/>
            <w:szCs w:val="28"/>
            <w:rtl/>
          </w:rPr>
          <w:t>3-9-3-</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تعميرگاه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5" w:history="1">
        <w:r w:rsidR="002B4F82" w:rsidRPr="002B4F82">
          <w:rPr>
            <w:rStyle w:val="Hyperlink"/>
            <w:rFonts w:cs="B Zar"/>
            <w:sz w:val="28"/>
            <w:szCs w:val="28"/>
            <w:rtl/>
          </w:rPr>
          <w:t>4-9-3-</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آزمايشگاه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6" w:history="1">
        <w:r w:rsidR="002B4F82" w:rsidRPr="002B4F82">
          <w:rPr>
            <w:rStyle w:val="Hyperlink"/>
            <w:rFonts w:cs="B Zar"/>
            <w:sz w:val="28"/>
            <w:szCs w:val="28"/>
            <w:rtl/>
          </w:rPr>
          <w:t>5-9-3-</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اداري،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رفاهي،‌خدماتي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7" w:history="1">
        <w:r w:rsidR="002B4F82" w:rsidRPr="002B4F82">
          <w:rPr>
            <w:rStyle w:val="Hyperlink"/>
            <w:rFonts w:cs="B Zar"/>
            <w:sz w:val="28"/>
            <w:szCs w:val="28"/>
            <w:rtl/>
          </w:rPr>
          <w:t>6-9-3-</w:t>
        </w:r>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زمين،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محوطه</w:t>
        </w:r>
        <w:r w:rsidR="002B4F82" w:rsidRPr="002B4F82">
          <w:rPr>
            <w:rStyle w:val="Hyperlink"/>
            <w:rFonts w:cs="B Zar"/>
            <w:sz w:val="28"/>
            <w:szCs w:val="28"/>
            <w:rtl/>
          </w:rPr>
          <w:t xml:space="preserve"> </w:t>
        </w:r>
        <w:r w:rsidR="002B4F82" w:rsidRPr="002B4F82">
          <w:rPr>
            <w:rStyle w:val="Hyperlink"/>
            <w:rFonts w:cs="B Zar" w:hint="eastAsia"/>
            <w:sz w:val="28"/>
            <w:szCs w:val="28"/>
            <w:rtl/>
          </w:rPr>
          <w:t>سازي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8" w:history="1">
        <w:r w:rsidR="002B4F82" w:rsidRPr="002B4F82">
          <w:rPr>
            <w:rStyle w:val="Hyperlink"/>
            <w:rFonts w:cs="B Zar" w:hint="eastAsia"/>
            <w:sz w:val="28"/>
            <w:szCs w:val="28"/>
            <w:rtl/>
          </w:rPr>
          <w:t>مساحت</w:t>
        </w:r>
        <w:r w:rsidR="002B4F82" w:rsidRPr="002B4F82">
          <w:rPr>
            <w:rStyle w:val="Hyperlink"/>
            <w:rFonts w:cs="B Zar"/>
            <w:sz w:val="28"/>
            <w:szCs w:val="28"/>
            <w:rtl/>
          </w:rPr>
          <w:t xml:space="preserve"> </w:t>
        </w:r>
        <w:r w:rsidR="002B4F82" w:rsidRPr="002B4F82">
          <w:rPr>
            <w:rStyle w:val="Hyperlink"/>
            <w:rFonts w:cs="B Zar" w:hint="eastAsia"/>
            <w:sz w:val="28"/>
            <w:szCs w:val="28"/>
            <w:rtl/>
          </w:rPr>
          <w:t>اجراي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محوطه</w:t>
        </w:r>
        <w:r w:rsidR="002B4F82" w:rsidRPr="002B4F82">
          <w:rPr>
            <w:rStyle w:val="Hyperlink"/>
            <w:rFonts w:cs="B Zar"/>
            <w:sz w:val="28"/>
            <w:szCs w:val="28"/>
            <w:rtl/>
          </w:rPr>
          <w:t xml:space="preserve"> </w:t>
        </w:r>
        <w:r w:rsidR="002B4F82" w:rsidRPr="002B4F82">
          <w:rPr>
            <w:rStyle w:val="Hyperlink"/>
            <w:rFonts w:cs="B Zar" w:hint="eastAsia"/>
            <w:sz w:val="28"/>
            <w:szCs w:val="28"/>
            <w:rtl/>
          </w:rPr>
          <w:t>سازي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79" w:history="1">
        <w:r w:rsidR="002B4F82" w:rsidRPr="002B4F82">
          <w:rPr>
            <w:rStyle w:val="Hyperlink"/>
            <w:rFonts w:cs="B Zar"/>
            <w:sz w:val="28"/>
            <w:szCs w:val="28"/>
            <w:rtl/>
          </w:rPr>
          <w:t>7-9-3-</w:t>
        </w:r>
        <w:r w:rsidR="002B4F82" w:rsidRPr="002B4F82">
          <w:rPr>
            <w:rStyle w:val="Hyperlink"/>
            <w:rFonts w:cs="B Zar" w:hint="eastAsia"/>
            <w:sz w:val="28"/>
            <w:szCs w:val="28"/>
            <w:rtl/>
          </w:rPr>
          <w:t>نقشه</w:t>
        </w:r>
        <w:r w:rsidR="002B4F82" w:rsidRPr="002B4F82">
          <w:rPr>
            <w:rStyle w:val="Hyperlink"/>
            <w:rFonts w:cs="B Zar"/>
            <w:sz w:val="28"/>
            <w:szCs w:val="28"/>
            <w:rtl/>
          </w:rPr>
          <w:t xml:space="preserve"> </w:t>
        </w:r>
        <w:r w:rsidR="002B4F82" w:rsidRPr="002B4F82">
          <w:rPr>
            <w:rStyle w:val="Hyperlink"/>
            <w:rFonts w:cs="B Zar" w:hint="eastAsia"/>
            <w:sz w:val="28"/>
            <w:szCs w:val="28"/>
            <w:rtl/>
          </w:rPr>
          <w:t>جانمائي</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ساختمانها</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Toc359918879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0" w:history="1">
        <w:r w:rsidR="002B4F82" w:rsidRPr="002B4F82">
          <w:rPr>
            <w:rStyle w:val="Hyperlink"/>
            <w:rFonts w:cs="B Zar"/>
            <w:sz w:val="28"/>
            <w:szCs w:val="28"/>
            <w:rtl/>
          </w:rPr>
          <w:t>10-3-</w:t>
        </w:r>
        <w:r w:rsidR="002B4F82" w:rsidRPr="002B4F82">
          <w:rPr>
            <w:rStyle w:val="Hyperlink"/>
            <w:rFonts w:cs="B Zar" w:hint="eastAsia"/>
            <w:sz w:val="28"/>
            <w:szCs w:val="28"/>
            <w:rtl/>
          </w:rPr>
          <w:t>زمانبندي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اجراي</w:t>
        </w:r>
        <w:r w:rsidR="002B4F82" w:rsidRPr="002B4F82">
          <w:rPr>
            <w:rStyle w:val="Hyperlink"/>
            <w:rFonts w:cs="B Zar"/>
            <w:sz w:val="28"/>
            <w:szCs w:val="28"/>
            <w:rtl/>
          </w:rPr>
          <w:t xml:space="preserve"> </w:t>
        </w:r>
        <w:r w:rsidR="002B4F82" w:rsidRPr="002B4F82">
          <w:rPr>
            <w:rStyle w:val="Hyperlink"/>
            <w:rFonts w:cs="B Zar" w:hint="eastAsia"/>
            <w:sz w:val="28"/>
            <w:szCs w:val="28"/>
            <w:rtl/>
          </w:rPr>
          <w:t>پروژه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1" w:history="1">
        <w:r w:rsidR="002B4F82" w:rsidRPr="002B4F82">
          <w:rPr>
            <w:rStyle w:val="Hyperlink"/>
            <w:rFonts w:cs="B Zar" w:hint="eastAsia"/>
            <w:sz w:val="28"/>
            <w:szCs w:val="28"/>
            <w:rtl/>
          </w:rPr>
          <w:t>مقدمه</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129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2" w:history="1">
        <w:r w:rsidR="002B4F82" w:rsidRPr="002B4F82">
          <w:rPr>
            <w:rStyle w:val="Hyperlink"/>
            <w:rFonts w:cs="B Zar" w:hint="eastAsia"/>
            <w:sz w:val="28"/>
            <w:szCs w:val="28"/>
            <w:rtl/>
          </w:rPr>
          <w:t>شرايط</w:t>
        </w:r>
        <w:r w:rsidR="002B4F82" w:rsidRPr="002B4F82">
          <w:rPr>
            <w:rStyle w:val="Hyperlink"/>
            <w:rFonts w:cs="B Zar"/>
            <w:sz w:val="28"/>
            <w:szCs w:val="28"/>
            <w:rtl/>
          </w:rPr>
          <w:t xml:space="preserve"> </w:t>
        </w:r>
        <w:r w:rsidR="002B4F82" w:rsidRPr="002B4F82">
          <w:rPr>
            <w:rStyle w:val="Hyperlink"/>
            <w:rFonts w:cs="B Zar" w:hint="eastAsia"/>
            <w:sz w:val="28"/>
            <w:szCs w:val="28"/>
            <w:rtl/>
          </w:rPr>
          <w:t>عملكرد</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3" w:history="1">
        <w:r w:rsidR="002B4F82" w:rsidRPr="002B4F82">
          <w:rPr>
            <w:rStyle w:val="Hyperlink"/>
            <w:rFonts w:cs="B Zar"/>
            <w:sz w:val="28"/>
            <w:szCs w:val="28"/>
            <w:rtl/>
          </w:rPr>
          <w:t>2-1-4-</w:t>
        </w:r>
        <w:r w:rsidR="002B4F82" w:rsidRPr="002B4F82">
          <w:rPr>
            <w:rStyle w:val="Hyperlink"/>
            <w:rFonts w:cs="B Zar" w:hint="eastAsia"/>
            <w:sz w:val="28"/>
            <w:szCs w:val="28"/>
            <w:rtl/>
          </w:rPr>
          <w:t>مقدار</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ارزش</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4"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تامين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5"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تامين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مصرفي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6" w:history="1">
        <w:r w:rsidR="002B4F82" w:rsidRPr="002B4F82">
          <w:rPr>
            <w:rStyle w:val="Hyperlink"/>
            <w:rFonts w:cs="B Zar"/>
            <w:sz w:val="28"/>
            <w:szCs w:val="28"/>
            <w:rtl/>
          </w:rPr>
          <w:t>3-1-4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تامين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انواع</w:t>
        </w:r>
        <w:r w:rsidR="002B4F82" w:rsidRPr="002B4F82">
          <w:rPr>
            <w:rStyle w:val="Hyperlink"/>
            <w:rFonts w:cs="B Zar"/>
            <w:sz w:val="28"/>
            <w:szCs w:val="28"/>
            <w:rtl/>
          </w:rPr>
          <w:t xml:space="preserve"> </w:t>
        </w:r>
        <w:r w:rsidR="002B4F82" w:rsidRPr="002B4F82">
          <w:rPr>
            <w:rStyle w:val="Hyperlink"/>
            <w:rFonts w:cs="B Zar" w:hint="eastAsia"/>
            <w:sz w:val="28"/>
            <w:szCs w:val="28"/>
            <w:rtl/>
          </w:rPr>
          <w:t>انرژي</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7" w:history="1">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تامين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انواع</w:t>
        </w:r>
        <w:r w:rsidR="002B4F82" w:rsidRPr="002B4F82">
          <w:rPr>
            <w:rStyle w:val="Hyperlink"/>
            <w:rFonts w:cs="B Zar"/>
            <w:sz w:val="28"/>
            <w:szCs w:val="28"/>
            <w:rtl/>
          </w:rPr>
          <w:t xml:space="preserve"> </w:t>
        </w:r>
        <w:r w:rsidR="002B4F82" w:rsidRPr="002B4F82">
          <w:rPr>
            <w:rStyle w:val="Hyperlink"/>
            <w:rFonts w:cs="B Zar" w:hint="eastAsia"/>
            <w:sz w:val="28"/>
            <w:szCs w:val="28"/>
            <w:rtl/>
          </w:rPr>
          <w:t>انرژي</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8" w:history="1">
        <w:r w:rsidR="002B4F82" w:rsidRPr="002B4F82">
          <w:rPr>
            <w:rStyle w:val="Hyperlink"/>
            <w:rFonts w:cs="B Zar"/>
            <w:sz w:val="28"/>
            <w:szCs w:val="28"/>
            <w:rtl/>
          </w:rPr>
          <w:t>4-1-4-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خدمات</w:t>
        </w:r>
        <w:r w:rsidR="002B4F82" w:rsidRPr="002B4F82">
          <w:rPr>
            <w:rStyle w:val="Hyperlink"/>
            <w:rFonts w:cs="B Zar"/>
            <w:sz w:val="28"/>
            <w:szCs w:val="28"/>
            <w:rtl/>
          </w:rPr>
          <w:t xml:space="preserve"> </w:t>
        </w:r>
        <w:r w:rsidR="002B4F82" w:rsidRPr="002B4F82">
          <w:rPr>
            <w:rStyle w:val="Hyperlink"/>
            <w:rFonts w:cs="B Zar" w:hint="eastAsia"/>
            <w:sz w:val="28"/>
            <w:szCs w:val="28"/>
            <w:rtl/>
          </w:rPr>
          <w:t>نيروي</w:t>
        </w:r>
        <w:r w:rsidR="002B4F82" w:rsidRPr="002B4F82">
          <w:rPr>
            <w:rStyle w:val="Hyperlink"/>
            <w:rFonts w:cs="B Zar"/>
            <w:sz w:val="28"/>
            <w:szCs w:val="28"/>
            <w:rtl/>
          </w:rPr>
          <w:t xml:space="preserve"> </w:t>
        </w:r>
        <w:r w:rsidR="002B4F82" w:rsidRPr="002B4F82">
          <w:rPr>
            <w:rStyle w:val="Hyperlink"/>
            <w:rFonts w:cs="B Zar" w:hint="eastAsia"/>
            <w:sz w:val="28"/>
            <w:szCs w:val="28"/>
            <w:rtl/>
          </w:rPr>
          <w:t>انساني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136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89" w:history="1">
        <w:r w:rsidR="002B4F82" w:rsidRPr="002B4F82">
          <w:rPr>
            <w:rStyle w:val="Hyperlink"/>
            <w:rFonts w:cs="B Zar"/>
            <w:sz w:val="28"/>
            <w:szCs w:val="28"/>
            <w:rtl/>
          </w:rPr>
          <w:t>5-1-4-</w:t>
        </w:r>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اجزاء‌و</w:t>
        </w:r>
        <w:r w:rsidR="002B4F82" w:rsidRPr="002B4F82">
          <w:rPr>
            <w:rStyle w:val="Hyperlink"/>
            <w:rFonts w:cs="B Zar"/>
            <w:sz w:val="28"/>
            <w:szCs w:val="28"/>
            <w:rtl/>
          </w:rPr>
          <w:t xml:space="preserve"> </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گردش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Toc359918889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0"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مواد</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قطعات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1" w:history="1">
        <w:r w:rsidR="002B4F82" w:rsidRPr="002B4F82">
          <w:rPr>
            <w:rStyle w:val="Hyperlink"/>
            <w:rFonts w:cs="B Zar" w:hint="eastAsia"/>
            <w:sz w:val="28"/>
            <w:szCs w:val="28"/>
            <w:rtl/>
          </w:rPr>
          <w:t>ب</w:t>
        </w:r>
        <w:r w:rsidR="002B4F82" w:rsidRPr="002B4F82">
          <w:rPr>
            <w:rStyle w:val="Hyperlink"/>
            <w:rFonts w:cs="B Zar"/>
            <w:sz w:val="28"/>
            <w:szCs w:val="28"/>
            <w:rtl/>
          </w:rPr>
          <w:t xml:space="preserve">) </w:t>
        </w:r>
        <w:r w:rsidR="002B4F82" w:rsidRPr="002B4F82">
          <w:rPr>
            <w:rStyle w:val="Hyperlink"/>
            <w:rFonts w:cs="B Zar" w:hint="eastAsia"/>
            <w:sz w:val="28"/>
            <w:szCs w:val="28"/>
            <w:rtl/>
          </w:rPr>
          <w:t>حقوق</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دستمزد</w:t>
        </w:r>
        <w:r w:rsidR="002B4F82" w:rsidRPr="002B4F82">
          <w:rPr>
            <w:rStyle w:val="Hyperlink"/>
            <w:rFonts w:cs="B Zar"/>
            <w:sz w:val="28"/>
            <w:szCs w:val="28"/>
            <w:rtl/>
          </w:rPr>
          <w:t xml:space="preserve"> </w:t>
        </w:r>
        <w:r w:rsidR="002B4F82" w:rsidRPr="002B4F82">
          <w:rPr>
            <w:rStyle w:val="Hyperlink"/>
            <w:rFonts w:cs="B Zar" w:hint="eastAsia"/>
            <w:sz w:val="28"/>
            <w:szCs w:val="28"/>
            <w:rtl/>
          </w:rPr>
          <w:t>كاركنان</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2" w:history="1">
        <w:r w:rsidR="002B4F82" w:rsidRPr="002B4F82">
          <w:rPr>
            <w:rStyle w:val="Hyperlink"/>
            <w:rFonts w:cs="B Zar" w:hint="eastAsia"/>
            <w:sz w:val="28"/>
            <w:szCs w:val="28"/>
            <w:rtl/>
          </w:rPr>
          <w:t>ج</w:t>
        </w:r>
        <w:r w:rsidR="002B4F82" w:rsidRPr="002B4F82">
          <w:rPr>
            <w:rStyle w:val="Hyperlink"/>
            <w:rFonts w:cs="B Zar"/>
            <w:sz w:val="28"/>
            <w:szCs w:val="28"/>
            <w:rtl/>
          </w:rPr>
          <w:t xml:space="preserve">) </w:t>
        </w:r>
        <w:r w:rsidR="002B4F82" w:rsidRPr="002B4F82">
          <w:rPr>
            <w:rStyle w:val="Hyperlink"/>
            <w:rFonts w:cs="B Zar" w:hint="eastAsia"/>
            <w:sz w:val="28"/>
            <w:szCs w:val="28"/>
            <w:rtl/>
          </w:rPr>
          <w:t>انرژي</w:t>
        </w:r>
        <w:r w:rsidR="002B4F82" w:rsidRPr="002B4F82">
          <w:rPr>
            <w:rStyle w:val="Hyperlink"/>
            <w:rFonts w:cs="B Zar"/>
            <w:sz w:val="28"/>
            <w:szCs w:val="28"/>
            <w:rtl/>
          </w:rPr>
          <w:t xml:space="preserve"> </w:t>
        </w:r>
        <w:r w:rsidR="002B4F82" w:rsidRPr="002B4F82">
          <w:rPr>
            <w:rStyle w:val="Hyperlink"/>
            <w:rFonts w:cs="B Zar" w:hint="eastAsia"/>
            <w:sz w:val="28"/>
            <w:szCs w:val="28"/>
            <w:rtl/>
          </w:rPr>
          <w:t>مورد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نياز</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3" w:history="1">
        <w:r w:rsidR="002B4F82" w:rsidRPr="002B4F82">
          <w:rPr>
            <w:rStyle w:val="Hyperlink"/>
            <w:rFonts w:cs="B Zar" w:hint="eastAsia"/>
            <w:sz w:val="28"/>
            <w:szCs w:val="28"/>
            <w:rtl/>
          </w:rPr>
          <w:t>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فروش</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4" w:history="1">
        <w:r w:rsidR="002B4F82" w:rsidRPr="002B4F82">
          <w:rPr>
            <w:rStyle w:val="Hyperlink"/>
            <w:rFonts w:cs="B Zar" w:hint="eastAsia"/>
            <w:sz w:val="28"/>
            <w:szCs w:val="28"/>
            <w:rtl/>
          </w:rPr>
          <w:t>هـ</w:t>
        </w:r>
        <w:r w:rsidR="002B4F82" w:rsidRPr="002B4F82">
          <w:rPr>
            <w:rStyle w:val="Hyperlink"/>
            <w:rFonts w:cs="B Zar"/>
            <w:sz w:val="28"/>
            <w:szCs w:val="28"/>
            <w:rtl/>
          </w:rPr>
          <w:t xml:space="preserve">) </w:t>
        </w:r>
        <w:r w:rsidR="002B4F82" w:rsidRPr="002B4F82">
          <w:rPr>
            <w:rStyle w:val="Hyperlink"/>
            <w:rFonts w:cs="B Zar" w:hint="eastAsia"/>
            <w:sz w:val="28"/>
            <w:szCs w:val="28"/>
            <w:rtl/>
          </w:rPr>
          <w:t>ساير</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5" w:history="1">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اقلام</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گردش</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6" w:history="1">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اقلام</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در</w:t>
        </w:r>
        <w:r w:rsidR="002B4F82" w:rsidRPr="002B4F82">
          <w:rPr>
            <w:rStyle w:val="Hyperlink"/>
            <w:rFonts w:cs="B Zar"/>
            <w:sz w:val="28"/>
            <w:szCs w:val="28"/>
            <w:rtl/>
          </w:rPr>
          <w:t xml:space="preserve"> </w:t>
        </w:r>
        <w:r w:rsidR="002B4F82" w:rsidRPr="002B4F82">
          <w:rPr>
            <w:rStyle w:val="Hyperlink"/>
            <w:rFonts w:cs="B Zar" w:hint="eastAsia"/>
            <w:sz w:val="28"/>
            <w:szCs w:val="28"/>
            <w:rtl/>
          </w:rPr>
          <w:t>گردش</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7" w:history="1">
        <w:r w:rsidR="002B4F82" w:rsidRPr="002B4F82">
          <w:rPr>
            <w:rStyle w:val="Hyperlink"/>
            <w:rFonts w:cs="B Zar"/>
            <w:sz w:val="28"/>
            <w:szCs w:val="28"/>
            <w:rtl/>
          </w:rPr>
          <w:t>2-4-</w:t>
        </w:r>
        <w:r w:rsidR="002B4F82" w:rsidRPr="002B4F82">
          <w:rPr>
            <w:rStyle w:val="Hyperlink"/>
            <w:rFonts w:cs="B Zar" w:hint="eastAsia"/>
            <w:sz w:val="28"/>
            <w:szCs w:val="28"/>
            <w:rtl/>
          </w:rPr>
          <w:t>اطلاعات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مربوط</w:t>
        </w:r>
        <w:r w:rsidR="002B4F82" w:rsidRPr="002B4F82">
          <w:rPr>
            <w:rStyle w:val="Hyperlink"/>
            <w:rFonts w:cs="B Zar"/>
            <w:sz w:val="28"/>
            <w:szCs w:val="28"/>
            <w:rtl/>
          </w:rPr>
          <w:t xml:space="preserve"> </w:t>
        </w:r>
        <w:r w:rsidR="002B4F82" w:rsidRPr="002B4F82">
          <w:rPr>
            <w:rStyle w:val="Hyperlink"/>
            <w:rFonts w:cs="B Zar" w:hint="eastAsia"/>
            <w:sz w:val="28"/>
            <w:szCs w:val="28"/>
            <w:rtl/>
          </w:rPr>
          <w:t>به</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ثابت</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آن</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8" w:history="1">
        <w:r w:rsidR="002B4F82" w:rsidRPr="002B4F82">
          <w:rPr>
            <w:rStyle w:val="Hyperlink"/>
            <w:rFonts w:cs="B Zar"/>
            <w:sz w:val="28"/>
            <w:szCs w:val="28"/>
            <w:rtl/>
          </w:rPr>
          <w:t>1-2-4-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ماشين</w:t>
        </w:r>
        <w:r w:rsidR="002B4F82" w:rsidRPr="002B4F82">
          <w:rPr>
            <w:rStyle w:val="Hyperlink"/>
            <w:rFonts w:cs="B Zar"/>
            <w:sz w:val="28"/>
            <w:szCs w:val="28"/>
            <w:rtl/>
          </w:rPr>
          <w:t xml:space="preserve"> </w:t>
        </w:r>
        <w:r w:rsidR="002B4F82" w:rsidRPr="002B4F82">
          <w:rPr>
            <w:rStyle w:val="Hyperlink"/>
            <w:rFonts w:cs="B Zar" w:hint="eastAsia"/>
            <w:sz w:val="28"/>
            <w:szCs w:val="28"/>
            <w:rtl/>
          </w:rPr>
          <w:t>آلات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تجهيزات</w:t>
        </w:r>
        <w:r w:rsidR="002B4F82" w:rsidRPr="002B4F82">
          <w:rPr>
            <w:rStyle w:val="Hyperlink"/>
            <w:rFonts w:cs="B Zar"/>
            <w:sz w:val="28"/>
            <w:szCs w:val="28"/>
            <w:rtl/>
          </w:rPr>
          <w:t xml:space="preserve"> </w:t>
        </w:r>
        <w:r w:rsidR="002B4F82" w:rsidRPr="002B4F82">
          <w:rPr>
            <w:rStyle w:val="Hyperlink"/>
            <w:rFonts w:cs="B Zar" w:hint="eastAsia"/>
            <w:sz w:val="28"/>
            <w:szCs w:val="28"/>
            <w:rtl/>
          </w:rPr>
          <w:t>خط</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899" w:history="1">
        <w:r w:rsidR="002B4F82" w:rsidRPr="002B4F82">
          <w:rPr>
            <w:rStyle w:val="Hyperlink"/>
            <w:rFonts w:cs="B Zar"/>
            <w:sz w:val="28"/>
            <w:szCs w:val="28"/>
            <w:rtl/>
          </w:rPr>
          <w:t>2-2-4-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تجهيزات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عمومي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Toc359918899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0" w:history="1">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تجهيزات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تاسيسات</w:t>
        </w:r>
        <w:r w:rsidR="002B4F82" w:rsidRPr="002B4F82">
          <w:rPr>
            <w:rStyle w:val="Hyperlink"/>
            <w:rFonts w:cs="B Zar"/>
            <w:sz w:val="28"/>
            <w:szCs w:val="28"/>
            <w:rtl/>
          </w:rPr>
          <w:t xml:space="preserve"> </w:t>
        </w:r>
        <w:r w:rsidR="002B4F82" w:rsidRPr="002B4F82">
          <w:rPr>
            <w:rStyle w:val="Hyperlink"/>
            <w:rFonts w:cs="B Zar" w:hint="eastAsia"/>
            <w:sz w:val="28"/>
            <w:szCs w:val="28"/>
            <w:rtl/>
          </w:rPr>
          <w:t>عمومي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149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1" w:history="1">
        <w:r w:rsidR="002B4F82" w:rsidRPr="002B4F82">
          <w:rPr>
            <w:rStyle w:val="Hyperlink"/>
            <w:rFonts w:cs="B Zar"/>
            <w:sz w:val="28"/>
            <w:szCs w:val="28"/>
            <w:rtl/>
          </w:rPr>
          <w:t>3-2-4-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زمين،</w:t>
        </w:r>
        <w:r w:rsidR="002B4F82" w:rsidRPr="002B4F82">
          <w:rPr>
            <w:rStyle w:val="Hyperlink"/>
            <w:rFonts w:cs="B Zar"/>
            <w:sz w:val="28"/>
            <w:szCs w:val="28"/>
            <w:rtl/>
          </w:rPr>
          <w:t xml:space="preserve"> </w:t>
        </w:r>
        <w:r w:rsidR="002B4F82" w:rsidRPr="002B4F82">
          <w:rPr>
            <w:rStyle w:val="Hyperlink"/>
            <w:rFonts w:cs="B Zar" w:hint="eastAsia"/>
            <w:sz w:val="28"/>
            <w:szCs w:val="28"/>
            <w:rtl/>
          </w:rPr>
          <w:t>ساختمان</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محوطه</w:t>
        </w:r>
        <w:r w:rsidR="002B4F82" w:rsidRPr="002B4F82">
          <w:rPr>
            <w:rStyle w:val="Hyperlink"/>
            <w:rFonts w:cs="B Zar"/>
            <w:sz w:val="28"/>
            <w:szCs w:val="28"/>
            <w:rtl/>
          </w:rPr>
          <w:t xml:space="preserve"> </w:t>
        </w:r>
        <w:r w:rsidR="002B4F82" w:rsidRPr="002B4F82">
          <w:rPr>
            <w:rStyle w:val="Hyperlink"/>
            <w:rFonts w:cs="B Zar" w:hint="eastAsia"/>
            <w:sz w:val="28"/>
            <w:szCs w:val="28"/>
            <w:rtl/>
          </w:rPr>
          <w:t>سازي</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2" w:history="1">
        <w:r w:rsidR="002B4F82" w:rsidRPr="002B4F82">
          <w:rPr>
            <w:rStyle w:val="Hyperlink"/>
            <w:rFonts w:cs="B Zar"/>
            <w:sz w:val="28"/>
            <w:szCs w:val="28"/>
            <w:rtl/>
          </w:rPr>
          <w:t>4-2-4-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وسائط</w:t>
        </w:r>
        <w:r w:rsidR="002B4F82" w:rsidRPr="002B4F82">
          <w:rPr>
            <w:rStyle w:val="Hyperlink"/>
            <w:rFonts w:cs="B Zar"/>
            <w:sz w:val="28"/>
            <w:szCs w:val="28"/>
            <w:rtl/>
          </w:rPr>
          <w:t xml:space="preserve"> </w:t>
        </w:r>
        <w:r w:rsidR="002B4F82" w:rsidRPr="002B4F82">
          <w:rPr>
            <w:rStyle w:val="Hyperlink"/>
            <w:rFonts w:cs="B Zar" w:hint="eastAsia"/>
            <w:sz w:val="28"/>
            <w:szCs w:val="28"/>
            <w:rtl/>
          </w:rPr>
          <w:t>نقليه</w:t>
        </w:r>
        <w:r w:rsidR="002B4F82" w:rsidRPr="002B4F82">
          <w:rPr>
            <w:rStyle w:val="Hyperlink"/>
            <w:rFonts w:cs="B Zar"/>
            <w:sz w:val="28"/>
            <w:szCs w:val="28"/>
            <w:rtl/>
          </w:rPr>
          <w:t xml:space="preserve"> </w:t>
        </w:r>
        <w:r w:rsidR="002B4F82" w:rsidRPr="002B4F82">
          <w:rPr>
            <w:rStyle w:val="Hyperlink"/>
            <w:rFonts w:cs="B Zar" w:hint="eastAsia"/>
            <w:sz w:val="28"/>
            <w:szCs w:val="28"/>
            <w:rtl/>
          </w:rPr>
          <w:t>عمومي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وسايل</w:t>
        </w:r>
        <w:r w:rsidR="002B4F82" w:rsidRPr="002B4F82">
          <w:rPr>
            <w:rStyle w:val="Hyperlink"/>
            <w:rFonts w:cs="B Zar"/>
            <w:sz w:val="28"/>
            <w:szCs w:val="28"/>
            <w:rtl/>
          </w:rPr>
          <w:t xml:space="preserve"> </w:t>
        </w:r>
        <w:r w:rsidR="002B4F82" w:rsidRPr="002B4F82">
          <w:rPr>
            <w:rStyle w:val="Hyperlink"/>
            <w:rFonts w:cs="B Zar" w:hint="eastAsia"/>
            <w:sz w:val="28"/>
            <w:szCs w:val="28"/>
            <w:rtl/>
          </w:rPr>
          <w:t>حمل</w:t>
        </w:r>
        <w:r w:rsidR="002B4F82" w:rsidRPr="002B4F82">
          <w:rPr>
            <w:rStyle w:val="Hyperlink"/>
            <w:rFonts w:cs="B Zar"/>
            <w:sz w:val="28"/>
            <w:szCs w:val="28"/>
            <w:rtl/>
          </w:rPr>
          <w:t xml:space="preserve"> </w:t>
        </w:r>
        <w:r w:rsidR="002B4F82" w:rsidRPr="002B4F82">
          <w:rPr>
            <w:rStyle w:val="Hyperlink"/>
            <w:rFonts w:cs="B Zar" w:hint="eastAsia"/>
            <w:sz w:val="28"/>
            <w:szCs w:val="28"/>
            <w:rtl/>
          </w:rPr>
          <w:t>ونقل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3" w:history="1">
        <w:r w:rsidR="002B4F82" w:rsidRPr="002B4F82">
          <w:rPr>
            <w:rStyle w:val="Hyperlink"/>
            <w:rFonts w:cs="B Zar"/>
            <w:sz w:val="28"/>
            <w:szCs w:val="28"/>
            <w:rtl/>
          </w:rPr>
          <w:t>5-2-4-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لوازم</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اثاثيه</w:t>
        </w:r>
        <w:r w:rsidR="002B4F82" w:rsidRPr="002B4F82">
          <w:rPr>
            <w:rStyle w:val="Hyperlink"/>
            <w:rFonts w:cs="B Zar"/>
            <w:sz w:val="28"/>
            <w:szCs w:val="28"/>
            <w:rtl/>
          </w:rPr>
          <w:t xml:space="preserve"> </w:t>
        </w:r>
        <w:r w:rsidR="002B4F82" w:rsidRPr="002B4F82">
          <w:rPr>
            <w:rStyle w:val="Hyperlink"/>
            <w:rFonts w:cs="B Zar" w:hint="eastAsia"/>
            <w:sz w:val="28"/>
            <w:szCs w:val="28"/>
            <w:rtl/>
          </w:rPr>
          <w:t>اداري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4" w:history="1">
        <w:r w:rsidR="002B4F82" w:rsidRPr="002B4F82">
          <w:rPr>
            <w:rStyle w:val="Hyperlink"/>
            <w:rFonts w:cs="B Zar"/>
            <w:sz w:val="28"/>
            <w:szCs w:val="28"/>
            <w:rtl/>
          </w:rPr>
          <w:t>6-2-4-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قبل</w:t>
        </w:r>
        <w:r w:rsidR="002B4F82" w:rsidRPr="002B4F82">
          <w:rPr>
            <w:rStyle w:val="Hyperlink"/>
            <w:rFonts w:cs="B Zar"/>
            <w:sz w:val="28"/>
            <w:szCs w:val="28"/>
            <w:rtl/>
          </w:rPr>
          <w:t xml:space="preserve"> </w:t>
        </w:r>
        <w:r w:rsidR="002B4F82" w:rsidRPr="002B4F82">
          <w:rPr>
            <w:rStyle w:val="Hyperlink"/>
            <w:rFonts w:cs="B Zar" w:hint="eastAsia"/>
            <w:sz w:val="28"/>
            <w:szCs w:val="28"/>
            <w:rtl/>
          </w:rPr>
          <w:t>از</w:t>
        </w:r>
        <w:r w:rsidR="002B4F82" w:rsidRPr="002B4F82">
          <w:rPr>
            <w:rStyle w:val="Hyperlink"/>
            <w:rFonts w:cs="B Zar"/>
            <w:sz w:val="28"/>
            <w:szCs w:val="28"/>
            <w:rtl/>
          </w:rPr>
          <w:t xml:space="preserve"> </w:t>
        </w:r>
        <w:r w:rsidR="002B4F82" w:rsidRPr="002B4F82">
          <w:rPr>
            <w:rStyle w:val="Hyperlink"/>
            <w:rFonts w:cs="B Zar" w:hint="eastAsia"/>
            <w:sz w:val="28"/>
            <w:szCs w:val="28"/>
            <w:rtl/>
          </w:rPr>
          <w:t>بهره</w:t>
        </w:r>
        <w:r w:rsidR="002B4F82" w:rsidRPr="002B4F82">
          <w:rPr>
            <w:rStyle w:val="Hyperlink"/>
            <w:rFonts w:cs="B Zar"/>
            <w:sz w:val="28"/>
            <w:szCs w:val="28"/>
            <w:rtl/>
          </w:rPr>
          <w:t xml:space="preserve"> </w:t>
        </w:r>
        <w:r w:rsidR="002B4F82" w:rsidRPr="002B4F82">
          <w:rPr>
            <w:rStyle w:val="Hyperlink"/>
            <w:rFonts w:cs="B Zar" w:hint="eastAsia"/>
            <w:sz w:val="28"/>
            <w:szCs w:val="28"/>
            <w:rtl/>
          </w:rPr>
          <w:t>برداري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5" w:history="1">
        <w:r w:rsidR="002B4F82" w:rsidRPr="002B4F82">
          <w:rPr>
            <w:rStyle w:val="Hyperlink"/>
            <w:rFonts w:cs="B Zar" w:hint="eastAsia"/>
            <w:sz w:val="28"/>
            <w:szCs w:val="28"/>
            <w:rtl/>
          </w:rPr>
          <w:t>الف</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مطالعات</w:t>
        </w:r>
        <w:r w:rsidR="002B4F82" w:rsidRPr="002B4F82">
          <w:rPr>
            <w:rStyle w:val="Hyperlink"/>
            <w:rFonts w:cs="B Zar"/>
            <w:sz w:val="28"/>
            <w:szCs w:val="28"/>
            <w:rtl/>
          </w:rPr>
          <w:t xml:space="preserve"> </w:t>
        </w:r>
        <w:r w:rsidR="002B4F82" w:rsidRPr="002B4F82">
          <w:rPr>
            <w:rStyle w:val="Hyperlink"/>
            <w:rFonts w:cs="B Zar" w:hint="eastAsia"/>
            <w:sz w:val="28"/>
            <w:szCs w:val="28"/>
            <w:rtl/>
          </w:rPr>
          <w:t>اوليه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6" w:history="1">
        <w:r w:rsidR="002B4F82" w:rsidRPr="002B4F82">
          <w:rPr>
            <w:rStyle w:val="Hyperlink"/>
            <w:rFonts w:cs="B Zar" w:hint="eastAsia"/>
            <w:sz w:val="28"/>
            <w:szCs w:val="28"/>
            <w:rtl/>
          </w:rPr>
          <w:t>ب</w:t>
        </w:r>
        <w:r w:rsidR="002B4F82" w:rsidRPr="002B4F82">
          <w:rPr>
            <w:rStyle w:val="Hyperlink"/>
            <w:rFonts w:cs="B Zar"/>
            <w:sz w:val="28"/>
            <w:szCs w:val="28"/>
            <w:rtl/>
          </w:rPr>
          <w:t>)</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ثبت</w:t>
        </w:r>
        <w:r w:rsidR="002B4F82" w:rsidRPr="002B4F82">
          <w:rPr>
            <w:rStyle w:val="Hyperlink"/>
            <w:rFonts w:cs="B Zar"/>
            <w:sz w:val="28"/>
            <w:szCs w:val="28"/>
            <w:rtl/>
          </w:rPr>
          <w:t xml:space="preserve"> </w:t>
        </w:r>
        <w:r w:rsidR="002B4F82" w:rsidRPr="002B4F82">
          <w:rPr>
            <w:rStyle w:val="Hyperlink"/>
            <w:rFonts w:cs="B Zar" w:hint="eastAsia"/>
            <w:sz w:val="28"/>
            <w:szCs w:val="28"/>
            <w:rtl/>
          </w:rPr>
          <w:t>قراردادها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تسهيلات</w:t>
        </w:r>
        <w:r w:rsidR="002B4F82" w:rsidRPr="002B4F82">
          <w:rPr>
            <w:rStyle w:val="Hyperlink"/>
            <w:rFonts w:cs="B Zar"/>
            <w:sz w:val="28"/>
            <w:szCs w:val="28"/>
            <w:rtl/>
          </w:rPr>
          <w:t xml:space="preserve"> </w:t>
        </w:r>
        <w:r w:rsidR="002B4F82" w:rsidRPr="002B4F82">
          <w:rPr>
            <w:rStyle w:val="Hyperlink"/>
            <w:rFonts w:cs="B Zar" w:hint="eastAsia"/>
            <w:sz w:val="28"/>
            <w:szCs w:val="28"/>
            <w:rtl/>
          </w:rPr>
          <w:t>مالي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7" w:history="1">
        <w:r w:rsidR="002B4F82" w:rsidRPr="002B4F82">
          <w:rPr>
            <w:rStyle w:val="Hyperlink"/>
            <w:rFonts w:cs="B Zar" w:hint="eastAsia"/>
            <w:sz w:val="28"/>
            <w:szCs w:val="28"/>
            <w:rtl/>
          </w:rPr>
          <w:t>ج</w:t>
        </w:r>
        <w:r w:rsidR="002B4F82" w:rsidRPr="002B4F82">
          <w:rPr>
            <w:rStyle w:val="Hyperlink"/>
            <w:rFonts w:cs="B Zar"/>
            <w:sz w:val="28"/>
            <w:szCs w:val="28"/>
            <w:rtl/>
          </w:rPr>
          <w:t>)</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مربوط</w:t>
        </w:r>
        <w:r w:rsidR="002B4F82" w:rsidRPr="002B4F82">
          <w:rPr>
            <w:rStyle w:val="Hyperlink"/>
            <w:rFonts w:cs="B Zar"/>
            <w:sz w:val="28"/>
            <w:szCs w:val="28"/>
            <w:rtl/>
          </w:rPr>
          <w:t xml:space="preserve"> </w:t>
        </w:r>
        <w:r w:rsidR="002B4F82" w:rsidRPr="002B4F82">
          <w:rPr>
            <w:rStyle w:val="Hyperlink"/>
            <w:rFonts w:cs="B Zar" w:hint="eastAsia"/>
            <w:sz w:val="28"/>
            <w:szCs w:val="28"/>
            <w:rtl/>
          </w:rPr>
          <w:t>به</w:t>
        </w:r>
        <w:r w:rsidR="002B4F82" w:rsidRPr="002B4F82">
          <w:rPr>
            <w:rStyle w:val="Hyperlink"/>
            <w:rFonts w:cs="B Zar"/>
            <w:sz w:val="28"/>
            <w:szCs w:val="28"/>
            <w:rtl/>
          </w:rPr>
          <w:t xml:space="preserve"> </w:t>
        </w:r>
        <w:r w:rsidR="002B4F82" w:rsidRPr="002B4F82">
          <w:rPr>
            <w:rStyle w:val="Hyperlink"/>
            <w:rFonts w:cs="B Zar" w:hint="eastAsia"/>
            <w:sz w:val="28"/>
            <w:szCs w:val="28"/>
            <w:rtl/>
          </w:rPr>
          <w:t>آموزش</w:t>
        </w:r>
        <w:r w:rsidR="002B4F82" w:rsidRPr="002B4F82">
          <w:rPr>
            <w:rStyle w:val="Hyperlink"/>
            <w:rFonts w:cs="B Zar"/>
            <w:sz w:val="28"/>
            <w:szCs w:val="28"/>
            <w:rtl/>
          </w:rPr>
          <w:t xml:space="preserve"> </w:t>
        </w:r>
        <w:r w:rsidR="002B4F82" w:rsidRPr="002B4F82">
          <w:rPr>
            <w:rStyle w:val="Hyperlink"/>
            <w:rFonts w:cs="B Zar" w:hint="eastAsia"/>
            <w:sz w:val="28"/>
            <w:szCs w:val="28"/>
            <w:rtl/>
          </w:rPr>
          <w:t>مقدماتي،</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w:t>
        </w:r>
        <w:r w:rsidR="002B4F82" w:rsidRPr="002B4F82">
          <w:rPr>
            <w:rStyle w:val="Hyperlink"/>
            <w:rFonts w:cs="B Zar"/>
            <w:sz w:val="28"/>
            <w:szCs w:val="28"/>
            <w:rtl/>
          </w:rPr>
          <w:t xml:space="preserve"> </w:t>
        </w:r>
        <w:r w:rsidR="002B4F82" w:rsidRPr="002B4F82">
          <w:rPr>
            <w:rStyle w:val="Hyperlink"/>
            <w:rFonts w:cs="B Zar" w:hint="eastAsia"/>
            <w:sz w:val="28"/>
            <w:szCs w:val="28"/>
            <w:rtl/>
          </w:rPr>
          <w:t>اندازي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بهره</w:t>
        </w:r>
        <w:r w:rsidR="002B4F82" w:rsidRPr="002B4F82">
          <w:rPr>
            <w:rStyle w:val="Hyperlink"/>
            <w:rFonts w:cs="B Zar"/>
            <w:sz w:val="28"/>
            <w:szCs w:val="28"/>
            <w:rtl/>
          </w:rPr>
          <w:t xml:space="preserve"> </w:t>
        </w:r>
        <w:r w:rsidR="002B4F82" w:rsidRPr="002B4F82">
          <w:rPr>
            <w:rStyle w:val="Hyperlink"/>
            <w:rFonts w:cs="B Zar" w:hint="eastAsia"/>
            <w:sz w:val="28"/>
            <w:szCs w:val="28"/>
            <w:rtl/>
          </w:rPr>
          <w:t>برداري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آزمايشي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8" w:history="1">
        <w:r w:rsidR="002B4F82" w:rsidRPr="002B4F82">
          <w:rPr>
            <w:rStyle w:val="Hyperlink"/>
            <w:rFonts w:cs="B Zar" w:hint="eastAsia"/>
            <w:sz w:val="28"/>
            <w:szCs w:val="28"/>
            <w:rtl/>
          </w:rPr>
          <w:t>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جاري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دوره</w:t>
        </w:r>
        <w:r w:rsidR="002B4F82" w:rsidRPr="002B4F82">
          <w:rPr>
            <w:rStyle w:val="Hyperlink"/>
            <w:rFonts w:cs="B Zar"/>
            <w:sz w:val="28"/>
            <w:szCs w:val="28"/>
            <w:rtl/>
          </w:rPr>
          <w:t xml:space="preserve"> </w:t>
        </w:r>
        <w:r w:rsidR="002B4F82" w:rsidRPr="002B4F82">
          <w:rPr>
            <w:rStyle w:val="Hyperlink"/>
            <w:rFonts w:cs="B Zar" w:hint="eastAsia"/>
            <w:sz w:val="28"/>
            <w:szCs w:val="28"/>
            <w:rtl/>
          </w:rPr>
          <w:t>اجراي</w:t>
        </w:r>
        <w:r w:rsidR="002B4F82" w:rsidRPr="002B4F82">
          <w:rPr>
            <w:rStyle w:val="Hyperlink"/>
            <w:rFonts w:cs="B Zar"/>
            <w:sz w:val="28"/>
            <w:szCs w:val="28"/>
            <w:rtl/>
          </w:rPr>
          <w:t xml:space="preserve"> </w:t>
        </w:r>
        <w:r w:rsidR="002B4F82" w:rsidRPr="002B4F82">
          <w:rPr>
            <w:rStyle w:val="Hyperlink"/>
            <w:rFonts w:cs="B Zar" w:hint="eastAsia"/>
            <w:sz w:val="28"/>
            <w:szCs w:val="28"/>
            <w:rtl/>
          </w:rPr>
          <w:t>طرح</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09" w:history="1">
        <w:r w:rsidR="002B4F82" w:rsidRPr="002B4F82">
          <w:rPr>
            <w:rStyle w:val="Hyperlink"/>
            <w:rFonts w:cs="B Zar" w:hint="eastAsia"/>
            <w:sz w:val="28"/>
            <w:szCs w:val="28"/>
            <w:rtl/>
          </w:rPr>
          <w:t>ح</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پيش</w:t>
        </w:r>
        <w:r w:rsidR="002B4F82" w:rsidRPr="002B4F82">
          <w:rPr>
            <w:rStyle w:val="Hyperlink"/>
            <w:rFonts w:cs="B Zar"/>
            <w:sz w:val="28"/>
            <w:szCs w:val="28"/>
            <w:rtl/>
          </w:rPr>
          <w:t xml:space="preserve"> </w:t>
        </w:r>
        <w:r w:rsidR="002B4F82" w:rsidRPr="002B4F82">
          <w:rPr>
            <w:rStyle w:val="Hyperlink"/>
            <w:rFonts w:cs="B Zar" w:hint="eastAsia"/>
            <w:sz w:val="28"/>
            <w:szCs w:val="28"/>
            <w:rtl/>
          </w:rPr>
          <w:t>بيني</w:t>
        </w:r>
        <w:r w:rsidR="002B4F82" w:rsidRPr="002B4F82">
          <w:rPr>
            <w:rStyle w:val="Hyperlink"/>
            <w:rFonts w:cs="B Zar"/>
            <w:sz w:val="28"/>
            <w:szCs w:val="28"/>
            <w:rtl/>
          </w:rPr>
          <w:t xml:space="preserve"> </w:t>
        </w:r>
        <w:r w:rsidR="002B4F82" w:rsidRPr="002B4F82">
          <w:rPr>
            <w:rStyle w:val="Hyperlink"/>
            <w:rFonts w:cs="B Zar" w:hint="eastAsia"/>
            <w:sz w:val="28"/>
            <w:szCs w:val="28"/>
            <w:rtl/>
          </w:rPr>
          <w:t>نشده</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Toc359918909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158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0" w:history="1">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قبل</w:t>
        </w:r>
        <w:r w:rsidR="002B4F82" w:rsidRPr="002B4F82">
          <w:rPr>
            <w:rStyle w:val="Hyperlink"/>
            <w:rFonts w:cs="B Zar"/>
            <w:sz w:val="28"/>
            <w:szCs w:val="28"/>
            <w:rtl/>
          </w:rPr>
          <w:t xml:space="preserve"> </w:t>
        </w:r>
        <w:r w:rsidR="002B4F82" w:rsidRPr="002B4F82">
          <w:rPr>
            <w:rStyle w:val="Hyperlink"/>
            <w:rFonts w:cs="B Zar" w:hint="eastAsia"/>
            <w:sz w:val="28"/>
            <w:szCs w:val="28"/>
            <w:rtl/>
          </w:rPr>
          <w:t>از</w:t>
        </w:r>
        <w:r w:rsidR="002B4F82" w:rsidRPr="002B4F82">
          <w:rPr>
            <w:rStyle w:val="Hyperlink"/>
            <w:rFonts w:cs="B Zar"/>
            <w:sz w:val="28"/>
            <w:szCs w:val="28"/>
            <w:rtl/>
          </w:rPr>
          <w:t xml:space="preserve"> </w:t>
        </w:r>
        <w:r w:rsidR="002B4F82" w:rsidRPr="002B4F82">
          <w:rPr>
            <w:rStyle w:val="Hyperlink"/>
            <w:rFonts w:cs="B Zar" w:hint="eastAsia"/>
            <w:sz w:val="28"/>
            <w:szCs w:val="28"/>
            <w:rtl/>
          </w:rPr>
          <w:t>بهره</w:t>
        </w:r>
        <w:r w:rsidR="002B4F82" w:rsidRPr="002B4F82">
          <w:rPr>
            <w:rStyle w:val="Hyperlink"/>
            <w:rFonts w:cs="B Zar"/>
            <w:sz w:val="28"/>
            <w:szCs w:val="28"/>
            <w:rtl/>
          </w:rPr>
          <w:t xml:space="preserve"> </w:t>
        </w:r>
        <w:r w:rsidR="002B4F82" w:rsidRPr="002B4F82">
          <w:rPr>
            <w:rStyle w:val="Hyperlink"/>
            <w:rFonts w:cs="B Zar" w:hint="eastAsia"/>
            <w:sz w:val="28"/>
            <w:szCs w:val="28"/>
            <w:rtl/>
          </w:rPr>
          <w:t>برداري</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1" w:history="1">
        <w:r w:rsidR="002B4F82" w:rsidRPr="002B4F82">
          <w:rPr>
            <w:rStyle w:val="Hyperlink"/>
            <w:rFonts w:cs="B Zar"/>
            <w:sz w:val="28"/>
            <w:szCs w:val="28"/>
            <w:rtl/>
          </w:rPr>
          <w:t>7-2-4-</w:t>
        </w:r>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اجزاء</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ثابت</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2" w:history="1">
        <w:r w:rsidR="002B4F82" w:rsidRPr="002B4F82">
          <w:rPr>
            <w:rStyle w:val="Hyperlink"/>
            <w:rFonts w:cs="B Zar" w:hint="eastAsia"/>
            <w:sz w:val="28"/>
            <w:szCs w:val="28"/>
            <w:rtl/>
          </w:rPr>
          <w:t>جمع</w:t>
        </w:r>
        <w:r w:rsidR="002B4F82" w:rsidRPr="002B4F82">
          <w:rPr>
            <w:rStyle w:val="Hyperlink"/>
            <w:rFonts w:cs="B Zar"/>
            <w:sz w:val="28"/>
            <w:szCs w:val="28"/>
            <w:rtl/>
          </w:rPr>
          <w:t xml:space="preserve"> </w:t>
        </w:r>
        <w:r w:rsidR="002B4F82" w:rsidRPr="002B4F82">
          <w:rPr>
            <w:rStyle w:val="Hyperlink"/>
            <w:rFonts w:cs="B Zar" w:hint="eastAsia"/>
            <w:sz w:val="28"/>
            <w:szCs w:val="28"/>
            <w:rtl/>
          </w:rPr>
          <w:t>بندي</w:t>
        </w:r>
        <w:r w:rsidR="002B4F82" w:rsidRPr="002B4F82">
          <w:rPr>
            <w:rStyle w:val="Hyperlink"/>
            <w:rFonts w:cs="B Zar"/>
            <w:sz w:val="28"/>
            <w:szCs w:val="28"/>
            <w:rtl/>
          </w:rPr>
          <w:t xml:space="preserve"> </w:t>
        </w:r>
        <w:r w:rsidR="002B4F82" w:rsidRPr="002B4F82">
          <w:rPr>
            <w:rStyle w:val="Hyperlink"/>
            <w:rFonts w:cs="B Zar" w:hint="eastAsia"/>
            <w:sz w:val="28"/>
            <w:szCs w:val="28"/>
            <w:rtl/>
          </w:rPr>
          <w:t>اجزاء</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ثابت</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3" w:history="1">
        <w:r w:rsidR="002B4F82" w:rsidRPr="002B4F82">
          <w:rPr>
            <w:rStyle w:val="Hyperlink"/>
            <w:rFonts w:cs="B Zar"/>
            <w:sz w:val="28"/>
            <w:szCs w:val="28"/>
            <w:rtl/>
          </w:rPr>
          <w:t>3-4-</w:t>
        </w:r>
        <w:r w:rsidR="002B4F82" w:rsidRPr="002B4F82">
          <w:rPr>
            <w:rStyle w:val="Hyperlink"/>
            <w:rFonts w:cs="B Zar" w:hint="eastAsia"/>
            <w:sz w:val="28"/>
            <w:szCs w:val="28"/>
            <w:rtl/>
          </w:rPr>
          <w:t>كل</w:t>
        </w:r>
        <w:r w:rsidR="002B4F82" w:rsidRPr="002B4F82">
          <w:rPr>
            <w:rStyle w:val="Hyperlink"/>
            <w:rFonts w:cs="B Zar"/>
            <w:sz w:val="28"/>
            <w:szCs w:val="28"/>
            <w:rtl/>
          </w:rPr>
          <w:t xml:space="preserve"> </w:t>
        </w:r>
        <w:r w:rsidR="002B4F82" w:rsidRPr="002B4F82">
          <w:rPr>
            <w:rStyle w:val="Hyperlink"/>
            <w:rFonts w:cs="B Zar" w:hint="eastAsia"/>
            <w:sz w:val="28"/>
            <w:szCs w:val="28"/>
            <w:rtl/>
          </w:rPr>
          <w:t>سرمايه</w:t>
        </w:r>
        <w:r w:rsidR="002B4F82" w:rsidRPr="002B4F82">
          <w:rPr>
            <w:rStyle w:val="Hyperlink"/>
            <w:rFonts w:cs="B Zar"/>
            <w:sz w:val="28"/>
            <w:szCs w:val="28"/>
            <w:rtl/>
          </w:rPr>
          <w:t xml:space="preserve"> </w:t>
        </w:r>
        <w:r w:rsidR="002B4F82" w:rsidRPr="002B4F82">
          <w:rPr>
            <w:rStyle w:val="Hyperlink"/>
            <w:rFonts w:cs="B Zar" w:hint="eastAsia"/>
            <w:sz w:val="28"/>
            <w:szCs w:val="28"/>
            <w:rtl/>
          </w:rPr>
          <w:t>گذاري</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4" w:history="1">
        <w:r w:rsidR="002B4F82" w:rsidRPr="002B4F82">
          <w:rPr>
            <w:rStyle w:val="Hyperlink"/>
            <w:rFonts w:cs="B Zar"/>
            <w:sz w:val="28"/>
            <w:szCs w:val="28"/>
            <w:rtl/>
          </w:rPr>
          <w:t>4-4-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توليد</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164</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5"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ثابت</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165</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6"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ثابت</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7" w:history="1">
        <w:r w:rsidR="002B4F82" w:rsidRPr="002B4F82">
          <w:rPr>
            <w:rStyle w:val="Hyperlink"/>
            <w:rFonts w:cs="B Zar"/>
            <w:sz w:val="28"/>
            <w:szCs w:val="28"/>
            <w:rtl/>
          </w:rPr>
          <w:t>4-4-</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متغير</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8"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متغير</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167</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19"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متغير</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Toc359918919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0" w:history="1">
        <w:r w:rsidR="002B4F82" w:rsidRPr="002B4F82">
          <w:rPr>
            <w:rStyle w:val="Hyperlink"/>
            <w:rFonts w:cs="B Zar"/>
            <w:sz w:val="28"/>
            <w:szCs w:val="28"/>
            <w:rtl/>
          </w:rPr>
          <w:t>5-4-</w:t>
        </w:r>
        <w:r w:rsidR="002B4F82" w:rsidRPr="002B4F82">
          <w:rPr>
            <w:rStyle w:val="Hyperlink"/>
            <w:rFonts w:cs="B Zar" w:hint="eastAsia"/>
            <w:sz w:val="28"/>
            <w:szCs w:val="28"/>
            <w:rtl/>
          </w:rPr>
          <w:t>قيمت</w:t>
        </w:r>
        <w:r w:rsidR="002B4F82" w:rsidRPr="002B4F82">
          <w:rPr>
            <w:rStyle w:val="Hyperlink"/>
            <w:rFonts w:cs="B Zar"/>
            <w:sz w:val="28"/>
            <w:szCs w:val="28"/>
            <w:rtl/>
          </w:rPr>
          <w:t xml:space="preserve"> </w:t>
        </w:r>
        <w:r w:rsidR="002B4F82" w:rsidRPr="002B4F82">
          <w:rPr>
            <w:rStyle w:val="Hyperlink"/>
            <w:rFonts w:cs="B Zar" w:hint="eastAsia"/>
            <w:sz w:val="28"/>
            <w:szCs w:val="28"/>
            <w:rtl/>
          </w:rPr>
          <w:t>تمام</w:t>
        </w:r>
        <w:r w:rsidR="002B4F82" w:rsidRPr="002B4F82">
          <w:rPr>
            <w:rStyle w:val="Hyperlink"/>
            <w:rFonts w:cs="B Zar"/>
            <w:sz w:val="28"/>
            <w:szCs w:val="28"/>
            <w:rtl/>
          </w:rPr>
          <w:t xml:space="preserve"> </w:t>
        </w:r>
        <w:r w:rsidR="002B4F82" w:rsidRPr="002B4F82">
          <w:rPr>
            <w:rStyle w:val="Hyperlink"/>
            <w:rFonts w:cs="B Zar" w:hint="eastAsia"/>
            <w:sz w:val="28"/>
            <w:szCs w:val="28"/>
            <w:rtl/>
          </w:rPr>
          <w:t>شده</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168</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1" w:history="1">
        <w:r w:rsidR="002B4F82" w:rsidRPr="002B4F82">
          <w:rPr>
            <w:rStyle w:val="Hyperlink"/>
            <w:rFonts w:cs="B Zar" w:hint="eastAsia"/>
            <w:sz w:val="28"/>
            <w:szCs w:val="28"/>
            <w:rtl/>
          </w:rPr>
          <w:t>برآورد</w:t>
        </w:r>
        <w:r w:rsidR="002B4F82" w:rsidRPr="002B4F82">
          <w:rPr>
            <w:rStyle w:val="Hyperlink"/>
            <w:rFonts w:cs="B Zar"/>
            <w:sz w:val="28"/>
            <w:szCs w:val="28"/>
            <w:rtl/>
          </w:rPr>
          <w:t xml:space="preserve"> </w:t>
        </w:r>
        <w:r w:rsidR="002B4F82" w:rsidRPr="002B4F82">
          <w:rPr>
            <w:rStyle w:val="Hyperlink"/>
            <w:rFonts w:cs="B Zar" w:hint="eastAsia"/>
            <w:sz w:val="28"/>
            <w:szCs w:val="28"/>
            <w:rtl/>
          </w:rPr>
          <w:t>كل</w:t>
        </w:r>
        <w:r w:rsidR="002B4F82" w:rsidRPr="002B4F82">
          <w:rPr>
            <w:rStyle w:val="Hyperlink"/>
            <w:rFonts w:cs="B Zar"/>
            <w:sz w:val="28"/>
            <w:szCs w:val="28"/>
            <w:rtl/>
          </w:rPr>
          <w:t xml:space="preserve"> </w:t>
        </w:r>
        <w:r w:rsidR="002B4F82" w:rsidRPr="002B4F82">
          <w:rPr>
            <w:rStyle w:val="Hyperlink"/>
            <w:rFonts w:cs="B Zar" w:hint="eastAsia"/>
            <w:sz w:val="28"/>
            <w:szCs w:val="28"/>
            <w:rtl/>
          </w:rPr>
          <w:t>هزينه</w:t>
        </w:r>
        <w:r w:rsidR="002B4F82" w:rsidRPr="002B4F82">
          <w:rPr>
            <w:rStyle w:val="Hyperlink"/>
            <w:rFonts w:cs="B Zar"/>
            <w:sz w:val="28"/>
            <w:szCs w:val="28"/>
            <w:rtl/>
          </w:rPr>
          <w:t xml:space="preserve"> </w:t>
        </w:r>
        <w:r w:rsidR="002B4F82" w:rsidRPr="002B4F82">
          <w:rPr>
            <w:rStyle w:val="Hyperlink"/>
            <w:rFonts w:cs="B Zar" w:hint="eastAsia"/>
            <w:sz w:val="28"/>
            <w:szCs w:val="28"/>
            <w:rtl/>
          </w:rPr>
          <w:t>سالانه</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Toc359918921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169</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2" w:history="1">
        <w:r w:rsidR="002B4F82" w:rsidRPr="002B4F82">
          <w:rPr>
            <w:rStyle w:val="Hyperlink"/>
            <w:rFonts w:cs="B Zar"/>
            <w:sz w:val="28"/>
            <w:szCs w:val="28"/>
            <w:rtl/>
          </w:rPr>
          <w:t>6-4-</w:t>
        </w:r>
        <w:r w:rsidR="002B4F82" w:rsidRPr="002B4F82">
          <w:rPr>
            <w:rStyle w:val="Hyperlink"/>
            <w:rFonts w:cs="B Zar" w:hint="eastAsia"/>
            <w:sz w:val="28"/>
            <w:szCs w:val="28"/>
            <w:rtl/>
          </w:rPr>
          <w:t>صورتهاي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مالي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شاخص</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اقتصادي</w:t>
        </w:r>
        <w:r w:rsidR="002B4F82" w:rsidRPr="002B4F82">
          <w:rPr>
            <w:rStyle w:val="Hyperlink"/>
            <w:rFonts w:cs="B Zar"/>
            <w:sz w:val="28"/>
            <w:szCs w:val="28"/>
            <w:rtl/>
          </w:rPr>
          <w:t xml:space="preserve"> </w:t>
        </w:r>
        <w:r w:rsidR="002B4F82" w:rsidRPr="002B4F82">
          <w:rPr>
            <w:rStyle w:val="Hyperlink"/>
            <w:rFonts w:cs="B Zar" w:hint="eastAsia"/>
            <w:sz w:val="28"/>
            <w:szCs w:val="28"/>
            <w:rtl/>
          </w:rPr>
          <w:t>طرح</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Toc359918922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3" w:history="1">
        <w:r w:rsidR="002B4F82" w:rsidRPr="002B4F82">
          <w:rPr>
            <w:rStyle w:val="Hyperlink"/>
            <w:rFonts w:cs="B Zar"/>
            <w:sz w:val="28"/>
            <w:szCs w:val="28"/>
            <w:rtl/>
          </w:rPr>
          <w:t>7-4-</w:t>
        </w:r>
        <w:r w:rsidR="002B4F82" w:rsidRPr="002B4F82">
          <w:rPr>
            <w:rStyle w:val="Hyperlink"/>
            <w:rFonts w:cs="B Zar" w:hint="eastAsia"/>
            <w:sz w:val="28"/>
            <w:szCs w:val="28"/>
            <w:rtl/>
          </w:rPr>
          <w:t>ارزيابي</w:t>
        </w:r>
        <w:r w:rsidR="002B4F82" w:rsidRPr="002B4F82">
          <w:rPr>
            <w:rStyle w:val="Hyperlink"/>
            <w:rFonts w:cs="B Zar"/>
            <w:sz w:val="28"/>
            <w:szCs w:val="28"/>
            <w:rtl/>
          </w:rPr>
          <w:t xml:space="preserve"> </w:t>
        </w:r>
        <w:r w:rsidR="002B4F82" w:rsidRPr="002B4F82">
          <w:rPr>
            <w:rStyle w:val="Hyperlink"/>
            <w:rFonts w:cs="B Zar" w:hint="eastAsia"/>
            <w:sz w:val="28"/>
            <w:szCs w:val="28"/>
            <w:rtl/>
          </w:rPr>
          <w:t>مالي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اقتصادي</w:t>
        </w:r>
        <w:r w:rsidR="002B4F82" w:rsidRPr="002B4F82">
          <w:rPr>
            <w:rStyle w:val="Hyperlink"/>
            <w:rFonts w:cs="B Zar"/>
            <w:sz w:val="28"/>
            <w:szCs w:val="28"/>
            <w:rtl/>
          </w:rPr>
          <w:t xml:space="preserve"> </w:t>
        </w:r>
        <w:r w:rsidR="002B4F82" w:rsidRPr="002B4F82">
          <w:rPr>
            <w:rStyle w:val="Hyperlink"/>
            <w:rFonts w:cs="B Zar" w:hint="eastAsia"/>
            <w:sz w:val="28"/>
            <w:szCs w:val="28"/>
            <w:rtl/>
          </w:rPr>
          <w:t>طرح</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Toc359918923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4" w:history="1">
        <w:r w:rsidR="002B4F82" w:rsidRPr="002B4F82">
          <w:rPr>
            <w:rStyle w:val="Hyperlink"/>
            <w:rFonts w:cs="B Zar" w:hint="eastAsia"/>
            <w:sz w:val="28"/>
            <w:szCs w:val="28"/>
            <w:rtl/>
          </w:rPr>
          <w:t>شاخص</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مالي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اقتصادي</w:t>
        </w:r>
        <w:r w:rsidR="002B4F82" w:rsidRPr="002B4F82">
          <w:rPr>
            <w:rStyle w:val="Hyperlink"/>
            <w:rFonts w:cs="B Zar"/>
            <w:sz w:val="28"/>
            <w:szCs w:val="28"/>
            <w:rtl/>
          </w:rPr>
          <w:t xml:space="preserve"> </w:t>
        </w:r>
        <w:r w:rsidR="002B4F82" w:rsidRPr="002B4F82">
          <w:rPr>
            <w:rStyle w:val="Hyperlink"/>
            <w:rFonts w:cs="B Zar" w:hint="eastAsia"/>
            <w:sz w:val="28"/>
            <w:szCs w:val="28"/>
            <w:rtl/>
          </w:rPr>
          <w:t>طرح</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جلو</w:t>
        </w:r>
        <w:r w:rsidR="002B4F82" w:rsidRPr="002B4F82">
          <w:rPr>
            <w:rStyle w:val="Hyperlink"/>
            <w:rFonts w:cs="B Zar"/>
            <w:sz w:val="28"/>
            <w:szCs w:val="28"/>
            <w:rtl/>
          </w:rPr>
          <w:t>)</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Toc359918924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171</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5" w:history="1">
        <w:r w:rsidR="002B4F82" w:rsidRPr="002B4F82">
          <w:rPr>
            <w:rStyle w:val="Hyperlink"/>
            <w:rFonts w:cs="B Zar" w:hint="eastAsia"/>
            <w:sz w:val="28"/>
            <w:szCs w:val="28"/>
            <w:rtl/>
          </w:rPr>
          <w:t>شاخص</w:t>
        </w:r>
        <w:r w:rsidR="002B4F82" w:rsidRPr="002B4F82">
          <w:rPr>
            <w:rStyle w:val="Hyperlink"/>
            <w:rFonts w:cs="B Zar"/>
            <w:sz w:val="28"/>
            <w:szCs w:val="28"/>
            <w:rtl/>
          </w:rPr>
          <w:t xml:space="preserve"> </w:t>
        </w:r>
        <w:r w:rsidR="002B4F82" w:rsidRPr="002B4F82">
          <w:rPr>
            <w:rStyle w:val="Hyperlink"/>
            <w:rFonts w:cs="B Zar" w:hint="eastAsia"/>
            <w:sz w:val="28"/>
            <w:szCs w:val="28"/>
            <w:rtl/>
          </w:rPr>
          <w:t>هاي</w:t>
        </w:r>
        <w:r w:rsidR="002B4F82" w:rsidRPr="002B4F82">
          <w:rPr>
            <w:rStyle w:val="Hyperlink"/>
            <w:rFonts w:cs="B Zar"/>
            <w:sz w:val="28"/>
            <w:szCs w:val="28"/>
            <w:rtl/>
          </w:rPr>
          <w:t xml:space="preserve"> </w:t>
        </w:r>
        <w:r w:rsidR="002B4F82" w:rsidRPr="002B4F82">
          <w:rPr>
            <w:rStyle w:val="Hyperlink"/>
            <w:rFonts w:cs="B Zar" w:hint="eastAsia"/>
            <w:sz w:val="28"/>
            <w:szCs w:val="28"/>
            <w:rtl/>
          </w:rPr>
          <w:t>مالي</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اقتصادي</w:t>
        </w:r>
        <w:r w:rsidR="002B4F82" w:rsidRPr="002B4F82">
          <w:rPr>
            <w:rStyle w:val="Hyperlink"/>
            <w:rFonts w:cs="B Zar"/>
            <w:sz w:val="28"/>
            <w:szCs w:val="28"/>
            <w:rtl/>
          </w:rPr>
          <w:t xml:space="preserve"> </w:t>
        </w:r>
        <w:r w:rsidR="002B4F82" w:rsidRPr="002B4F82">
          <w:rPr>
            <w:rStyle w:val="Hyperlink"/>
            <w:rFonts w:cs="B Zar" w:hint="eastAsia"/>
            <w:sz w:val="28"/>
            <w:szCs w:val="28"/>
            <w:rtl/>
          </w:rPr>
          <w:t>طرح</w:t>
        </w:r>
        <w:r w:rsidR="002B4F82" w:rsidRPr="002B4F82">
          <w:rPr>
            <w:rStyle w:val="Hyperlink"/>
            <w:rFonts w:cs="B Zar"/>
            <w:sz w:val="28"/>
            <w:szCs w:val="28"/>
            <w:rtl/>
          </w:rPr>
          <w:t xml:space="preserve"> (</w:t>
        </w:r>
        <w:r w:rsidR="002B4F82" w:rsidRPr="002B4F82">
          <w:rPr>
            <w:rStyle w:val="Hyperlink"/>
            <w:rFonts w:cs="B Zar" w:hint="eastAsia"/>
            <w:sz w:val="28"/>
            <w:szCs w:val="28"/>
            <w:rtl/>
          </w:rPr>
          <w:t>چراغ</w:t>
        </w:r>
        <w:r w:rsidR="002B4F82" w:rsidRPr="002B4F82">
          <w:rPr>
            <w:rStyle w:val="Hyperlink"/>
            <w:rFonts w:cs="B Zar"/>
            <w:sz w:val="28"/>
            <w:szCs w:val="28"/>
            <w:rtl/>
          </w:rPr>
          <w:t xml:space="preserve"> </w:t>
        </w:r>
        <w:r w:rsidR="002B4F82" w:rsidRPr="002B4F82">
          <w:rPr>
            <w:rStyle w:val="Hyperlink"/>
            <w:rFonts w:cs="B Zar" w:hint="eastAsia"/>
            <w:sz w:val="28"/>
            <w:szCs w:val="28"/>
            <w:rtl/>
          </w:rPr>
          <w:t>راهنما</w:t>
        </w:r>
        <w:r w:rsidR="002B4F82" w:rsidRPr="002B4F82">
          <w:rPr>
            <w:rStyle w:val="Hyperlink"/>
            <w:rFonts w:cs="B Zar"/>
            <w:sz w:val="28"/>
            <w:szCs w:val="28"/>
            <w:rtl/>
          </w:rPr>
          <w:t xml:space="preserve"> </w:t>
        </w:r>
        <w:r w:rsidR="002B4F82" w:rsidRPr="002B4F82">
          <w:rPr>
            <w:rStyle w:val="Hyperlink"/>
            <w:rFonts w:cs="B Zar" w:hint="eastAsia"/>
            <w:sz w:val="28"/>
            <w:szCs w:val="28"/>
            <w:rtl/>
          </w:rPr>
          <w:t>و</w:t>
        </w:r>
        <w:r w:rsidR="002B4F82" w:rsidRPr="002B4F82">
          <w:rPr>
            <w:rStyle w:val="Hyperlink"/>
            <w:rFonts w:cs="B Zar"/>
            <w:sz w:val="28"/>
            <w:szCs w:val="28"/>
            <w:rtl/>
          </w:rPr>
          <w:t xml:space="preserve"> </w:t>
        </w:r>
        <w:r w:rsidR="002B4F82" w:rsidRPr="002B4F82">
          <w:rPr>
            <w:rStyle w:val="Hyperlink"/>
            <w:rFonts w:cs="B Zar" w:hint="eastAsia"/>
            <w:sz w:val="28"/>
            <w:szCs w:val="28"/>
            <w:rtl/>
          </w:rPr>
          <w:t>خطر</w:t>
        </w:r>
        <w:r w:rsidR="002B4F82" w:rsidRPr="002B4F82">
          <w:rPr>
            <w:rStyle w:val="Hyperlink"/>
            <w:rFonts w:cs="B Zar"/>
            <w:sz w:val="28"/>
            <w:szCs w:val="28"/>
            <w:rtl/>
          </w:rPr>
          <w:t xml:space="preserve"> )</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Toc359918925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172</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6" w:history="1">
        <w:r w:rsidR="002B4F82" w:rsidRPr="002B4F82">
          <w:rPr>
            <w:rStyle w:val="Hyperlink"/>
            <w:rFonts w:cs="B Zar" w:hint="eastAsia"/>
            <w:sz w:val="28"/>
            <w:szCs w:val="28"/>
            <w:rtl/>
          </w:rPr>
          <w:t>گزارش</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واحدها</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براساس</w:t>
        </w:r>
        <w:r w:rsidR="002B4F82" w:rsidRPr="002B4F82">
          <w:rPr>
            <w:rStyle w:val="Hyperlink"/>
            <w:rFonts w:cs="B Zar"/>
            <w:sz w:val="28"/>
            <w:szCs w:val="28"/>
            <w:rtl/>
          </w:rPr>
          <w:t xml:space="preserve"> </w:t>
        </w:r>
        <w:r w:rsidR="002B4F82" w:rsidRPr="002B4F82">
          <w:rPr>
            <w:rStyle w:val="Hyperlink"/>
            <w:rFonts w:cs="B Zar" w:hint="eastAsia"/>
            <w:sz w:val="28"/>
            <w:szCs w:val="28"/>
            <w:rtl/>
          </w:rPr>
          <w:t>انتخاب</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Toc359918926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176</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7" w:history="1">
        <w:r w:rsidR="002B4F82" w:rsidRPr="002B4F82">
          <w:rPr>
            <w:rStyle w:val="Hyperlink"/>
            <w:rFonts w:cs="B Zar" w:hint="eastAsia"/>
            <w:sz w:val="28"/>
            <w:szCs w:val="28"/>
            <w:rtl/>
          </w:rPr>
          <w:t>گزارش</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واحدها</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براساس</w:t>
        </w:r>
        <w:r w:rsidR="002B4F82" w:rsidRPr="002B4F82">
          <w:rPr>
            <w:rStyle w:val="Hyperlink"/>
            <w:rFonts w:cs="B Zar"/>
            <w:sz w:val="28"/>
            <w:szCs w:val="28"/>
            <w:rtl/>
          </w:rPr>
          <w:t xml:space="preserve"> </w:t>
        </w:r>
        <w:r w:rsidR="002B4F82" w:rsidRPr="002B4F82">
          <w:rPr>
            <w:rStyle w:val="Hyperlink"/>
            <w:rFonts w:cs="B Zar" w:hint="eastAsia"/>
            <w:sz w:val="28"/>
            <w:szCs w:val="28"/>
            <w:rtl/>
          </w:rPr>
          <w:t>انتخاب</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Toc359918927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180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8" w:history="1">
        <w:r w:rsidR="002B4F82" w:rsidRPr="002B4F82">
          <w:rPr>
            <w:rStyle w:val="Hyperlink"/>
            <w:rFonts w:cs="B Zar" w:hint="eastAsia"/>
            <w:sz w:val="28"/>
            <w:szCs w:val="28"/>
            <w:rtl/>
          </w:rPr>
          <w:t>گزارش</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واحدها</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براساس</w:t>
        </w:r>
        <w:r w:rsidR="002B4F82" w:rsidRPr="002B4F82">
          <w:rPr>
            <w:rStyle w:val="Hyperlink"/>
            <w:rFonts w:cs="B Zar"/>
            <w:sz w:val="28"/>
            <w:szCs w:val="28"/>
            <w:rtl/>
          </w:rPr>
          <w:t xml:space="preserve"> </w:t>
        </w:r>
        <w:r w:rsidR="002B4F82" w:rsidRPr="002B4F82">
          <w:rPr>
            <w:rStyle w:val="Hyperlink"/>
            <w:rFonts w:cs="B Zar" w:hint="eastAsia"/>
            <w:sz w:val="28"/>
            <w:szCs w:val="28"/>
            <w:rtl/>
          </w:rPr>
          <w:t>انتخاب</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Toc359918928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190</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29" w:history="1">
        <w:r w:rsidR="002B4F82" w:rsidRPr="002B4F82">
          <w:rPr>
            <w:rStyle w:val="Hyperlink"/>
            <w:rFonts w:cs="B Zar" w:hint="eastAsia"/>
            <w:sz w:val="28"/>
            <w:szCs w:val="28"/>
            <w:rtl/>
          </w:rPr>
          <w:t>گزارش</w:t>
        </w:r>
        <w:r w:rsidR="002B4F82" w:rsidRPr="002B4F82">
          <w:rPr>
            <w:rStyle w:val="Hyperlink"/>
            <w:rFonts w:cs="B Zar"/>
            <w:sz w:val="28"/>
            <w:szCs w:val="28"/>
            <w:rtl/>
          </w:rPr>
          <w:t xml:space="preserve"> </w:t>
        </w:r>
        <w:r w:rsidR="002B4F82" w:rsidRPr="002B4F82">
          <w:rPr>
            <w:rStyle w:val="Hyperlink"/>
            <w:rFonts w:cs="B Zar" w:hint="eastAsia"/>
            <w:sz w:val="28"/>
            <w:szCs w:val="28"/>
            <w:rtl/>
          </w:rPr>
          <w:t>مشخصات</w:t>
        </w:r>
        <w:r w:rsidR="002B4F82" w:rsidRPr="002B4F82">
          <w:rPr>
            <w:rStyle w:val="Hyperlink"/>
            <w:rFonts w:cs="B Zar"/>
            <w:sz w:val="28"/>
            <w:szCs w:val="28"/>
            <w:rtl/>
          </w:rPr>
          <w:t xml:space="preserve"> </w:t>
        </w:r>
        <w:r w:rsidR="002B4F82" w:rsidRPr="002B4F82">
          <w:rPr>
            <w:rStyle w:val="Hyperlink"/>
            <w:rFonts w:cs="B Zar" w:hint="eastAsia"/>
            <w:sz w:val="28"/>
            <w:szCs w:val="28"/>
            <w:rtl/>
          </w:rPr>
          <w:t>واحدها</w:t>
        </w:r>
        <w:r w:rsidR="002B4F82" w:rsidRPr="002B4F82">
          <w:rPr>
            <w:rStyle w:val="Hyperlink"/>
            <w:rFonts w:cs="B Zar"/>
            <w:sz w:val="28"/>
            <w:szCs w:val="28"/>
            <w:rtl/>
          </w:rPr>
          <w:t xml:space="preserve"> </w:t>
        </w:r>
        <w:r w:rsidR="002B4F82" w:rsidRPr="002B4F82">
          <w:rPr>
            <w:rStyle w:val="Hyperlink"/>
            <w:rFonts w:cs="B Zar" w:hint="eastAsia"/>
            <w:sz w:val="28"/>
            <w:szCs w:val="28"/>
            <w:rtl/>
          </w:rPr>
          <w:t>براساس</w:t>
        </w:r>
        <w:r w:rsidR="002B4F82" w:rsidRPr="002B4F82">
          <w:rPr>
            <w:rStyle w:val="Hyperlink"/>
            <w:rFonts w:cs="B Zar"/>
            <w:sz w:val="28"/>
            <w:szCs w:val="28"/>
            <w:rtl/>
          </w:rPr>
          <w:t xml:space="preserve"> </w:t>
        </w:r>
        <w:r w:rsidR="002B4F82" w:rsidRPr="002B4F82">
          <w:rPr>
            <w:rStyle w:val="Hyperlink"/>
            <w:rFonts w:cs="B Zar" w:hint="eastAsia"/>
            <w:sz w:val="28"/>
            <w:szCs w:val="28"/>
            <w:rtl/>
          </w:rPr>
          <w:t>انتخاب</w:t>
        </w:r>
        <w:r w:rsidR="002B4F82" w:rsidRPr="002B4F82">
          <w:rPr>
            <w:rStyle w:val="Hyperlink"/>
            <w:rFonts w:cs="B Zar"/>
            <w:sz w:val="28"/>
            <w:szCs w:val="28"/>
            <w:rtl/>
          </w:rPr>
          <w:t xml:space="preserve"> </w:t>
        </w:r>
        <w:r w:rsidR="002B4F82" w:rsidRPr="002B4F82">
          <w:rPr>
            <w:rStyle w:val="Hyperlink"/>
            <w:rFonts w:cs="B Zar" w:hint="eastAsia"/>
            <w:sz w:val="28"/>
            <w:szCs w:val="28"/>
            <w:rtl/>
          </w:rPr>
          <w:t>محصول</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Toc359918929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193</w:t>
        </w:r>
        <w:r w:rsidR="002B4F82" w:rsidRPr="002B4F82">
          <w:rPr>
            <w:rFonts w:cs="B Zar"/>
            <w:webHidden/>
            <w:sz w:val="28"/>
            <w:szCs w:val="28"/>
            <w:rtl/>
          </w:rPr>
          <w:fldChar w:fldCharType="end"/>
        </w:r>
      </w:hyperlink>
    </w:p>
    <w:p w:rsidR="002B4F82" w:rsidRPr="002B4F82" w:rsidRDefault="002D4A59" w:rsidP="002B4F82">
      <w:pPr>
        <w:pStyle w:val="TOC1"/>
        <w:tabs>
          <w:tab w:val="right" w:leader="dot" w:pos="8494"/>
        </w:tabs>
        <w:spacing w:line="360" w:lineRule="auto"/>
        <w:rPr>
          <w:rFonts w:cs="B Zar"/>
          <w:sz w:val="28"/>
          <w:szCs w:val="28"/>
          <w:rtl/>
        </w:rPr>
      </w:pPr>
      <w:hyperlink w:anchor="_Toc359918930" w:history="1">
        <w:r w:rsidR="002B4F82" w:rsidRPr="002B4F82">
          <w:rPr>
            <w:rStyle w:val="Hyperlink"/>
            <w:rFonts w:cs="B Zar" w:hint="eastAsia"/>
            <w:sz w:val="28"/>
            <w:szCs w:val="28"/>
            <w:rtl/>
          </w:rPr>
          <w:t>منابع</w:t>
        </w:r>
        <w:r w:rsidR="002B4F82" w:rsidRPr="002B4F82">
          <w:rPr>
            <w:rFonts w:cs="B Zar"/>
            <w:webHidden/>
            <w:sz w:val="28"/>
            <w:szCs w:val="28"/>
            <w:rtl/>
          </w:rPr>
          <w:tab/>
        </w:r>
        <w:r w:rsidR="002B4F82" w:rsidRPr="002B4F82">
          <w:rPr>
            <w:rFonts w:cs="B Zar"/>
            <w:webHidden/>
            <w:sz w:val="28"/>
            <w:szCs w:val="28"/>
            <w:rtl/>
          </w:rPr>
          <w:fldChar w:fldCharType="begin"/>
        </w:r>
        <w:r w:rsidR="002B4F82" w:rsidRPr="002B4F82">
          <w:rPr>
            <w:rFonts w:cs="B Zar"/>
            <w:webHidden/>
            <w:sz w:val="28"/>
            <w:szCs w:val="28"/>
            <w:rtl/>
          </w:rPr>
          <w:instrText xml:space="preserve"> </w:instrText>
        </w:r>
        <w:r w:rsidR="002B4F82" w:rsidRPr="002B4F82">
          <w:rPr>
            <w:rFonts w:cs="B Zar"/>
            <w:webHidden/>
            <w:sz w:val="28"/>
            <w:szCs w:val="28"/>
          </w:rPr>
          <w:instrText>PAGEREF</w:instrText>
        </w:r>
        <w:r w:rsidR="002B4F82" w:rsidRPr="002B4F82">
          <w:rPr>
            <w:rFonts w:cs="B Zar"/>
            <w:webHidden/>
            <w:sz w:val="28"/>
            <w:szCs w:val="28"/>
            <w:rtl/>
          </w:rPr>
          <w:instrText xml:space="preserve"> _</w:instrText>
        </w:r>
        <w:r w:rsidR="002B4F82" w:rsidRPr="002B4F82">
          <w:rPr>
            <w:rFonts w:cs="B Zar"/>
            <w:webHidden/>
            <w:sz w:val="28"/>
            <w:szCs w:val="28"/>
          </w:rPr>
          <w:instrText>Toc359918930 \h</w:instrText>
        </w:r>
        <w:r w:rsidR="002B4F82" w:rsidRPr="002B4F82">
          <w:rPr>
            <w:rFonts w:cs="B Zar"/>
            <w:webHidden/>
            <w:sz w:val="28"/>
            <w:szCs w:val="28"/>
            <w:rtl/>
          </w:rPr>
          <w:instrText xml:space="preserve"> </w:instrText>
        </w:r>
        <w:r w:rsidR="002B4F82" w:rsidRPr="002B4F82">
          <w:rPr>
            <w:rFonts w:cs="B Zar"/>
            <w:webHidden/>
            <w:sz w:val="28"/>
            <w:szCs w:val="28"/>
            <w:rtl/>
          </w:rPr>
        </w:r>
        <w:r w:rsidR="002B4F82" w:rsidRPr="002B4F82">
          <w:rPr>
            <w:rFonts w:cs="B Zar"/>
            <w:webHidden/>
            <w:sz w:val="28"/>
            <w:szCs w:val="28"/>
            <w:rtl/>
          </w:rPr>
          <w:fldChar w:fldCharType="separate"/>
        </w:r>
        <w:r w:rsidR="00C644D2">
          <w:rPr>
            <w:rFonts w:cs="B Zar"/>
            <w:webHidden/>
            <w:sz w:val="28"/>
            <w:szCs w:val="28"/>
            <w:rtl/>
          </w:rPr>
          <w:t>278</w:t>
        </w:r>
        <w:r w:rsidR="002B4F82" w:rsidRPr="002B4F82">
          <w:rPr>
            <w:rFonts w:cs="B Zar"/>
            <w:webHidden/>
            <w:sz w:val="28"/>
            <w:szCs w:val="28"/>
            <w:rtl/>
          </w:rPr>
          <w:fldChar w:fldCharType="end"/>
        </w:r>
      </w:hyperlink>
    </w:p>
    <w:p w:rsidR="00CA69ED" w:rsidRPr="002B4F82" w:rsidRDefault="002B4F82" w:rsidP="007B4B90">
      <w:pPr>
        <w:spacing w:line="360" w:lineRule="auto"/>
        <w:ind w:firstLine="284"/>
        <w:jc w:val="both"/>
        <w:rPr>
          <w:rFonts w:cs="B Zar"/>
          <w:b/>
          <w:bCs/>
          <w:sz w:val="28"/>
          <w:szCs w:val="28"/>
          <w:rtl/>
        </w:rPr>
      </w:pPr>
      <w:r w:rsidRPr="002B4F82">
        <w:rPr>
          <w:rFonts w:cs="B Zar"/>
          <w:b/>
          <w:bCs/>
          <w:sz w:val="28"/>
          <w:szCs w:val="28"/>
          <w:rtl/>
        </w:rPr>
        <w:fldChar w:fldCharType="end"/>
      </w:r>
      <w:r w:rsidR="00326FD7" w:rsidRPr="002B4F82">
        <w:rPr>
          <w:rFonts w:cs="B Zar"/>
          <w:b/>
          <w:bCs/>
          <w:sz w:val="28"/>
          <w:szCs w:val="28"/>
          <w:rtl/>
        </w:rPr>
        <w:br w:type="page"/>
      </w:r>
      <w:r w:rsidR="0032380F">
        <w:rPr>
          <w:rFonts w:cs="B Zar"/>
          <w:b/>
          <w:bCs/>
          <w:sz w:val="28"/>
          <w:szCs w:val="28"/>
          <w:rtl/>
        </w:rPr>
        <w:lastRenderedPageBreak/>
        <mc:AlternateContent>
          <mc:Choice Requires="wps">
            <w:drawing>
              <wp:anchor distT="0" distB="0" distL="114300" distR="114300" simplePos="0" relativeHeight="251616768" behindDoc="0" locked="0" layoutInCell="1" allowOverlap="1">
                <wp:simplePos x="0" y="0"/>
                <wp:positionH relativeFrom="column">
                  <wp:posOffset>-412115</wp:posOffset>
                </wp:positionH>
                <wp:positionV relativeFrom="paragraph">
                  <wp:posOffset>1042670</wp:posOffset>
                </wp:positionV>
                <wp:extent cx="6257925" cy="7696200"/>
                <wp:effectExtent l="0" t="0" r="0" b="0"/>
                <wp:wrapSquare wrapText="bothSides"/>
                <wp:docPr id="166"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696200"/>
                        </a:xfrm>
                        <a:prstGeom prst="rect">
                          <a:avLst/>
                        </a:prstGeom>
                        <a:solidFill>
                          <a:srgbClr val="FFFFFF"/>
                        </a:solidFill>
                        <a:ln w="76200" cmpd="tri">
                          <a:solidFill>
                            <a:srgbClr val="000000"/>
                          </a:solidFill>
                          <a:miter lim="800000"/>
                          <a:headEnd/>
                          <a:tailEnd/>
                        </a:ln>
                      </wps:spPr>
                      <wps:txbx>
                        <w:txbxContent>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b/>
                                <w:bCs/>
                                <w:sz w:val="28"/>
                                <w:szCs w:val="28"/>
                              </w:rPr>
                            </w:pPr>
                          </w:p>
                          <w:p w:rsidR="006F43DC" w:rsidRPr="006F43DC" w:rsidRDefault="006F43DC">
                            <w:pPr>
                              <w:jc w:val="center"/>
                              <w:rPr>
                                <w:rFonts w:cs="B Zar"/>
                                <w:b/>
                                <w:bCs/>
                                <w:sz w:val="28"/>
                                <w:szCs w:val="28"/>
                              </w:rPr>
                            </w:pPr>
                          </w:p>
                          <w:p w:rsidR="006F43DC" w:rsidRPr="006F43DC" w:rsidRDefault="006F43DC">
                            <w:pPr>
                              <w:bidi w:val="0"/>
                              <w:jc w:val="center"/>
                              <w:rPr>
                                <w:rFonts w:cs="B Zar"/>
                                <w:b/>
                                <w:bCs/>
                                <w:sz w:val="28"/>
                                <w:szCs w:val="28"/>
                              </w:rPr>
                            </w:pPr>
                            <w:r w:rsidRPr="006F43DC">
                              <w:rPr>
                                <w:rFonts w:cs="B Zar" w:hint="cs"/>
                                <w:b/>
                                <w:bCs/>
                                <w:sz w:val="28"/>
                                <w:szCs w:val="28"/>
                                <w:rtl/>
                              </w:rPr>
                              <w:t>فصل اول</w:t>
                            </w: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7" o:spid="_x0000_s1026" type="#_x0000_t202" style="position:absolute;left:0;text-align:left;margin-left:-32.45pt;margin-top:82.1pt;width:492.75pt;height:606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" strokeweight="6pt">
                <v:stroke linestyle="thickBetweenThin"/>
                <v:textbox>
                  <w:txbxContent>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p w:rsidR="006F43DC" w:rsidRPr="006F43DC" w:rsidRDefault="006F43DC">
                      <w:pPr>
                        <w:jc w:val="center"/>
                        <w:rPr>
                          <w:rFonts w:cs="B Zar"/>
                          <w:b/>
                          <w:bCs/>
                          <w:sz w:val="28"/>
                          <w:szCs w:val="28"/>
                        </w:rPr>
                      </w:pPr>
                    </w:p>
                    <w:p w:rsidR="006F43DC" w:rsidRPr="006F43DC" w:rsidRDefault="006F43DC">
                      <w:pPr>
                        <w:jc w:val="center"/>
                        <w:rPr>
                          <w:rFonts w:cs="B Zar"/>
                          <w:b/>
                          <w:bCs/>
                          <w:sz w:val="28"/>
                          <w:szCs w:val="28"/>
                        </w:rPr>
                      </w:pPr>
                    </w:p>
                    <w:p w:rsidR="006F43DC" w:rsidRPr="006F43DC" w:rsidRDefault="006F43DC">
                      <w:pPr>
                        <w:bidi w:val="0"/>
                        <w:jc w:val="center"/>
                        <w:rPr>
                          <w:rFonts w:cs="B Zar"/>
                          <w:b/>
                          <w:bCs/>
                          <w:sz w:val="28"/>
                          <w:szCs w:val="28"/>
                        </w:rPr>
                      </w:pPr>
                      <w:r w:rsidRPr="006F43DC">
                        <w:rPr>
                          <w:rFonts w:cs="B Zar" w:hint="cs"/>
                          <w:b/>
                          <w:bCs/>
                          <w:sz w:val="28"/>
                          <w:szCs w:val="28"/>
                          <w:rtl/>
                        </w:rPr>
                        <w:t>فصل اول</w:t>
                      </w:r>
                    </w:p>
                    <w:p w:rsidR="006F43DC" w:rsidRPr="006F43DC" w:rsidRDefault="006F43DC">
                      <w:pPr>
                        <w:jc w:val="center"/>
                        <w:rPr>
                          <w:rFonts w:cs="B Zar"/>
                          <w:sz w:val="28"/>
                          <w:szCs w:val="28"/>
                          <w:rtl/>
                        </w:rPr>
                      </w:pPr>
                    </w:p>
                    <w:p w:rsidR="006F43DC" w:rsidRPr="006F43DC" w:rsidRDefault="006F43DC">
                      <w:pPr>
                        <w:jc w:val="center"/>
                        <w:rPr>
                          <w:rFonts w:cs="B Zar"/>
                          <w:sz w:val="28"/>
                          <w:szCs w:val="28"/>
                          <w:rtl/>
                        </w:rPr>
                      </w:pPr>
                    </w:p>
                  </w:txbxContent>
                </v:textbox>
                <w10:wrap type="square"/>
              </v:shape>
            </w:pict>
          </mc:Fallback>
        </mc:AlternateContent>
      </w:r>
      <w:r w:rsidR="002D4A59">
        <w:rPr>
          <w:rFonts w:cs="B Zar"/>
          <w:b/>
          <w:bCs/>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06" type="#_x0000_t136" style="position:absolute;left:0;text-align:left;margin-left:90.6pt;margin-top:366.15pt;width:248pt;height:78.15pt;z-index:251620864;mso-position-horizontal-relative:text;mso-position-vertical-relative:text" fillcolor="silver">
            <v:shadow color="#868686"/>
            <v:textpath style="font-family:&quot;Titr&quot;;font-weight:bold;v-text-kern:t" trim="t" fitpath="t" string="طرح فني"/>
            <w10:wrap type="square"/>
          </v:shape>
        </w:pict>
      </w:r>
      <w:r w:rsidR="00CA69ED" w:rsidRPr="002B4F82">
        <w:rPr>
          <w:rFonts w:cs="B Zar"/>
          <w:b/>
          <w:bCs/>
          <w:sz w:val="28"/>
          <w:szCs w:val="28"/>
          <w:rtl/>
        </w:rPr>
        <w:br w:type="page"/>
      </w:r>
      <w:r w:rsidR="00CA69ED" w:rsidRPr="002B4F82">
        <w:rPr>
          <w:rFonts w:cs="B Zar" w:hint="cs"/>
          <w:b/>
          <w:bCs/>
          <w:sz w:val="28"/>
          <w:szCs w:val="28"/>
          <w:rtl/>
        </w:rPr>
        <w:lastRenderedPageBreak/>
        <w:t>مقدمه:</w:t>
      </w:r>
      <w:r w:rsidR="007B4B90">
        <w:rPr>
          <w:rFonts w:cs="B Zar" w:hint="cs"/>
          <w:b/>
          <w:bCs/>
          <w:sz w:val="28"/>
          <w:szCs w:val="28"/>
          <w:rtl/>
        </w:rPr>
        <w:t xml:space="preserve"> </w:t>
      </w:r>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طرحي كه در پيش رو داريم، طرح ارزيابي ايجاد كارخانه توليد چراغ خودرو است و از زير مجموعه هاي صنعت خودروسازي محسوب مي شود و در مونتاژ خودرو بكار مي رود</w:t>
      </w:r>
      <w:r w:rsidRPr="002B4F82">
        <w:rPr>
          <w:rFonts w:cs="B Zar"/>
          <w:sz w:val="28"/>
          <w:szCs w:val="28"/>
        </w:rPr>
        <w:t xml:space="preserve"> .</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چراغ خودرو واژه عامي است، مي توان آنرا شامل قطعاتي مانند: چراغ جلو، چراغ هاي راهنما، چراغهاي خطر عقب، چراغهاي پلاك و چراغهاي داخل اتومبيل دانست.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بي شك صنعت خودروسازي از بزرگترين صنايع توليد جهان است كه دوره ها و تحولات بسيار مهم صنعتي از دل اين صنعت برخاسته است بطور مثال عصر توليد انبوه از تغيير و تحولات در صنعت توليد و مونتاژ و در ابتدا در كارخانجات توليد خودروي </w:t>
      </w:r>
      <w:r w:rsidRPr="002B4F82">
        <w:rPr>
          <w:rFonts w:cs="B Zar"/>
          <w:sz w:val="28"/>
          <w:szCs w:val="28"/>
        </w:rPr>
        <w:t>Ford</w:t>
      </w:r>
      <w:r w:rsidRPr="002B4F82">
        <w:rPr>
          <w:rFonts w:cs="B Zar" w:hint="cs"/>
          <w:sz w:val="28"/>
          <w:szCs w:val="28"/>
          <w:rtl/>
        </w:rPr>
        <w:t xml:space="preserve">، توسط هنري فورد به جهان صنعت معرفي شد كه زندگي بشر را بدون ترديد دگرگون كرده است. </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كشور ما نيز كارخانجات متعددي در زمينه توليد خودرو فعاليت مي كنند كه سابقه آن به دهه چهل شمسي بر مي گردد و بعد از انقلاب نيز سرمايه گذاري هاي بسياري در اين زمينه، صورت گرفته است و هم اكنون كارخانجات متعددي در اين زمينه مشغول فعاليت هستند.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اجزاء تشكيل دهنده يك خودرو مي توان از انواع چراغهايي نامبرد كه براي عملكرد خودرو در شرايط مختلف بسيار ضروري هستند. چراغها در خودرو انواع مختلفي دارندو  مي توان انواعي از آن را نامبرد، مانند: چراغ جلو، چراغهاي راهنما، چراغهاي خطر عقب، چراغهاي پلاك، چراغهاي مه شكن، چراغهاي داخل اتومبيل و از اين قبيل.</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0" w:name="_Toc359918739"/>
      <w:r w:rsidRPr="002B4F82">
        <w:rPr>
          <w:rFonts w:cs="B Zar" w:hint="cs"/>
          <w:b w:val="0"/>
          <w:bCs w:val="0"/>
          <w:sz w:val="28"/>
          <w:szCs w:val="28"/>
          <w:rtl/>
        </w:rPr>
        <w:lastRenderedPageBreak/>
        <w:t>دلايل انتخاب محصول:</w:t>
      </w:r>
      <w:bookmarkEnd w:id="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سالهاي اخير توجه خاصي به صنعت خودروسازي در كشور مبذول شده و سرمايه گذاريهاي داخلي و خارجي نيز در اين بخش جلب شده است و طرحهاي نويني در مورد توليد اتومبيل هاي خارجي و داخلي بررسي شده است. باتوجه به اينكه اين محصول انواع مختلفي دارد و در صنعت خودروسازي مورد استفاده قرار مي گيرد و با درنظر گرفتن اينكه صنايع خودروسازي در كشور رو به پيشرفت است و راه توسعه را در پي شگرفته است، سرمايه گذاري در اين بخش مي تواند همسو با صنعت خودرو بازده خوبي داشته و از حمايت هاي خاصي برخوردار 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شرايطي كه در بازار موجود پارامترهاي رقابت مفهوم بيشتري پيدا مي كنند و مشتريان امكان انتخابهاي بيشتري دارند، وجود تامين كنندگاني كه محصولاتي با كيفيت بالا توليد كنند بسيار مورد نياز خواهد بود.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ديگر انگيزه هاي توليدچراغ خودرو ضريب مصرف بالاي اين محصول و انواع مخلتف آن در خودرو است. همچنين بازار لوازم يدكي نيز براي اين محصول شرايط مناسبي دارد به اين ترتيب كه مصرف چراغ در تعميرات اتومبيل بالاست و در هنگام اكثر تصادفات شهري و جاده اي اولين صدمات وارده به چراغ خواهد بود. در سالهاي اخير تقاضا براي انواع چراغهاي تزئيني و لوكس نيز افزايش يافته و امكان توليد براي سلايق مختلف مهيا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مسائل ديگري كه بطور معمول براي هر سرمايه گذاري در يك طرح مدنظر قرار مي گيرند نيز مانند سهم بازار، قيمت فروش و تمام شده مناسب وديگر پارامترها نيز در ادامه مورد بحث قرار خواهند گرفت.</w:t>
      </w:r>
    </w:p>
    <w:p w:rsidR="00CA69ED" w:rsidRPr="002B4F82" w:rsidRDefault="00CA69ED" w:rsidP="002B4F82">
      <w:pPr>
        <w:spacing w:line="360" w:lineRule="auto"/>
        <w:ind w:firstLine="284"/>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1" w:name="_Toc359918740"/>
      <w:r w:rsidRPr="002B4F82">
        <w:rPr>
          <w:rFonts w:cs="B Zar" w:hint="cs"/>
          <w:b w:val="0"/>
          <w:bCs w:val="0"/>
          <w:sz w:val="28"/>
          <w:szCs w:val="28"/>
          <w:rtl/>
        </w:rPr>
        <w:lastRenderedPageBreak/>
        <w:t>نقش محصول در زنجيره توليد:</w:t>
      </w:r>
      <w:bookmarkEnd w:id="1"/>
    </w:p>
    <w:p w:rsidR="00CA69ED" w:rsidRPr="002B4F82" w:rsidRDefault="0032380F" w:rsidP="002B4F82">
      <w:pPr>
        <w:spacing w:line="360" w:lineRule="auto"/>
        <w:ind w:firstLine="284"/>
        <w:jc w:val="both"/>
        <w:rPr>
          <w:rFonts w:cs="B Zar"/>
          <w:sz w:val="28"/>
          <w:szCs w:val="28"/>
        </w:rPr>
      </w:pPr>
      <w:r>
        <w:rPr>
          <w:rFonts w:cs="B Zar"/>
          <w:sz w:val="28"/>
          <w:szCs w:val="28"/>
          <w:rtl/>
        </w:rPr>
        <mc:AlternateContent>
          <mc:Choice Requires="wps">
            <w:drawing>
              <wp:anchor distT="0" distB="0" distL="114300" distR="114300" simplePos="0" relativeHeight="251571712" behindDoc="1" locked="0" layoutInCell="1" allowOverlap="1">
                <wp:simplePos x="0" y="0"/>
                <wp:positionH relativeFrom="column">
                  <wp:posOffset>4445</wp:posOffset>
                </wp:positionH>
                <wp:positionV relativeFrom="paragraph">
                  <wp:posOffset>1700530</wp:posOffset>
                </wp:positionV>
                <wp:extent cx="1476375" cy="819150"/>
                <wp:effectExtent l="0" t="0" r="0" b="0"/>
                <wp:wrapNone/>
                <wp:docPr id="165"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8191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6" style="position:absolute;left:0;text-align:left;margin-left:.35pt;margin-top:133.9pt;width:116.25pt;height:64.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"/>
            </w:pict>
          </mc:Fallback>
        </mc:AlternateContent>
      </w:r>
      <w:r>
        <w:rPr>
          <w:rFonts w:cs="B Zar"/>
          <w:sz w:val="28"/>
          <w:szCs w:val="28"/>
          <w:rtl/>
        </w:rPr>
        <mc:AlternateContent>
          <mc:Choice Requires="wps">
            <w:drawing>
              <wp:anchor distT="0" distB="0" distL="114300" distR="114300" simplePos="0" relativeHeight="251572736" behindDoc="1" locked="0" layoutInCell="1" allowOverlap="1">
                <wp:simplePos x="0" y="0"/>
                <wp:positionH relativeFrom="column">
                  <wp:posOffset>1480820</wp:posOffset>
                </wp:positionH>
                <wp:positionV relativeFrom="paragraph">
                  <wp:posOffset>1700530</wp:posOffset>
                </wp:positionV>
                <wp:extent cx="1476375" cy="819150"/>
                <wp:effectExtent l="0" t="0" r="0" b="0"/>
                <wp:wrapNone/>
                <wp:docPr id="164"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8191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6" style="position:absolute;left:0;text-align:left;margin-left:116.6pt;margin-top:133.9pt;width:116.25pt;height:64.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"/>
            </w:pict>
          </mc:Fallback>
        </mc:AlternateContent>
      </w:r>
      <w:r>
        <w:rPr>
          <w:rFonts w:cs="B Zar"/>
          <w:sz w:val="28"/>
          <w:szCs w:val="28"/>
          <w:rtl/>
        </w:rPr>
        <mc:AlternateContent>
          <mc:Choice Requires="wps">
            <w:drawing>
              <wp:anchor distT="0" distB="0" distL="114300" distR="114300" simplePos="0" relativeHeight="251570688" behindDoc="1" locked="0" layoutInCell="1" allowOverlap="1">
                <wp:simplePos x="0" y="0"/>
                <wp:positionH relativeFrom="column">
                  <wp:posOffset>2957195</wp:posOffset>
                </wp:positionH>
                <wp:positionV relativeFrom="paragraph">
                  <wp:posOffset>1814830</wp:posOffset>
                </wp:positionV>
                <wp:extent cx="1514475" cy="742950"/>
                <wp:effectExtent l="0" t="0" r="0" b="0"/>
                <wp:wrapNone/>
                <wp:docPr id="163"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7429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left:0;text-align:left;margin-left:232.85pt;margin-top:142.9pt;width:119.25pt;height:58.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"/>
            </w:pict>
          </mc:Fallback>
        </mc:AlternateContent>
      </w:r>
      <w:r>
        <w:rPr>
          <w:rFonts w:cs="B Zar"/>
          <w:sz w:val="28"/>
          <w:szCs w:val="28"/>
          <w:rtl/>
        </w:rPr>
        <mc:AlternateContent>
          <mc:Choice Requires="wps">
            <w:drawing>
              <wp:anchor distT="0" distB="0" distL="114300" distR="114300" simplePos="0" relativeHeight="251569664" behindDoc="1" locked="0" layoutInCell="1" allowOverlap="1">
                <wp:simplePos x="0" y="0"/>
                <wp:positionH relativeFrom="column">
                  <wp:posOffset>4471670</wp:posOffset>
                </wp:positionH>
                <wp:positionV relativeFrom="paragraph">
                  <wp:posOffset>1814830</wp:posOffset>
                </wp:positionV>
                <wp:extent cx="1476375" cy="819150"/>
                <wp:effectExtent l="0" t="0" r="0" b="0"/>
                <wp:wrapNone/>
                <wp:docPr id="16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8191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352.1pt;margin-top:142.9pt;width:116.25pt;height:64.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"/>
            </w:pict>
          </mc:Fallback>
        </mc:AlternateContent>
      </w:r>
      <w:r w:rsidR="00CA69ED" w:rsidRPr="002B4F82">
        <w:rPr>
          <w:rFonts w:cs="B Zar" w:hint="cs"/>
          <w:sz w:val="28"/>
          <w:szCs w:val="28"/>
          <w:rtl/>
        </w:rPr>
        <w:t>همانطور كه مي دانيم اين محصول به عنوان يكي از وروديهاي خط مونتاژ نهاي يخودرو است و از اقلام واسطه صنعت خودرو بحساب مي آيد. در اين زنجيره توليد، توليداتي مانند ورق فولاد، حباب شيشه. مواد پتروشيمي، آلومينيوم، پيچ و واشر و غيره به عنوان ورودي و مواد اوليه بوده ودر حلقه قبلي زنجيره و توليد قرار مي گيرند.</w:t>
      </w:r>
    </w:p>
    <w:p w:rsidR="00CA69ED" w:rsidRPr="002B4F82" w:rsidRDefault="00CA69ED" w:rsidP="002B4F82">
      <w:pPr>
        <w:pStyle w:val="Heading1"/>
        <w:rPr>
          <w:rFonts w:cs="B Zar"/>
          <w:b w:val="0"/>
          <w:bCs w:val="0"/>
          <w:sz w:val="28"/>
          <w:szCs w:val="28"/>
          <w:rtl/>
        </w:rPr>
      </w:pPr>
      <w:r w:rsidRPr="002B4F82">
        <w:rPr>
          <w:rFonts w:cs="B Zar"/>
          <w:sz w:val="28"/>
          <w:szCs w:val="28"/>
        </w:rPr>
        <w:t xml:space="preserve"> </w:t>
      </w:r>
      <w:bookmarkStart w:id="2" w:name="_Toc359918741"/>
      <w:r w:rsidRPr="002B4F82">
        <w:rPr>
          <w:rFonts w:cs="B Zar" w:hint="cs"/>
          <w:b w:val="0"/>
          <w:bCs w:val="0"/>
          <w:sz w:val="28"/>
          <w:szCs w:val="28"/>
          <w:rtl/>
        </w:rPr>
        <w:t>پيچ واشر</w:t>
      </w:r>
      <w:r w:rsidRPr="002B4F82">
        <w:rPr>
          <w:rFonts w:cs="B Zar" w:hint="cs"/>
          <w:b w:val="0"/>
          <w:bCs w:val="0"/>
          <w:sz w:val="28"/>
          <w:szCs w:val="28"/>
          <w:rtl/>
        </w:rPr>
        <w:tab/>
        <w:t xml:space="preserve">             آلومينيوم و فولاد</w:t>
      </w:r>
      <w:r w:rsidRPr="002B4F82">
        <w:rPr>
          <w:rFonts w:cs="B Zar" w:hint="cs"/>
          <w:b w:val="0"/>
          <w:bCs w:val="0"/>
          <w:sz w:val="28"/>
          <w:szCs w:val="28"/>
          <w:rtl/>
        </w:rPr>
        <w:tab/>
        <w:t xml:space="preserve">   پتروشيمي و پليمري</w:t>
      </w:r>
      <w:r w:rsidRPr="002B4F82">
        <w:rPr>
          <w:rFonts w:cs="B Zar" w:hint="cs"/>
          <w:b w:val="0"/>
          <w:bCs w:val="0"/>
          <w:sz w:val="28"/>
          <w:szCs w:val="28"/>
          <w:rtl/>
        </w:rPr>
        <w:tab/>
        <w:t>شيشه سازي</w:t>
      </w:r>
      <w:bookmarkEnd w:id="2"/>
    </w:p>
    <w:p w:rsidR="00CA69ED" w:rsidRPr="002B4F82" w:rsidRDefault="0032380F" w:rsidP="002B4F82">
      <w:pPr>
        <w:spacing w:line="360" w:lineRule="auto"/>
        <w:ind w:firstLine="284"/>
        <w:jc w:val="both"/>
        <w:rPr>
          <w:rFonts w:cs="B Zar"/>
          <w:b/>
          <w:bCs/>
          <w:sz w:val="28"/>
          <w:szCs w:val="28"/>
          <w:rtl/>
        </w:rPr>
      </w:pPr>
      <w:r>
        <w:rPr>
          <w:rFonts w:cs="B Zar"/>
          <w:b/>
          <w:bCs/>
          <w:sz w:val="28"/>
          <w:szCs w:val="28"/>
          <w:rtl/>
        </w:rPr>
        <mc:AlternateContent>
          <mc:Choice Requires="wps">
            <w:drawing>
              <wp:anchor distT="0" distB="0" distL="114300" distR="114300" simplePos="0" relativeHeight="251576832" behindDoc="0" locked="0" layoutInCell="1" allowOverlap="1">
                <wp:simplePos x="0" y="0"/>
                <wp:positionH relativeFrom="column">
                  <wp:posOffset>2280920</wp:posOffset>
                </wp:positionH>
                <wp:positionV relativeFrom="paragraph">
                  <wp:posOffset>85725</wp:posOffset>
                </wp:positionV>
                <wp:extent cx="314325" cy="1682115"/>
                <wp:effectExtent l="0" t="0" r="0" b="0"/>
                <wp:wrapSquare wrapText="bothSides"/>
                <wp:docPr id="16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168211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left:0;text-align:lef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6pt,6.75pt" to="204.3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">
                <v:stroke endarrow="block"/>
                <w10:wrap type="square"/>
              </v:line>
            </w:pict>
          </mc:Fallback>
        </mc:AlternateContent>
      </w:r>
      <w:r>
        <w:rPr>
          <w:rFonts w:cs="B Zar"/>
          <w:b/>
          <w:bCs/>
          <w:sz w:val="28"/>
          <w:szCs w:val="28"/>
          <w:rtl/>
        </w:rPr>
        <mc:AlternateContent>
          <mc:Choice Requires="wps">
            <w:drawing>
              <wp:anchor distT="0" distB="0" distL="114300" distR="114300" simplePos="0" relativeHeight="251575808" behindDoc="0" locked="0" layoutInCell="1" allowOverlap="1">
                <wp:simplePos x="0" y="0"/>
                <wp:positionH relativeFrom="column">
                  <wp:posOffset>966470</wp:posOffset>
                </wp:positionH>
                <wp:positionV relativeFrom="paragraph">
                  <wp:posOffset>85725</wp:posOffset>
                </wp:positionV>
                <wp:extent cx="1457325" cy="1682115"/>
                <wp:effectExtent l="0" t="0" r="0" b="0"/>
                <wp:wrapSquare wrapText="bothSides"/>
                <wp:docPr id="16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168211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pt,6.75pt" to="190.8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">
                <v:stroke endarrow="block"/>
                <w10:wrap type="square"/>
              </v:line>
            </w:pict>
          </mc:Fallback>
        </mc:AlternateContent>
      </w:r>
      <w:r>
        <w:rPr>
          <w:rFonts w:cs="B Zar"/>
          <w:b/>
          <w:bCs/>
          <w:sz w:val="28"/>
          <w:szCs w:val="28"/>
          <w:rtl/>
        </w:rPr>
        <mc:AlternateContent>
          <mc:Choice Requires="wps">
            <w:drawing>
              <wp:anchor distT="0" distB="0" distL="114300" distR="114300" simplePos="0" relativeHeight="251577856" behindDoc="0" locked="0" layoutInCell="1" allowOverlap="1">
                <wp:simplePos x="0" y="0"/>
                <wp:positionH relativeFrom="column">
                  <wp:posOffset>2680970</wp:posOffset>
                </wp:positionH>
                <wp:positionV relativeFrom="paragraph">
                  <wp:posOffset>85725</wp:posOffset>
                </wp:positionV>
                <wp:extent cx="1114425" cy="1682115"/>
                <wp:effectExtent l="0" t="0" r="0" b="0"/>
                <wp:wrapSquare wrapText="bothSides"/>
                <wp:docPr id="15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4425" cy="168211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left:0;text-align:left;flip:x;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1pt,6.75pt" to="298.8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">
                <v:stroke endarrow="block"/>
                <w10:wrap type="square"/>
              </v:line>
            </w:pict>
          </mc:Fallback>
        </mc:AlternateContent>
      </w:r>
      <w:r>
        <w:rPr>
          <w:rFonts w:cs="B Zar"/>
          <w:b/>
          <w:bCs/>
          <w:sz w:val="28"/>
          <w:szCs w:val="28"/>
          <w:rtl/>
        </w:rPr>
        <mc:AlternateContent>
          <mc:Choice Requires="wps">
            <w:drawing>
              <wp:anchor distT="0" distB="0" distL="114300" distR="114300" simplePos="0" relativeHeight="251574784" behindDoc="0" locked="0" layoutInCell="1" allowOverlap="1">
                <wp:simplePos x="0" y="0"/>
                <wp:positionH relativeFrom="column">
                  <wp:posOffset>2757170</wp:posOffset>
                </wp:positionH>
                <wp:positionV relativeFrom="paragraph">
                  <wp:posOffset>85725</wp:posOffset>
                </wp:positionV>
                <wp:extent cx="2524125" cy="1682115"/>
                <wp:effectExtent l="0" t="0" r="0" b="0"/>
                <wp:wrapSquare wrapText="bothSides"/>
                <wp:docPr id="15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24125" cy="168211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flip:x;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1pt,6.75pt" to="415.8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">
                <v:stroke endarrow="block"/>
                <w10:wrap type="square"/>
              </v:line>
            </w:pict>
          </mc:Fallback>
        </mc:AlternateContent>
      </w:r>
    </w:p>
    <w:p w:rsidR="00CA69ED" w:rsidRPr="002B4F82" w:rsidRDefault="00CA69ED" w:rsidP="002B4F82">
      <w:pPr>
        <w:spacing w:line="360" w:lineRule="auto"/>
        <w:ind w:firstLine="284"/>
        <w:jc w:val="both"/>
        <w:rPr>
          <w:rFonts w:cs="B Zar"/>
          <w:b/>
          <w:bCs/>
          <w:sz w:val="28"/>
          <w:szCs w:val="28"/>
          <w:rtl/>
        </w:rPr>
      </w:pPr>
    </w:p>
    <w:p w:rsidR="00CA69ED" w:rsidRPr="002B4F82" w:rsidRDefault="00CA69ED" w:rsidP="002B4F82">
      <w:pPr>
        <w:spacing w:line="360" w:lineRule="auto"/>
        <w:ind w:firstLine="284"/>
        <w:jc w:val="both"/>
        <w:rPr>
          <w:rFonts w:cs="B Zar"/>
          <w:b/>
          <w:bCs/>
          <w:sz w:val="28"/>
          <w:szCs w:val="28"/>
          <w:rtl/>
        </w:rPr>
      </w:pPr>
    </w:p>
    <w:p w:rsidR="00CA69ED" w:rsidRPr="002B4F82" w:rsidRDefault="0032380F" w:rsidP="002B4F82">
      <w:pPr>
        <w:spacing w:line="360" w:lineRule="auto"/>
        <w:ind w:firstLine="284"/>
        <w:jc w:val="both"/>
        <w:rPr>
          <w:rFonts w:cs="B Zar"/>
          <w:b/>
          <w:bCs/>
          <w:sz w:val="28"/>
          <w:szCs w:val="28"/>
          <w:rtl/>
        </w:rPr>
      </w:pPr>
      <w:r>
        <w:rPr>
          <w:rFonts w:cs="B Zar"/>
          <w:sz w:val="28"/>
          <w:szCs w:val="28"/>
          <w:rtl/>
        </w:rPr>
        <mc:AlternateContent>
          <mc:Choice Requires="wps">
            <w:drawing>
              <wp:anchor distT="0" distB="0" distL="114300" distR="114300" simplePos="0" relativeHeight="251573760" behindDoc="1" locked="0" layoutInCell="1" allowOverlap="1">
                <wp:simplePos x="0" y="0"/>
                <wp:positionH relativeFrom="column">
                  <wp:posOffset>1861820</wp:posOffset>
                </wp:positionH>
                <wp:positionV relativeFrom="paragraph">
                  <wp:posOffset>451485</wp:posOffset>
                </wp:positionV>
                <wp:extent cx="1476375" cy="819150"/>
                <wp:effectExtent l="0" t="0" r="0" b="0"/>
                <wp:wrapNone/>
                <wp:docPr id="157"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8191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26" style="position:absolute;left:0;text-align:left;margin-left:146.6pt;margin-top:35.55pt;width:116.25pt;height:64.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"/>
            </w:pict>
          </mc:Fallback>
        </mc:AlternateContent>
      </w:r>
    </w:p>
    <w:p w:rsidR="00CA69ED" w:rsidRPr="002B4F82" w:rsidRDefault="0032380F" w:rsidP="002B4F82">
      <w:pPr>
        <w:spacing w:line="360" w:lineRule="auto"/>
        <w:ind w:firstLine="284"/>
        <w:jc w:val="both"/>
        <w:rPr>
          <w:rFonts w:cs="B Zar"/>
          <w:b/>
          <w:bCs/>
          <w:sz w:val="28"/>
          <w:szCs w:val="28"/>
          <w:rtl/>
        </w:rPr>
      </w:pPr>
      <w:r>
        <w:rPr>
          <w:rFonts w:cs="B Zar"/>
          <w:b/>
          <w:bCs/>
          <w:sz w:val="28"/>
          <w:szCs w:val="28"/>
          <w:rtl/>
        </w:rPr>
        <mc:AlternateContent>
          <mc:Choice Requires="wps">
            <w:drawing>
              <wp:anchor distT="0" distB="0" distL="114300" distR="114300" simplePos="0" relativeHeight="251579904" behindDoc="0" locked="0" layoutInCell="1" allowOverlap="1">
                <wp:simplePos x="0" y="0"/>
                <wp:positionH relativeFrom="column">
                  <wp:posOffset>2595245</wp:posOffset>
                </wp:positionH>
                <wp:positionV relativeFrom="paragraph">
                  <wp:posOffset>734695</wp:posOffset>
                </wp:positionV>
                <wp:extent cx="0" cy="1447800"/>
                <wp:effectExtent l="0" t="0" r="0" b="0"/>
                <wp:wrapNone/>
                <wp:docPr id="15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78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left:0;text-align:lef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5pt,57.85pt" to="204.35pt,1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">
                <v:stroke endarrow="block"/>
              </v:line>
            </w:pict>
          </mc:Fallback>
        </mc:AlternateContent>
      </w:r>
      <w:r w:rsidR="00CA69ED" w:rsidRPr="002B4F82">
        <w:rPr>
          <w:rFonts w:cs="B Zar" w:hint="cs"/>
          <w:b/>
          <w:bCs/>
          <w:sz w:val="28"/>
          <w:szCs w:val="28"/>
          <w:rtl/>
        </w:rPr>
        <w:t xml:space="preserve">      </w:t>
      </w:r>
      <w:r w:rsidR="00CA69ED" w:rsidRPr="002B4F82">
        <w:rPr>
          <w:rFonts w:cs="B Zar" w:hint="cs"/>
          <w:b/>
          <w:bCs/>
          <w:sz w:val="28"/>
          <w:szCs w:val="28"/>
          <w:rtl/>
        </w:rPr>
        <w:tab/>
      </w:r>
      <w:r w:rsidR="00CA69ED" w:rsidRPr="002B4F82">
        <w:rPr>
          <w:rFonts w:cs="B Zar" w:hint="cs"/>
          <w:b/>
          <w:bCs/>
          <w:sz w:val="28"/>
          <w:szCs w:val="28"/>
          <w:rtl/>
        </w:rPr>
        <w:tab/>
      </w:r>
      <w:r w:rsidR="00CA69ED" w:rsidRPr="002B4F82">
        <w:rPr>
          <w:rFonts w:cs="B Zar" w:hint="cs"/>
          <w:b/>
          <w:bCs/>
          <w:sz w:val="28"/>
          <w:szCs w:val="28"/>
          <w:rtl/>
        </w:rPr>
        <w:tab/>
      </w:r>
      <w:r w:rsidR="00CA69ED" w:rsidRPr="002B4F82">
        <w:rPr>
          <w:rFonts w:cs="B Zar" w:hint="cs"/>
          <w:b/>
          <w:bCs/>
          <w:sz w:val="28"/>
          <w:szCs w:val="28"/>
          <w:rtl/>
        </w:rPr>
        <w:tab/>
        <w:t xml:space="preserve">      چراغ</w:t>
      </w:r>
    </w:p>
    <w:p w:rsidR="00CA69ED" w:rsidRPr="002B4F82" w:rsidRDefault="00CA69ED" w:rsidP="002B4F82">
      <w:pPr>
        <w:spacing w:line="360" w:lineRule="auto"/>
        <w:ind w:firstLine="284"/>
        <w:jc w:val="both"/>
        <w:rPr>
          <w:rFonts w:cs="B Zar"/>
          <w:b/>
          <w:bCs/>
          <w:sz w:val="28"/>
          <w:szCs w:val="28"/>
          <w:rtl/>
        </w:rPr>
      </w:pPr>
    </w:p>
    <w:p w:rsidR="00CA69ED" w:rsidRPr="002B4F82" w:rsidRDefault="0032380F" w:rsidP="002B4F82">
      <w:pPr>
        <w:spacing w:line="360" w:lineRule="auto"/>
        <w:ind w:firstLine="284"/>
        <w:jc w:val="both"/>
        <w:rPr>
          <w:rFonts w:cs="B Zar"/>
          <w:b/>
          <w:bCs/>
          <w:sz w:val="28"/>
          <w:szCs w:val="28"/>
        </w:rPr>
      </w:pPr>
      <w:r>
        <w:rPr>
          <w:rFonts w:cs="B Zar"/>
          <w:b/>
          <w:bCs/>
          <w:sz w:val="28"/>
          <w:szCs w:val="28"/>
          <w:rtl/>
        </w:rPr>
        <mc:AlternateContent>
          <mc:Choice Requires="wps">
            <w:drawing>
              <wp:anchor distT="0" distB="0" distL="114300" distR="114300" simplePos="0" relativeHeight="251578880" behindDoc="1" locked="0" layoutInCell="1" allowOverlap="1">
                <wp:simplePos x="0" y="0"/>
                <wp:positionH relativeFrom="column">
                  <wp:posOffset>1938020</wp:posOffset>
                </wp:positionH>
                <wp:positionV relativeFrom="paragraph">
                  <wp:posOffset>587375</wp:posOffset>
                </wp:positionV>
                <wp:extent cx="1476375" cy="819150"/>
                <wp:effectExtent l="0" t="0" r="0" b="0"/>
                <wp:wrapNone/>
                <wp:docPr id="155"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81915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left:0;text-align:left;margin-left:152.6pt;margin-top:46.25pt;width:116.25pt;height:64.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"/>
            </w:pict>
          </mc:Fallback>
        </mc:AlternateContent>
      </w:r>
      <w:r w:rsidR="00CA69ED" w:rsidRPr="002B4F82">
        <w:rPr>
          <w:rFonts w:cs="B Zar" w:hint="cs"/>
          <w:b/>
          <w:bCs/>
          <w:sz w:val="28"/>
          <w:szCs w:val="28"/>
          <w:rtl/>
        </w:rPr>
        <w:tab/>
      </w:r>
      <w:r w:rsidR="00CA69ED" w:rsidRPr="002B4F82">
        <w:rPr>
          <w:rFonts w:cs="B Zar" w:hint="cs"/>
          <w:b/>
          <w:bCs/>
          <w:sz w:val="28"/>
          <w:szCs w:val="28"/>
          <w:rtl/>
        </w:rPr>
        <w:tab/>
      </w:r>
      <w:r w:rsidR="00CA69ED" w:rsidRPr="002B4F82">
        <w:rPr>
          <w:rFonts w:cs="B Zar" w:hint="cs"/>
          <w:b/>
          <w:bCs/>
          <w:sz w:val="28"/>
          <w:szCs w:val="28"/>
          <w:rtl/>
        </w:rPr>
        <w:tab/>
      </w:r>
      <w:r w:rsidR="00CA69ED" w:rsidRPr="002B4F82">
        <w:rPr>
          <w:rFonts w:cs="B Zar" w:hint="cs"/>
          <w:b/>
          <w:bCs/>
          <w:sz w:val="28"/>
          <w:szCs w:val="28"/>
          <w:rtl/>
        </w:rPr>
        <w:tab/>
      </w:r>
      <w:r w:rsidR="00CA69ED" w:rsidRPr="002B4F82">
        <w:rPr>
          <w:rFonts w:cs="B Zar" w:hint="cs"/>
          <w:b/>
          <w:bCs/>
          <w:sz w:val="28"/>
          <w:szCs w:val="28"/>
          <w:rtl/>
        </w:rPr>
        <w:tab/>
        <w:t xml:space="preserve">        </w:t>
      </w:r>
    </w:p>
    <w:p w:rsidR="00CA69ED" w:rsidRPr="002B4F82" w:rsidRDefault="00CA69ED" w:rsidP="002B4F82">
      <w:pPr>
        <w:pStyle w:val="Heading1"/>
        <w:rPr>
          <w:rFonts w:cs="B Zar"/>
          <w:b w:val="0"/>
          <w:bCs w:val="0"/>
          <w:sz w:val="28"/>
          <w:szCs w:val="28"/>
          <w:rtl/>
        </w:rPr>
      </w:pPr>
      <w:r w:rsidRPr="002B4F82">
        <w:rPr>
          <w:rFonts w:cs="B Zar"/>
          <w:b w:val="0"/>
          <w:bCs w:val="0"/>
          <w:sz w:val="28"/>
          <w:szCs w:val="28"/>
        </w:rPr>
        <w:tab/>
      </w:r>
      <w:r w:rsidRPr="002B4F82">
        <w:rPr>
          <w:rFonts w:cs="B Zar"/>
          <w:b w:val="0"/>
          <w:bCs w:val="0"/>
          <w:sz w:val="28"/>
          <w:szCs w:val="28"/>
        </w:rPr>
        <w:tab/>
      </w:r>
      <w:r w:rsidRPr="002B4F82">
        <w:rPr>
          <w:rFonts w:cs="B Zar"/>
          <w:b w:val="0"/>
          <w:bCs w:val="0"/>
          <w:sz w:val="28"/>
          <w:szCs w:val="28"/>
        </w:rPr>
        <w:tab/>
      </w:r>
      <w:r w:rsidRPr="002B4F82">
        <w:rPr>
          <w:rFonts w:cs="B Zar"/>
          <w:b w:val="0"/>
          <w:bCs w:val="0"/>
          <w:sz w:val="28"/>
          <w:szCs w:val="28"/>
        </w:rPr>
        <w:tab/>
      </w:r>
      <w:r w:rsidRPr="002B4F82">
        <w:rPr>
          <w:rFonts w:cs="B Zar"/>
          <w:b w:val="0"/>
          <w:bCs w:val="0"/>
          <w:sz w:val="28"/>
          <w:szCs w:val="28"/>
        </w:rPr>
        <w:tab/>
      </w:r>
      <w:r w:rsidRPr="002B4F82">
        <w:rPr>
          <w:rFonts w:cs="B Zar" w:hint="cs"/>
          <w:b w:val="0"/>
          <w:bCs w:val="0"/>
          <w:sz w:val="28"/>
          <w:szCs w:val="28"/>
          <w:rtl/>
        </w:rPr>
        <w:t xml:space="preserve">    </w:t>
      </w:r>
      <w:bookmarkStart w:id="3" w:name="_Toc359918742"/>
      <w:r w:rsidRPr="002B4F82">
        <w:rPr>
          <w:rFonts w:cs="B Zar" w:hint="cs"/>
          <w:b w:val="0"/>
          <w:bCs w:val="0"/>
          <w:sz w:val="28"/>
          <w:szCs w:val="28"/>
          <w:rtl/>
        </w:rPr>
        <w:t>اتومبيل</w:t>
      </w:r>
      <w:bookmarkEnd w:id="3"/>
    </w:p>
    <w:p w:rsidR="00CA69ED" w:rsidRPr="002B4F82" w:rsidRDefault="00CA69ED" w:rsidP="002B4F82">
      <w:pPr>
        <w:spacing w:line="360" w:lineRule="auto"/>
        <w:ind w:firstLine="284"/>
        <w:jc w:val="both"/>
        <w:rPr>
          <w:rFonts w:cs="B Zar"/>
          <w:sz w:val="28"/>
          <w:szCs w:val="28"/>
        </w:rPr>
      </w:pPr>
      <w:r w:rsidRPr="002B4F82">
        <w:rPr>
          <w:rFonts w:cs="B Zar"/>
          <w:sz w:val="28"/>
          <w:szCs w:val="28"/>
        </w:rPr>
        <w:t xml:space="preserve">                 </w:t>
      </w:r>
      <w:r w:rsidRPr="002B4F82">
        <w:rPr>
          <w:rFonts w:cs="B Zar" w:hint="cs"/>
          <w:sz w:val="28"/>
          <w:szCs w:val="28"/>
          <w:rtl/>
        </w:rPr>
        <w:t>زنجيره توليد چراغ خودرو</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ديدگاه ديگر هنگامي كه توليد با هدف بازار لوازم يدكي انجام مي پذيرد اين محصول به عنوان يك كالاي نهايي و مصرفي محسوب مي شود.</w:t>
      </w:r>
    </w:p>
    <w:p w:rsidR="00CA69ED" w:rsidRPr="002B4F82" w:rsidRDefault="00CA69ED" w:rsidP="002B4F82">
      <w:pPr>
        <w:pStyle w:val="Heading1"/>
        <w:rPr>
          <w:rFonts w:cs="B Zar"/>
          <w:b w:val="0"/>
          <w:bCs w:val="0"/>
          <w:sz w:val="28"/>
          <w:szCs w:val="28"/>
          <w:rtl/>
        </w:rPr>
      </w:pPr>
      <w:bookmarkStart w:id="4" w:name="_Toc359918743"/>
      <w:r w:rsidRPr="002B4F82">
        <w:rPr>
          <w:rFonts w:cs="B Zar" w:hint="cs"/>
          <w:b w:val="0"/>
          <w:bCs w:val="0"/>
          <w:sz w:val="28"/>
          <w:szCs w:val="28"/>
          <w:rtl/>
        </w:rPr>
        <w:lastRenderedPageBreak/>
        <w:t>معرفي محصول و موارد كاربرد آن:</w:t>
      </w:r>
      <w:bookmarkEnd w:id="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بطور كلي چراغ در اتومبيل بمنظور ايجاد روشنايي لازم و تامين ديد مورد نياز راننده و سرنشينان بكار مي رود، البته برخي انواع چراغها جهت زيبايي بكار رفته و تنها جنبه تزييني دارند. چراغ جلوي خودرو در هنگام شب نور مورد نياز راننده براي روشن كردن مسير حركت و نيز مشخص شدن كناره جاده توسط چراغ سمت راست خودرو را تامين مي نمايد همچنين در طول روز براي جلب توجه بيشتر اتومبيلهاي مقابل بكار مي رود، البته اين مطلب  در سالهاي اخير جزء قوانين و مقررات كشورهاي غربي قرار گرفته است بصورتيكه هنگام روز نيز مي بايست چراغهاي جلو و عقب خودرو بطور دائم روشن باشند وكارخانجات توليد اتومبيل هم براي جلوگيري ازاهمال رانندگان در روشن كردن چراغها در طول روز سيستم چراغهاي جلو و عقب خودرو را به سوييچ خودرو مربوط كرده بطوريكه با روشن شدن اتومبيل، چراغها نيز بصورت خودكار روشن ميشود.</w:t>
      </w:r>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 xml:space="preserve">از موارد كاربرد </w:t>
      </w:r>
      <w:r w:rsidRPr="002B4F82">
        <w:rPr>
          <w:rFonts w:cs="B Zar"/>
          <w:sz w:val="28"/>
          <w:szCs w:val="28"/>
        </w:rPr>
        <w:t xml:space="preserve"> </w:t>
      </w:r>
      <w:r w:rsidRPr="002B4F82">
        <w:rPr>
          <w:rFonts w:cs="B Zar" w:hint="cs"/>
          <w:sz w:val="28"/>
          <w:szCs w:val="28"/>
          <w:rtl/>
        </w:rPr>
        <w:t xml:space="preserve">چراغهاي خطر نيز هشدار به رانندگان پشت سري هنگام رانندگي و ترمز كردن مي باشد كه راهنماهاي عقب نيز معمولاً روي چراغهاي خطر عقب نصب هستند و هنگام تغيير مسير مانند چراغهاي راهنماي جلو بكار مي روند. چراغهاي مه شكن جلو نيز هنگام هواي مه آلود مسافت كوتاهي در جلوي اتومبيل را روشن مي كنند و چراغ مه شكن عقب نيز مانند راهنماهاي عقب معمولاً </w:t>
      </w:r>
      <w:r w:rsidRPr="002B4F82">
        <w:rPr>
          <w:rFonts w:cs="B Zar"/>
          <w:sz w:val="28"/>
          <w:szCs w:val="28"/>
          <w:rtl/>
          <w:lang w:bidi="fa-IR"/>
        </w:rPr>
        <w:br/>
      </w:r>
    </w:p>
    <w:p w:rsidR="00CA69ED" w:rsidRPr="002B4F82" w:rsidRDefault="00CA69ED" w:rsidP="002B4F82">
      <w:pPr>
        <w:spacing w:line="360" w:lineRule="auto"/>
        <w:ind w:firstLine="284"/>
        <w:jc w:val="both"/>
        <w:rPr>
          <w:rFonts w:cs="B Zar"/>
          <w:sz w:val="28"/>
          <w:szCs w:val="28"/>
          <w:rtl/>
          <w:lang w:bidi="fa-IR"/>
        </w:rPr>
      </w:pPr>
    </w:p>
    <w:p w:rsidR="00CA69ED" w:rsidRPr="002B4F82" w:rsidRDefault="00CA69ED" w:rsidP="002B4F82">
      <w:pPr>
        <w:spacing w:line="360" w:lineRule="auto"/>
        <w:ind w:firstLine="284"/>
        <w:jc w:val="both"/>
        <w:rPr>
          <w:rFonts w:cs="B Zar"/>
          <w:sz w:val="28"/>
          <w:szCs w:val="28"/>
          <w:rtl/>
          <w:lang w:bidi="fa-IR"/>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روي چراغهاي خطر عقب نصب شده و براي جلوگيري از تصادفات در هواي مه آلود مورد استفاده قرار ميگيرند. چراغهاي داخل اتومبيل برا ي تامين نور سرنشينان در مواقع لزوم بكار مي روند.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ديگر چراغهاي تزييني نيز، بمنظور زيبايي بيشتر بكار مي‌روند.</w:t>
      </w:r>
    </w:p>
    <w:p w:rsidR="00CA69ED" w:rsidRPr="002B4F82" w:rsidRDefault="00CA69ED" w:rsidP="002B4F82">
      <w:pPr>
        <w:pStyle w:val="Heading1"/>
        <w:rPr>
          <w:rFonts w:cs="B Zar"/>
          <w:b w:val="0"/>
          <w:bCs w:val="0"/>
          <w:sz w:val="28"/>
          <w:szCs w:val="28"/>
          <w:rtl/>
        </w:rPr>
      </w:pPr>
      <w:bookmarkStart w:id="5" w:name="_Toc359918744"/>
      <w:r w:rsidRPr="002B4F82">
        <w:rPr>
          <w:rFonts w:cs="B Zar" w:hint="cs"/>
          <w:b w:val="0"/>
          <w:bCs w:val="0"/>
          <w:sz w:val="28"/>
          <w:szCs w:val="28"/>
          <w:rtl/>
        </w:rPr>
        <w:t>تاريخچه توليد محصول در جهان:</w:t>
      </w:r>
      <w:bookmarkEnd w:id="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بطور حتم توليد اين محصول وابسته به توليد خودرو بوده است و تاريخچه توليد آن به زمان توليد اولين اتومبيل ها دراروپا بر مي گردد هنگامي كه اتومبيل ها تماماً بطور دست ساز ساخته مي شدند. در ابتدا هماننددرشكه ها چراغهايي روغني يا نفتي با شيشه اي محافظ بر روي اتومبيلها نصب مي شد كه مسلماً كارآيي لازم را براي روشن ساختن كامل جاده نداشت. كم كم با اختراع لامپ هاي خلاء توسط اديسون چراغهايي با استفاده از لامپ براي اتومبيلها ساخته شد و به تدريج در طراحي و كارآيي آنها پيشرفتهايي صورت گرفت تا به شكلهايي شبيه به چراغهاي امروزي در آمدند بطوريكه از يك ورق فنري با فرم مناسب جهت انعكاس مناسب نور استفاده شد و داخل قطعه كه رفلكتور </w:t>
      </w:r>
      <w:r w:rsidRPr="002B4F82">
        <w:rPr>
          <w:rFonts w:cs="B Zar"/>
          <w:sz w:val="28"/>
          <w:szCs w:val="28"/>
        </w:rPr>
        <w:t>(Reflector)</w:t>
      </w:r>
      <w:r w:rsidRPr="002B4F82">
        <w:rPr>
          <w:rFonts w:cs="B Zar" w:hint="cs"/>
          <w:sz w:val="28"/>
          <w:szCs w:val="28"/>
          <w:rtl/>
        </w:rPr>
        <w:t xml:space="preserve"> نام دارد نيز لعاب كاري مي شود تا انعكاس بهتري انجام شود. سپس لامپ در محل مناسب قرار گرفته و جلوي چراغ نيز توسط حباب شيشه اي پوشانده مي شد. اين فرآيند تقريباً همان فرآيندي است كه امروزه براي ساخت چراغ استفاده مي شود. طي سالهاي قرن بيستم تكنولوژي در توليد انواع لامپها پيشرفتهاي زيادي داشته است و كارخانجات بزرگي لامپهاي متنوعي را توليد كرده اند كه مي توان از لامپهاي جديد گازي، هالوژني و ... نام برد. حباب شيشه اي مورد استفاده از چراغ نيز از لحاظ جنس مواد بكار رفته، شفافيت، مقاومت برابر نور خورشيد، مقاومت برابر خش و استحكام لازم بطور قابل ملاحظه اي بهبود يافته است.</w:t>
      </w:r>
      <w:r w:rsidRPr="002B4F82">
        <w:rPr>
          <w:rFonts w:cs="B Zar"/>
          <w:sz w:val="28"/>
          <w:szCs w:val="28"/>
        </w:rPr>
        <w:t xml:space="preserve"> </w:t>
      </w:r>
    </w:p>
    <w:p w:rsidR="00CA69ED" w:rsidRPr="002B4F82" w:rsidRDefault="00CA69ED" w:rsidP="002B4F82">
      <w:pPr>
        <w:pStyle w:val="Heading1"/>
        <w:rPr>
          <w:rFonts w:cs="B Zar"/>
          <w:b w:val="0"/>
          <w:bCs w:val="0"/>
          <w:sz w:val="28"/>
          <w:szCs w:val="28"/>
          <w:rtl/>
        </w:rPr>
      </w:pPr>
      <w:r w:rsidRPr="002B4F82">
        <w:rPr>
          <w:rFonts w:cs="B Zar"/>
          <w:sz w:val="28"/>
          <w:szCs w:val="28"/>
        </w:rPr>
        <w:br w:type="page"/>
      </w:r>
      <w:bookmarkStart w:id="6" w:name="_Toc359918745"/>
      <w:r w:rsidRPr="002B4F82">
        <w:rPr>
          <w:rFonts w:cs="B Zar" w:hint="cs"/>
          <w:b w:val="0"/>
          <w:bCs w:val="0"/>
          <w:sz w:val="28"/>
          <w:szCs w:val="28"/>
          <w:rtl/>
        </w:rPr>
        <w:lastRenderedPageBreak/>
        <w:t>كشورهاي صاحب تكنولوژي:</w:t>
      </w:r>
      <w:bookmarkEnd w:id="6"/>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عصر توليد انبوه در اوايل قرن بيستم كشورهايي كه به توليد انبوه اتومبيل مشغول بودند، كشورهاي قدرتمند صنعتي دنيا بودند. اين كارخانجات براي تامين نيازهاي قطعات لازم جهت توليد انبوه خود ايجاد زيرساختهاي لازم جهت صنايع اقماري و تامين كننده در زنجيره توليد را لازم دانسته و سعي كردند تا بتوانند قطعات مورد نياز مونتاژ خودرو را توليد نمايند. برخي كشورهاي مزبور در توليد لامپ بكار رفته در داخل چراغ بسيار پيشرفته هستند و برخي ديگر در قطعات ديگر چراغ هاي خودرو صاحب تكنولوژي هستند. از جمله اين كشورها مي توان آلمان را نام برد كه در صنايع الكتريكي و همچنين صنايع پتروشيمي از پيشگامان تكنولوژي محسوب مي شود. شركتهايي مانند شركت بوش </w:t>
      </w:r>
      <w:r w:rsidRPr="002B4F82">
        <w:rPr>
          <w:rFonts w:cs="B Zar"/>
          <w:sz w:val="28"/>
          <w:szCs w:val="28"/>
        </w:rPr>
        <w:t>(Bosch)</w:t>
      </w:r>
      <w:r w:rsidRPr="002B4F82">
        <w:rPr>
          <w:rFonts w:cs="B Zar" w:hint="cs"/>
          <w:sz w:val="28"/>
          <w:szCs w:val="28"/>
          <w:rtl/>
        </w:rPr>
        <w:t xml:space="preserve"> سابقه اي طولاني در توليد لوازم الكتريكي از جمله چراغ دارد. يكي از بزرگترين توليدكنندگان لامپ در دنيا شركت اسرام </w:t>
      </w:r>
      <w:r w:rsidRPr="002B4F82">
        <w:rPr>
          <w:rFonts w:cs="B Zar"/>
          <w:sz w:val="28"/>
          <w:szCs w:val="28"/>
        </w:rPr>
        <w:t>(OSRAM)</w:t>
      </w:r>
      <w:r w:rsidRPr="002B4F82">
        <w:rPr>
          <w:rFonts w:cs="B Zar" w:hint="cs"/>
          <w:sz w:val="28"/>
          <w:szCs w:val="28"/>
          <w:rtl/>
        </w:rPr>
        <w:t xml:space="preserve"> است كه خود يك شركت آلماني است. از ديگر شركتهاي سطوح ديگر در اين زمينه مي توان از شركت زيمنس </w:t>
      </w:r>
      <w:r w:rsidRPr="002B4F82">
        <w:rPr>
          <w:rFonts w:cs="B Zar"/>
          <w:sz w:val="28"/>
          <w:szCs w:val="28"/>
        </w:rPr>
        <w:t>(ZIMENSE)</w:t>
      </w:r>
      <w:r w:rsidRPr="002B4F82">
        <w:rPr>
          <w:rFonts w:cs="B Zar" w:hint="cs"/>
          <w:sz w:val="28"/>
          <w:szCs w:val="28"/>
          <w:rtl/>
        </w:rPr>
        <w:t xml:space="preserve"> نام برد كه براي بيشتر خوانندگان نامي آشناست.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از ديگر كشورهاي صاحب نام در اين زمينه فرانسه است كه همانند آلمان شركتهاي معتبري در سطح جهاني را داراست كه در زمينه خودروسازي و بطوركلي قطعات خودرو فعاليت مي كنند. يكي از بزرگترين شركتهاي قطعه سازي دنيا كه در فرانسه واقع است، شركت والئو </w:t>
      </w:r>
      <w:r w:rsidRPr="002B4F82">
        <w:rPr>
          <w:rFonts w:cs="B Zar"/>
          <w:sz w:val="28"/>
          <w:szCs w:val="28"/>
        </w:rPr>
        <w:t>(valeo)</w:t>
      </w:r>
      <w:r w:rsidRPr="002B4F82">
        <w:rPr>
          <w:rFonts w:cs="B Zar" w:hint="cs"/>
          <w:sz w:val="28"/>
          <w:szCs w:val="28"/>
          <w:rtl/>
        </w:rPr>
        <w:t xml:space="preserve"> مي باشد كه در سرتاسر دنيا كارخانجات توليد قطعات يدكي داشته كه فعال هستند. شركت مزبور در تمامي شاخه هاي توليد قطعات خودرو فعاليت دارد و درزمينه توليد چراغ انواع خودروها نيز به توليد مي پردازد. قابل ذكر است كه همكاري هاي تنگاتنگي بين اين شركتها وجود دارد. بطور مثال شركت اسرام كه توليدكننده لامپ است از تامين كنندگان شركت والئو محسوب مي شود. شركتي ديگري كه در اينجا نام مي بريم شركت </w:t>
      </w:r>
      <w:r w:rsidRPr="002B4F82">
        <w:rPr>
          <w:rFonts w:cs="B Zar"/>
          <w:sz w:val="28"/>
          <w:szCs w:val="28"/>
        </w:rPr>
        <w:t>(CIBIE)</w:t>
      </w:r>
      <w:r w:rsidRPr="002B4F82">
        <w:rPr>
          <w:rFonts w:cs="B Zar" w:hint="cs"/>
          <w:sz w:val="28"/>
          <w:szCs w:val="28"/>
          <w:rtl/>
        </w:rPr>
        <w:t xml:space="preserve"> است كه يك شركت فرانسوي است و در اين زمينه فعاليت دارد و همگام با شركت </w:t>
      </w:r>
      <w:r w:rsidRPr="002B4F82">
        <w:rPr>
          <w:rFonts w:cs="B Zar" w:hint="cs"/>
          <w:sz w:val="28"/>
          <w:szCs w:val="28"/>
          <w:rtl/>
        </w:rPr>
        <w:lastRenderedPageBreak/>
        <w:t>والئو از بزرگترين شركتهاي قطعه سازي دنيا هستند. بطور حتم از بزرگترين شركتهاي قطعه سازي دنيا در تمامي زمينه ها، مي توان بسياري از شركتهاي آمريكايي را نام برد.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شركت جنرال الكتريك </w:t>
      </w:r>
      <w:r w:rsidRPr="002B4F82">
        <w:rPr>
          <w:rFonts w:cs="B Zar"/>
          <w:sz w:val="28"/>
          <w:szCs w:val="28"/>
        </w:rPr>
        <w:t>(GE)</w:t>
      </w:r>
      <w:r w:rsidRPr="002B4F82">
        <w:rPr>
          <w:rFonts w:cs="B Zar" w:hint="cs"/>
          <w:sz w:val="28"/>
          <w:szCs w:val="28"/>
          <w:rtl/>
        </w:rPr>
        <w:t xml:space="preserve"> از بزرگترين آنهاست، كه تامين كننده بسياري شركتهاي خودروسازي آمريكايي از جمله جنرال موتورز ست. همانطورنيز كه مشخص است آمريكا يكي از قدرتمندترين كشورها در زمينه تكنولوژي ساخت انواع محصولات درصنايع مختلف است. صنايع پليمري، صنايع فولاد، صنايع الكتريكي و ... همه و همه از ديدگاه تكنولوژيكي مرهون فن آوري هاي آمريكايي هستند به اين ترتيب لازم نمي بينيم تا در مورد شركتهاي بسيار ديگر در اين كشور توضيح اضافه اي داده شود.</w:t>
      </w:r>
    </w:p>
    <w:p w:rsidR="00CA69ED" w:rsidRPr="002B4F82" w:rsidRDefault="00CA69ED" w:rsidP="002B4F82">
      <w:pPr>
        <w:pStyle w:val="Heading1"/>
        <w:rPr>
          <w:rFonts w:cs="B Zar"/>
          <w:b w:val="0"/>
          <w:bCs w:val="0"/>
          <w:sz w:val="28"/>
          <w:szCs w:val="28"/>
          <w:rtl/>
        </w:rPr>
      </w:pPr>
      <w:bookmarkStart w:id="7" w:name="_Toc359918746"/>
      <w:r w:rsidRPr="002B4F82">
        <w:rPr>
          <w:rFonts w:cs="B Zar" w:hint="cs"/>
          <w:b w:val="0"/>
          <w:bCs w:val="0"/>
          <w:sz w:val="28"/>
          <w:szCs w:val="28"/>
          <w:rtl/>
        </w:rPr>
        <w:t>تاريخچه توليد محصول در كشور:</w:t>
      </w:r>
      <w:bookmarkEnd w:id="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براي بررسي تاريخچه</w:t>
      </w:r>
      <w:r w:rsidRPr="002B4F82">
        <w:rPr>
          <w:rFonts w:cs="B Zar"/>
          <w:sz w:val="28"/>
          <w:szCs w:val="28"/>
        </w:rPr>
        <w:t xml:space="preserve"> </w:t>
      </w:r>
      <w:r w:rsidRPr="002B4F82">
        <w:rPr>
          <w:rFonts w:cs="B Zar" w:hint="cs"/>
          <w:sz w:val="28"/>
          <w:szCs w:val="28"/>
          <w:rtl/>
        </w:rPr>
        <w:t xml:space="preserve"> توليد محصول در كشور مي بايست به تاريخچه توليد خودرو در كشور نظر افكند در ايران خودرو از اواخر دهه چهل شمسي با توليد اتومبيل پيكان وارد صنعت كشور شد. با گذشت زمان كارخانه هايي براي توليد قطعات محدودي براي خودروهايي كه بيشتر در بازار ايران موجود بودند شكل گرفتند و قطعاتي را براي خودروهايي مانند پيكان، سيتروئن، رنو، و انتها و برخي ماشين هاي آمريكايي توليد مي كردند كه چراغ خودرو نيز از آن جمله است.  بتدريج طي اين سالها توليد كنندگان ديگري نيز در اين زمينه سرمايه گذاري كرده اند. براي معرفي توليدكنندگان موجود و ميزان توليد هر كدام و سهمي از بازار را كه به خود اختصاص داده اند، فهرستي از آنها تهيه شده است كه در انتهاي پروژه به عنوان ضميمه آمده است. كارخانجات در دست احداث نيز بطور جداگانه ذكر شده اند كه سهمي از بازار را در اينده به خود اختصاص خواهند داد.</w:t>
      </w:r>
    </w:p>
    <w:p w:rsidR="00CA69ED" w:rsidRPr="002B4F82" w:rsidRDefault="00CA69ED" w:rsidP="002B4F82">
      <w:pPr>
        <w:spacing w:line="360" w:lineRule="auto"/>
        <w:ind w:firstLine="284"/>
        <w:jc w:val="both"/>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مطالعه سيستماتيك بازار:</w:t>
      </w:r>
    </w:p>
    <w:p w:rsidR="00CA69ED" w:rsidRPr="002B4F82" w:rsidRDefault="00CA69ED" w:rsidP="002B4F82">
      <w:pPr>
        <w:pStyle w:val="Heading1"/>
        <w:rPr>
          <w:rFonts w:cs="B Zar"/>
          <w:b w:val="0"/>
          <w:bCs w:val="0"/>
          <w:sz w:val="28"/>
          <w:szCs w:val="28"/>
          <w:rtl/>
        </w:rPr>
      </w:pPr>
      <w:bookmarkStart w:id="8" w:name="_Toc359918747"/>
      <w:r w:rsidRPr="002B4F82">
        <w:rPr>
          <w:rFonts w:cs="B Zar" w:hint="cs"/>
          <w:b w:val="0"/>
          <w:bCs w:val="0"/>
          <w:sz w:val="28"/>
          <w:szCs w:val="28"/>
          <w:rtl/>
        </w:rPr>
        <w:t xml:space="preserve">1-تعريف محدوده محصول </w:t>
      </w:r>
      <w:r w:rsidRPr="002B4F82">
        <w:rPr>
          <w:rFonts w:cs="Nazanin"/>
          <w:b w:val="0"/>
          <w:bCs w:val="0"/>
          <w:sz w:val="28"/>
          <w:szCs w:val="28"/>
          <w:rtl/>
        </w:rPr>
        <w:t>–</w:t>
      </w:r>
      <w:r w:rsidRPr="002B4F82">
        <w:rPr>
          <w:rFonts w:cs="B Zar" w:hint="cs"/>
          <w:b w:val="0"/>
          <w:bCs w:val="0"/>
          <w:sz w:val="28"/>
          <w:szCs w:val="28"/>
          <w:rtl/>
        </w:rPr>
        <w:t xml:space="preserve"> بازار:</w:t>
      </w:r>
      <w:bookmarkEnd w:id="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اين قسمت به معرفي محصول و بازار با درنظر گرفتن شاخص هاي مربوط به هريك مي پردازيم. </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 همانگونه كه در قسمتهاي قبل آمد، محصول چراغ خودرو است كه وظيفه تامين روشنايي براي ديد راننده و و... را بر عهده دارد. از نظر مشخصات ظاهري و كيفي نيز به برخي از آنها در ادامه اشاره خواهد 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عامل ديگر در اين بررسي بازار است. توليد اين محصول براي بازار داخلي كشور ايران و درصدي نيز در آينده به صادرات به خاورميانه و درصورت امكان اروپا اختصاص مي يابد. اما در اين بررسي، بازار مورد نظر از نظر جغرافيايي به داخل كشور ايران محدود مي شود. همانطور گفته شد موارد مصرف اين محصول تنها براي استفاده در خودرو بوده و مصرف كنندگان آنرا نيز دو گروه عمده توليدكننده خودرو (ايران خودرو) و دارندگان خودرو، تشكيل مي دهند. به اين ترتيب مشخص مي شود كه اين محصول چه وظايفي دارد، براي بازار چه منطقه اي، با چه موارد مصرفي و براي چه گروه هاي مصرف كننده اي توليد مي شود.</w:t>
      </w:r>
    </w:p>
    <w:p w:rsidR="00CA69ED" w:rsidRPr="002B4F82" w:rsidRDefault="00CA69ED" w:rsidP="002B4F82">
      <w:pPr>
        <w:pStyle w:val="Heading1"/>
        <w:rPr>
          <w:rFonts w:cs="B Zar"/>
          <w:b w:val="0"/>
          <w:bCs w:val="0"/>
          <w:sz w:val="28"/>
          <w:szCs w:val="28"/>
          <w:rtl/>
        </w:rPr>
      </w:pPr>
      <w:bookmarkStart w:id="9" w:name="_Toc359918748"/>
      <w:r w:rsidRPr="002B4F82">
        <w:rPr>
          <w:rFonts w:cs="B Zar" w:hint="cs"/>
          <w:b w:val="0"/>
          <w:bCs w:val="0"/>
          <w:sz w:val="28"/>
          <w:szCs w:val="28"/>
          <w:rtl/>
        </w:rPr>
        <w:t>2-شناخت عوامل موثر در تقاضا:</w:t>
      </w:r>
      <w:bookmarkEnd w:id="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جمله عوامل موثردر تقاضاي اين محصول مي توان به موارد زير اشاره كرد: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الف) تقاضاي مستقيم كارخانه سازنده، كه به نرخ توليد خودرو توسط آن كارخانه بستگي دارد. از آنجايي كه چراغ محصولي بدون جانشين است كارخانه ملزم به تهيه آن خواهد بود و باتوجه به آمار توليد خودرو و كيفيت محصول، تقاضا انجام خواهد 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 xml:space="preserve">ب) تقاضاي محصول به عنوان قطعه يدكي </w:t>
      </w:r>
      <w:r w:rsidRPr="002B4F82">
        <w:rPr>
          <w:rFonts w:cs="Nazanin"/>
          <w:sz w:val="28"/>
          <w:szCs w:val="28"/>
          <w:rtl/>
        </w:rPr>
        <w:t>–</w:t>
      </w:r>
      <w:r w:rsidRPr="002B4F82">
        <w:rPr>
          <w:rFonts w:cs="B Zar" w:hint="cs"/>
          <w:sz w:val="28"/>
          <w:szCs w:val="28"/>
          <w:rtl/>
        </w:rPr>
        <w:t xml:space="preserve"> باتوجه به آمار تصادفات و فرسودگي ها و از كارافتادگي چراغ‌هاي اتومبيل تقاضا براي محصول انجام خواهد شد. از آنجا كه داشتن چراغ از لحاظ قوانين راهنمايي و رانندگي الزامي است، تقاضا براي محصول به محض از كارافتادگي يا حادثه بايستي برآورده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 واردات و صادرات از عوامل ديگر موثر در تقاضاي محصول است كه در اين مورد تقريباً به تمامي از خارج وارد مي 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 كالاي جانشين، كه براي اين محصول نمي توان كالاي جانشيني قائل شد.</w:t>
      </w:r>
    </w:p>
    <w:p w:rsidR="00CA69ED" w:rsidRPr="002B4F82" w:rsidRDefault="00CA69ED" w:rsidP="002B4F82">
      <w:pPr>
        <w:pStyle w:val="Heading1"/>
        <w:rPr>
          <w:rFonts w:cs="B Zar"/>
          <w:b w:val="0"/>
          <w:bCs w:val="0"/>
          <w:sz w:val="28"/>
          <w:szCs w:val="28"/>
          <w:rtl/>
        </w:rPr>
      </w:pPr>
      <w:bookmarkStart w:id="10" w:name="_Toc359918749"/>
      <w:r w:rsidRPr="002B4F82">
        <w:rPr>
          <w:rFonts w:cs="B Zar" w:hint="cs"/>
          <w:b w:val="0"/>
          <w:bCs w:val="0"/>
          <w:sz w:val="28"/>
          <w:szCs w:val="28"/>
          <w:rtl/>
        </w:rPr>
        <w:t>3-بخش بندي بازار:</w:t>
      </w:r>
      <w:bookmarkEnd w:id="1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بخش بندي بازار براساس مناطق جغرافيايي، گروه هاي مصرف كننده و موارد مصرف انجام مي گيرد. اين بخش بندي در قسمت اول و در تعريف محدوده محصول </w:t>
      </w:r>
      <w:r w:rsidRPr="002B4F82">
        <w:rPr>
          <w:rFonts w:cs="Nazanin"/>
          <w:sz w:val="28"/>
          <w:szCs w:val="28"/>
          <w:rtl/>
        </w:rPr>
        <w:t>–</w:t>
      </w:r>
      <w:r w:rsidRPr="002B4F82">
        <w:rPr>
          <w:rFonts w:cs="B Zar" w:hint="cs"/>
          <w:sz w:val="28"/>
          <w:szCs w:val="28"/>
          <w:rtl/>
        </w:rPr>
        <w:t xml:space="preserve"> بازار انجام گرفته است كه نتيجه آن به اين ترتيب است كه محصول براي بازار ايران و براي دو گروه مصرف كننده (توليد كننده و دارندگان خودرو) و براي تامين روشنايي و استفاده در خودرو توليد خواهد شد.</w:t>
      </w:r>
    </w:p>
    <w:p w:rsidR="00CA69ED" w:rsidRPr="002B4F82" w:rsidRDefault="00CA69ED" w:rsidP="002B4F82">
      <w:pPr>
        <w:pStyle w:val="Heading1"/>
        <w:rPr>
          <w:rFonts w:cs="B Zar"/>
          <w:b w:val="0"/>
          <w:bCs w:val="0"/>
          <w:sz w:val="28"/>
          <w:szCs w:val="28"/>
          <w:rtl/>
        </w:rPr>
      </w:pPr>
      <w:bookmarkStart w:id="11" w:name="_Toc359918750"/>
      <w:r w:rsidRPr="002B4F82">
        <w:rPr>
          <w:rFonts w:cs="B Zar" w:hint="cs"/>
          <w:b w:val="0"/>
          <w:bCs w:val="0"/>
          <w:sz w:val="28"/>
          <w:szCs w:val="28"/>
          <w:rtl/>
        </w:rPr>
        <w:t>4-شناخت اطلاعات لازم:</w:t>
      </w:r>
      <w:bookmarkEnd w:id="1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مطالعه بازار در اين قسمت مي بايست اطلاعات لازم را مشخص نماييم. براي اين منظور به اطلاعات زير نيازمنديم:</w:t>
      </w:r>
    </w:p>
    <w:p w:rsidR="00CA69ED" w:rsidRPr="002B4F82" w:rsidRDefault="00CA69ED" w:rsidP="002B4F82">
      <w:pPr>
        <w:numPr>
          <w:ilvl w:val="0"/>
          <w:numId w:val="6"/>
        </w:numPr>
        <w:spacing w:line="360" w:lineRule="auto"/>
        <w:ind w:left="0" w:firstLine="284"/>
        <w:jc w:val="both"/>
        <w:rPr>
          <w:rFonts w:cs="B Zar"/>
          <w:sz w:val="28"/>
          <w:szCs w:val="28"/>
          <w:rtl/>
        </w:rPr>
      </w:pPr>
      <w:r w:rsidRPr="002B4F82">
        <w:rPr>
          <w:rFonts w:cs="B Zar" w:hint="cs"/>
          <w:sz w:val="28"/>
          <w:szCs w:val="28"/>
          <w:rtl/>
        </w:rPr>
        <w:t>شناخت توليد كننده خودرو و آمار توليد خودرو توسط توليدكننده</w:t>
      </w:r>
    </w:p>
    <w:p w:rsidR="00CA69ED" w:rsidRPr="002B4F82" w:rsidRDefault="00CA69ED" w:rsidP="002B4F82">
      <w:pPr>
        <w:numPr>
          <w:ilvl w:val="0"/>
          <w:numId w:val="6"/>
        </w:numPr>
        <w:spacing w:line="360" w:lineRule="auto"/>
        <w:ind w:left="0" w:firstLine="284"/>
        <w:jc w:val="both"/>
        <w:rPr>
          <w:rFonts w:cs="B Zar"/>
          <w:sz w:val="28"/>
          <w:szCs w:val="28"/>
        </w:rPr>
      </w:pPr>
      <w:r w:rsidRPr="002B4F82">
        <w:rPr>
          <w:rFonts w:cs="B Zar" w:hint="cs"/>
          <w:sz w:val="28"/>
          <w:szCs w:val="28"/>
          <w:rtl/>
        </w:rPr>
        <w:t>ميزان خودروهاي مموجود نزد دارندگان خودرو</w:t>
      </w:r>
    </w:p>
    <w:p w:rsidR="00CA69ED" w:rsidRPr="002B4F82" w:rsidRDefault="00CA69ED" w:rsidP="002B4F82">
      <w:pPr>
        <w:numPr>
          <w:ilvl w:val="0"/>
          <w:numId w:val="6"/>
        </w:numPr>
        <w:spacing w:line="360" w:lineRule="auto"/>
        <w:ind w:left="0" w:firstLine="284"/>
        <w:jc w:val="both"/>
        <w:rPr>
          <w:rFonts w:cs="B Zar"/>
          <w:sz w:val="28"/>
          <w:szCs w:val="28"/>
        </w:rPr>
      </w:pPr>
      <w:r w:rsidRPr="002B4F82">
        <w:rPr>
          <w:rFonts w:cs="B Zar" w:hint="cs"/>
          <w:sz w:val="28"/>
          <w:szCs w:val="28"/>
          <w:rtl/>
        </w:rPr>
        <w:t>ميزان توليدات فعلي اين محصول</w:t>
      </w:r>
    </w:p>
    <w:p w:rsidR="00CA69ED" w:rsidRPr="002B4F82" w:rsidRDefault="00CA69ED" w:rsidP="002B4F82">
      <w:pPr>
        <w:numPr>
          <w:ilvl w:val="0"/>
          <w:numId w:val="6"/>
        </w:numPr>
        <w:spacing w:line="360" w:lineRule="auto"/>
        <w:ind w:left="0" w:firstLine="284"/>
        <w:jc w:val="both"/>
        <w:rPr>
          <w:rFonts w:cs="B Zar"/>
          <w:sz w:val="28"/>
          <w:szCs w:val="28"/>
        </w:rPr>
      </w:pPr>
      <w:r w:rsidRPr="002B4F82">
        <w:rPr>
          <w:rFonts w:cs="B Zar" w:hint="cs"/>
          <w:sz w:val="28"/>
          <w:szCs w:val="28"/>
          <w:rtl/>
        </w:rPr>
        <w:t>ميزان واردات و صادرات محصول و شرايط ان</w:t>
      </w:r>
    </w:p>
    <w:p w:rsidR="00CA69ED" w:rsidRPr="002B4F82" w:rsidRDefault="00CA69ED" w:rsidP="002B4F82">
      <w:pPr>
        <w:numPr>
          <w:ilvl w:val="0"/>
          <w:numId w:val="6"/>
        </w:numPr>
        <w:spacing w:line="360" w:lineRule="auto"/>
        <w:ind w:left="0" w:firstLine="284"/>
        <w:jc w:val="both"/>
        <w:rPr>
          <w:rFonts w:cs="B Zar"/>
          <w:sz w:val="28"/>
          <w:szCs w:val="28"/>
        </w:rPr>
      </w:pPr>
      <w:r w:rsidRPr="002B4F82">
        <w:rPr>
          <w:rFonts w:cs="B Zar" w:hint="cs"/>
          <w:sz w:val="28"/>
          <w:szCs w:val="28"/>
          <w:rtl/>
        </w:rPr>
        <w:lastRenderedPageBreak/>
        <w:t>آمار در مورد طرح هاي در دست اجرا در زمينه توليد اين محصول</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2" w:name="_Toc359918751"/>
      <w:r w:rsidRPr="002B4F82">
        <w:rPr>
          <w:rFonts w:cs="B Zar" w:hint="cs"/>
          <w:sz w:val="28"/>
          <w:szCs w:val="28"/>
          <w:rtl/>
          <w:lang w:bidi="fa-IR"/>
        </w:rPr>
        <w:lastRenderedPageBreak/>
        <w:t>۵</w:t>
      </w:r>
      <w:r w:rsidRPr="002B4F82">
        <w:rPr>
          <w:rFonts w:cs="B Zar" w:hint="cs"/>
          <w:b w:val="0"/>
          <w:bCs w:val="0"/>
          <w:sz w:val="28"/>
          <w:szCs w:val="28"/>
          <w:rtl/>
        </w:rPr>
        <w:t>-شناخت منابع اطلاعاتي و جمع آوري اطلاعات لازم:</w:t>
      </w:r>
      <w:bookmarkEnd w:id="1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منظور بدست آوردن اطلاعات لازم كه در قسمت قبل آمد مي توان به منابع اطلاعاتي زير اشاره كرد:</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مركز آمار ايران</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وزارتخانه ها (بالاخص وزارت صنايع)</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سازمان مديريت و برنامه ريزي</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سازمان گسترش و نوسازي صنايع ايران</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بنياد مستضعفان</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كارخانجات و شركتها</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سازمان پژوهش هاي علمي صنعتي ايران</w:t>
      </w:r>
    </w:p>
    <w:p w:rsidR="00CA69ED" w:rsidRPr="002B4F82" w:rsidRDefault="00CA69ED" w:rsidP="002B4F82">
      <w:pPr>
        <w:numPr>
          <w:ilvl w:val="0"/>
          <w:numId w:val="9"/>
        </w:numPr>
        <w:spacing w:line="360" w:lineRule="auto"/>
        <w:ind w:left="0" w:firstLine="284"/>
        <w:jc w:val="both"/>
        <w:rPr>
          <w:rFonts w:cs="B Zar"/>
          <w:sz w:val="28"/>
          <w:szCs w:val="28"/>
        </w:rPr>
      </w:pPr>
      <w:r w:rsidRPr="002B4F82">
        <w:rPr>
          <w:rFonts w:cs="B Zar" w:hint="cs"/>
          <w:sz w:val="28"/>
          <w:szCs w:val="28"/>
          <w:rtl/>
        </w:rPr>
        <w:t>سازمان مديريت صنعتي و ...</w:t>
      </w:r>
    </w:p>
    <w:p w:rsidR="00CA69ED" w:rsidRPr="002B4F82" w:rsidRDefault="00CA69ED" w:rsidP="002B4F82">
      <w:pPr>
        <w:spacing w:line="360" w:lineRule="auto"/>
        <w:jc w:val="both"/>
        <w:rPr>
          <w:rFonts w:cs="B Zar"/>
          <w:sz w:val="28"/>
          <w:szCs w:val="28"/>
          <w:rtl/>
        </w:rPr>
      </w:pPr>
      <w:r w:rsidRPr="002B4F82">
        <w:rPr>
          <w:rFonts w:cs="B Zar" w:hint="cs"/>
          <w:sz w:val="28"/>
          <w:szCs w:val="28"/>
          <w:rtl/>
        </w:rPr>
        <w:t>و به منظور جمع آوري اطلاعات مي توان از آمار توليدات خودرو موجود در پايگاه اطلاعاتي وزارت صنايع، طرحهاي مشابه موجود در آن مركز، كتاب گمرك ايران (سالنامه)، كتاب بازرگاني ايران (سالنامه) و ... استفاده كرد.</w:t>
      </w:r>
    </w:p>
    <w:p w:rsidR="00CA69ED" w:rsidRPr="002B4F82" w:rsidRDefault="00CA69ED" w:rsidP="002B4F82">
      <w:pPr>
        <w:pStyle w:val="Heading1"/>
        <w:rPr>
          <w:rFonts w:cs="B Zar"/>
          <w:b w:val="0"/>
          <w:bCs w:val="0"/>
          <w:sz w:val="28"/>
          <w:szCs w:val="28"/>
          <w:rtl/>
        </w:rPr>
      </w:pPr>
      <w:bookmarkStart w:id="13" w:name="_Toc359918752"/>
      <w:r w:rsidRPr="002B4F82">
        <w:rPr>
          <w:rFonts w:cs="B Zar" w:hint="cs"/>
          <w:b w:val="0"/>
          <w:bCs w:val="0"/>
          <w:sz w:val="28"/>
          <w:szCs w:val="28"/>
          <w:rtl/>
          <w:lang w:bidi="fa-IR"/>
        </w:rPr>
        <w:t>۶</w:t>
      </w:r>
      <w:r w:rsidRPr="002B4F82">
        <w:rPr>
          <w:rFonts w:cs="B Zar" w:hint="cs"/>
          <w:b w:val="0"/>
          <w:bCs w:val="0"/>
          <w:sz w:val="28"/>
          <w:szCs w:val="28"/>
          <w:rtl/>
        </w:rPr>
        <w:t>-انتخاب روش پيش بيني:</w:t>
      </w:r>
      <w:bookmarkEnd w:id="1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بررسي هاي مربوط به ارزيابي هاي طراحي ايجاد صنايع براي پيش بيني تقاضا از دوره اي پيش بيني بلند مدت يا ميان مدت استفاده مي شود كه دوره اي شامل تا 5 سال آينده مي شود. در اين پروژه باتوجه به ينكه سعي شده تا پيش بيني ها با دقت بالايي انجام شود، از روش  رگرسيون يك </w:t>
      </w:r>
    </w:p>
    <w:p w:rsidR="00CA69ED" w:rsidRPr="002B4F82" w:rsidRDefault="00CA69ED" w:rsidP="002B4F82">
      <w:pPr>
        <w:spacing w:line="360" w:lineRule="auto"/>
        <w:jc w:val="both"/>
        <w:rPr>
          <w:rFonts w:cs="B Zar"/>
          <w:sz w:val="28"/>
          <w:szCs w:val="28"/>
          <w:rtl/>
        </w:rPr>
      </w:pPr>
      <w:r w:rsidRPr="002B4F82">
        <w:rPr>
          <w:rFonts w:cs="B Zar"/>
          <w:sz w:val="28"/>
          <w:szCs w:val="28"/>
          <w:rtl/>
        </w:rPr>
        <w:br w:type="page"/>
      </w:r>
      <w:r w:rsidRPr="002B4F82">
        <w:rPr>
          <w:rFonts w:cs="B Zar" w:hint="cs"/>
          <w:sz w:val="28"/>
          <w:szCs w:val="28"/>
          <w:rtl/>
        </w:rPr>
        <w:lastRenderedPageBreak/>
        <w:t>متغيره استفاده شده است. باتوجه به روند تغييرات تقاضا كه در قبل در مورد آن صحبت شد، اين روش براي اين روند از نظر آماري كاملاً مناسب خواهد بود.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اگرچه زمان و هزينه يك روش دقيق ممكن است به تناسب بالا رود اما اين زمان براي رسيدن به دقت موردنظر ترجيح داده شده است.</w:t>
      </w:r>
    </w:p>
    <w:p w:rsidR="00CA69ED" w:rsidRPr="002B4F82" w:rsidRDefault="00CA69ED" w:rsidP="002B4F82">
      <w:pPr>
        <w:pStyle w:val="Heading1"/>
        <w:rPr>
          <w:rFonts w:cs="B Zar"/>
          <w:b w:val="0"/>
          <w:bCs w:val="0"/>
          <w:sz w:val="28"/>
          <w:szCs w:val="28"/>
          <w:rtl/>
        </w:rPr>
      </w:pPr>
      <w:bookmarkStart w:id="14" w:name="_Toc359918753"/>
      <w:r w:rsidRPr="002B4F82">
        <w:rPr>
          <w:rFonts w:cs="B Zar" w:hint="cs"/>
          <w:b w:val="0"/>
          <w:bCs w:val="0"/>
          <w:sz w:val="28"/>
          <w:szCs w:val="28"/>
          <w:rtl/>
          <w:lang w:bidi="fa-IR"/>
        </w:rPr>
        <w:t>۷</w:t>
      </w:r>
      <w:r w:rsidRPr="002B4F82">
        <w:rPr>
          <w:rFonts w:cs="B Zar" w:hint="cs"/>
          <w:b w:val="0"/>
          <w:bCs w:val="0"/>
          <w:sz w:val="28"/>
          <w:szCs w:val="28"/>
          <w:rtl/>
        </w:rPr>
        <w:t>-پيش بيني:</w:t>
      </w:r>
      <w:bookmarkEnd w:id="14"/>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انجام اين پيش بيني از اطلاعات آمار توليد خودروي پژو 206 توسط شركت ايران خودرو استفاده شده است كه در جدول زير آمده است.</w:t>
      </w:r>
    </w:p>
    <w:tbl>
      <w:tblPr>
        <w:bidiVisual/>
        <w:tblW w:w="0" w:type="auto"/>
        <w:jc w:val="center"/>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1318"/>
        <w:gridCol w:w="1134"/>
        <w:gridCol w:w="1276"/>
        <w:gridCol w:w="1375"/>
      </w:tblGrid>
      <w:tr w:rsidR="00CA69ED" w:rsidRPr="002B4F82">
        <w:trPr>
          <w:jc w:val="center"/>
        </w:trPr>
        <w:tc>
          <w:tcPr>
            <w:tcW w:w="1613" w:type="dxa"/>
            <w:tcBorders>
              <w:bottom w:val="single" w:sz="4" w:space="0" w:color="auto"/>
            </w:tcBorders>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سال</w:t>
            </w:r>
          </w:p>
        </w:tc>
        <w:tc>
          <w:tcPr>
            <w:tcW w:w="131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1380</w:t>
            </w:r>
          </w:p>
        </w:tc>
        <w:tc>
          <w:tcPr>
            <w:tcW w:w="113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1381</w:t>
            </w:r>
          </w:p>
        </w:tc>
        <w:tc>
          <w:tcPr>
            <w:tcW w:w="1276"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1382</w:t>
            </w:r>
          </w:p>
        </w:tc>
        <w:tc>
          <w:tcPr>
            <w:tcW w:w="1375"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1383</w:t>
            </w:r>
          </w:p>
        </w:tc>
      </w:tr>
      <w:tr w:rsidR="00CA69ED" w:rsidRPr="002B4F82">
        <w:trPr>
          <w:jc w:val="center"/>
        </w:trPr>
        <w:tc>
          <w:tcPr>
            <w:tcW w:w="161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ميزان توليد</w:t>
            </w:r>
          </w:p>
        </w:tc>
        <w:tc>
          <w:tcPr>
            <w:tcW w:w="131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14511</w:t>
            </w:r>
          </w:p>
        </w:tc>
        <w:tc>
          <w:tcPr>
            <w:tcW w:w="113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32668</w:t>
            </w:r>
          </w:p>
        </w:tc>
        <w:tc>
          <w:tcPr>
            <w:tcW w:w="1276"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60231</w:t>
            </w:r>
          </w:p>
        </w:tc>
        <w:tc>
          <w:tcPr>
            <w:tcW w:w="1375"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70000</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(ميزان توليد پژو 206 طي سالهاي 80-83)</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براي محاسبه تقاضاي دارندگان خودرو و با درنظ رگرفتن ضريب (5/2) خواهيم داشت:</w:t>
      </w:r>
    </w:p>
    <w:p w:rsidR="00CA69ED" w:rsidRPr="002B4F82" w:rsidRDefault="00CA69ED" w:rsidP="002B4F82">
      <w:pPr>
        <w:spacing w:line="360" w:lineRule="auto"/>
        <w:ind w:firstLine="284"/>
        <w:jc w:val="both"/>
        <w:rPr>
          <w:rFonts w:cs="B Zar"/>
          <w:sz w:val="28"/>
          <w:szCs w:val="28"/>
          <w:rtl/>
        </w:rPr>
      </w:pPr>
    </w:p>
    <w:tbl>
      <w:tblPr>
        <w:bidiVisual/>
        <w:tblW w:w="0" w:type="auto"/>
        <w:jc w:val="center"/>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1318"/>
        <w:gridCol w:w="1134"/>
        <w:gridCol w:w="1276"/>
        <w:gridCol w:w="1375"/>
      </w:tblGrid>
      <w:tr w:rsidR="00CA69ED" w:rsidRPr="002B4F82">
        <w:trPr>
          <w:jc w:val="center"/>
        </w:trPr>
        <w:tc>
          <w:tcPr>
            <w:tcW w:w="1613" w:type="dxa"/>
            <w:tcBorders>
              <w:bottom w:val="single" w:sz="4" w:space="0" w:color="auto"/>
            </w:tcBorders>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سال</w:t>
            </w:r>
          </w:p>
        </w:tc>
        <w:tc>
          <w:tcPr>
            <w:tcW w:w="131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1380</w:t>
            </w:r>
          </w:p>
        </w:tc>
        <w:tc>
          <w:tcPr>
            <w:tcW w:w="113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1381</w:t>
            </w:r>
          </w:p>
        </w:tc>
        <w:tc>
          <w:tcPr>
            <w:tcW w:w="1276"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1382</w:t>
            </w:r>
          </w:p>
        </w:tc>
        <w:tc>
          <w:tcPr>
            <w:tcW w:w="1375"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1383</w:t>
            </w:r>
          </w:p>
        </w:tc>
      </w:tr>
      <w:tr w:rsidR="00CA69ED" w:rsidRPr="002B4F82">
        <w:trPr>
          <w:jc w:val="center"/>
        </w:trPr>
        <w:tc>
          <w:tcPr>
            <w:tcW w:w="161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ميزان توليد</w:t>
            </w:r>
          </w:p>
        </w:tc>
        <w:tc>
          <w:tcPr>
            <w:tcW w:w="131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5804</w:t>
            </w:r>
          </w:p>
        </w:tc>
        <w:tc>
          <w:tcPr>
            <w:tcW w:w="113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13067</w:t>
            </w:r>
          </w:p>
        </w:tc>
        <w:tc>
          <w:tcPr>
            <w:tcW w:w="1276"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24092</w:t>
            </w:r>
          </w:p>
        </w:tc>
        <w:tc>
          <w:tcPr>
            <w:tcW w:w="1375"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28000</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حال با داشتن اين اطلاعات به انجام پيش بيني از طريق رگرسيون مي پردازيم:</w:t>
      </w:r>
    </w:p>
    <w:p w:rsidR="00CA69ED" w:rsidRPr="002B4F82" w:rsidRDefault="0032380F" w:rsidP="002B4F82">
      <w:pPr>
        <w:spacing w:line="360" w:lineRule="auto"/>
        <w:ind w:firstLine="284"/>
        <w:jc w:val="both"/>
        <w:rPr>
          <w:rFonts w:cs="B Zar"/>
          <w:sz w:val="28"/>
          <w:szCs w:val="28"/>
          <w:rtl/>
        </w:rPr>
      </w:pPr>
      <w:r>
        <w:rPr>
          <w:rFonts w:cs="B Zar"/>
          <w:sz w:val="28"/>
          <w:szCs w:val="28"/>
          <w:rtl/>
        </w:rPr>
        <w:drawing>
          <wp:anchor distT="0" distB="0" distL="114300" distR="114300" simplePos="0" relativeHeight="251587072" behindDoc="0" locked="0" layoutInCell="1" allowOverlap="1">
            <wp:simplePos x="0" y="0"/>
            <wp:positionH relativeFrom="column">
              <wp:posOffset>351790</wp:posOffset>
            </wp:positionH>
            <wp:positionV relativeFrom="paragraph">
              <wp:posOffset>258445</wp:posOffset>
            </wp:positionV>
            <wp:extent cx="5029200" cy="3362325"/>
            <wp:effectExtent l="0" t="0" r="0" b="0"/>
            <wp:wrapNone/>
            <wp:docPr id="154"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CA69ED" w:rsidRPr="002B4F82" w:rsidRDefault="0032380F" w:rsidP="002B4F82">
      <w:pPr>
        <w:spacing w:line="360" w:lineRule="auto"/>
        <w:ind w:firstLine="284"/>
        <w:jc w:val="both"/>
        <w:rPr>
          <w:rFonts w:cs="B Zar"/>
          <w:sz w:val="28"/>
          <w:szCs w:val="28"/>
          <w:rtl/>
        </w:rPr>
      </w:pPr>
      <w:r>
        <w:rPr>
          <w:rFonts w:cs="B Zar"/>
          <w:sz w:val="28"/>
          <w:szCs w:val="28"/>
          <w:rtl/>
        </w:rPr>
        <mc:AlternateContent>
          <mc:Choice Requires="wps">
            <w:drawing>
              <wp:anchor distT="0" distB="0" distL="114300" distR="114300" simplePos="0" relativeHeight="251588096" behindDoc="0" locked="0" layoutInCell="1" allowOverlap="1">
                <wp:simplePos x="0" y="0"/>
                <wp:positionH relativeFrom="column">
                  <wp:posOffset>3733165</wp:posOffset>
                </wp:positionH>
                <wp:positionV relativeFrom="paragraph">
                  <wp:posOffset>6350</wp:posOffset>
                </wp:positionV>
                <wp:extent cx="1495425" cy="609600"/>
                <wp:effectExtent l="0" t="0" r="0" b="0"/>
                <wp:wrapNone/>
                <wp:docPr id="15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6096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right"/>
                              <w:rPr>
                                <w:rFonts w:cs="Times New Roman"/>
                                <w:sz w:val="24"/>
                                <w:szCs w:val="24"/>
                              </w:rPr>
                            </w:pPr>
                            <w:r>
                              <w:rPr>
                                <w:rFonts w:cs="Times New Roman"/>
                                <w:sz w:val="24"/>
                                <w:szCs w:val="24"/>
                              </w:rPr>
                              <w:t>Y = 19403x - 4155</w:t>
                            </w:r>
                          </w:p>
                          <w:p w:rsidR="006F43DC" w:rsidRDefault="006F43DC">
                            <w:pPr>
                              <w:jc w:val="right"/>
                              <w:rPr>
                                <w:rFonts w:cs="Times New Roman"/>
                                <w:sz w:val="24"/>
                                <w:szCs w:val="24"/>
                              </w:rPr>
                            </w:pPr>
                            <w:r>
                              <w:rPr>
                                <w:rFonts w:cs="Times New Roman"/>
                                <w:sz w:val="24"/>
                                <w:szCs w:val="24"/>
                              </w:rPr>
                              <w:t>R</w:t>
                            </w:r>
                            <w:r>
                              <w:rPr>
                                <w:rFonts w:cs="Times New Roman"/>
                                <w:sz w:val="24"/>
                                <w:szCs w:val="24"/>
                                <w:vertAlign w:val="superscript"/>
                              </w:rPr>
                              <w:t>2</w:t>
                            </w:r>
                            <w:r>
                              <w:rPr>
                                <w:rFonts w:cs="Times New Roman"/>
                                <w:sz w:val="24"/>
                                <w:szCs w:val="24"/>
                              </w:rPr>
                              <w:t xml:space="preserve"> = 0.9718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7" type="#_x0000_t202" style="position:absolute;left:0;text-align:left;margin-left:293.95pt;margin-top:.5pt;width:117.75pt;height:48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" stroked="f">
                <v:textbox>
                  <w:txbxContent>
                    <w:p w:rsidR="006F43DC" w:rsidRDefault="006F43DC">
                      <w:pPr>
                        <w:jc w:val="right"/>
                        <w:rPr>
                          <w:rFonts w:cs="Times New Roman"/>
                          <w:sz w:val="24"/>
                          <w:szCs w:val="24"/>
                        </w:rPr>
                      </w:pPr>
                      <w:r>
                        <w:rPr>
                          <w:rFonts w:cs="Times New Roman"/>
                          <w:sz w:val="24"/>
                          <w:szCs w:val="24"/>
                        </w:rPr>
                        <w:t>Y = 19403x - 4155</w:t>
                      </w:r>
                    </w:p>
                    <w:p w:rsidR="006F43DC" w:rsidRDefault="006F43DC">
                      <w:pPr>
                        <w:jc w:val="right"/>
                        <w:rPr>
                          <w:rFonts w:cs="Times New Roman"/>
                          <w:sz w:val="24"/>
                          <w:szCs w:val="24"/>
                        </w:rPr>
                      </w:pPr>
                      <w:r>
                        <w:rPr>
                          <w:rFonts w:cs="Times New Roman"/>
                          <w:sz w:val="24"/>
                          <w:szCs w:val="24"/>
                        </w:rPr>
                        <w:t>R</w:t>
                      </w:r>
                      <w:r>
                        <w:rPr>
                          <w:rFonts w:cs="Times New Roman"/>
                          <w:sz w:val="24"/>
                          <w:szCs w:val="24"/>
                          <w:vertAlign w:val="superscript"/>
                        </w:rPr>
                        <w:t>2</w:t>
                      </w:r>
                      <w:r>
                        <w:rPr>
                          <w:rFonts w:cs="Times New Roman"/>
                          <w:sz w:val="24"/>
                          <w:szCs w:val="24"/>
                        </w:rPr>
                        <w:t xml:space="preserve"> = 0.9718</w:t>
                      </w:r>
                    </w:p>
                  </w:txbxContent>
                </v:textbox>
              </v:shape>
            </w:pict>
          </mc:Fallback>
        </mc:AlternateContent>
      </w:r>
    </w:p>
    <w:p w:rsidR="00CA69ED" w:rsidRPr="002B4F82" w:rsidRDefault="00CA69ED" w:rsidP="002B4F82">
      <w:pPr>
        <w:spacing w:line="360" w:lineRule="auto"/>
        <w:ind w:firstLine="284"/>
        <w:jc w:val="both"/>
        <w:rPr>
          <w:rFonts w:cs="B Zar"/>
          <w:sz w:val="28"/>
          <w:szCs w:val="28"/>
        </w:rPr>
      </w:pPr>
    </w:p>
    <w:p w:rsidR="00CA69ED" w:rsidRPr="002B4F82" w:rsidRDefault="0032380F" w:rsidP="002B4F82">
      <w:pPr>
        <w:spacing w:line="360" w:lineRule="auto"/>
        <w:ind w:firstLine="284"/>
        <w:jc w:val="both"/>
        <w:rPr>
          <w:rFonts w:cs="B Zar"/>
          <w:sz w:val="28"/>
          <w:szCs w:val="28"/>
        </w:rPr>
      </w:pPr>
      <w:r>
        <w:rPr>
          <w:rFonts w:cs="B Zar"/>
          <w:sz w:val="28"/>
          <w:szCs w:val="28"/>
        </w:rPr>
        <mc:AlternateContent>
          <mc:Choice Requires="wps">
            <w:drawing>
              <wp:anchor distT="0" distB="0" distL="114300" distR="114300" simplePos="0" relativeHeight="251589120" behindDoc="0" locked="0" layoutInCell="1" allowOverlap="1">
                <wp:simplePos x="0" y="0"/>
                <wp:positionH relativeFrom="column">
                  <wp:posOffset>1837690</wp:posOffset>
                </wp:positionH>
                <wp:positionV relativeFrom="paragraph">
                  <wp:posOffset>101600</wp:posOffset>
                </wp:positionV>
                <wp:extent cx="2752725" cy="1333500"/>
                <wp:effectExtent l="0" t="0" r="0" b="0"/>
                <wp:wrapSquare wrapText="bothSides"/>
                <wp:docPr id="15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52725" cy="13335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left:0;text-align:left;flip:y;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8pt" to="361.4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">
                <w10:wrap type="square"/>
              </v:line>
            </w:pict>
          </mc:Fallback>
        </mc:AlternateConten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32380F" w:rsidP="002B4F82">
      <w:pPr>
        <w:spacing w:line="360" w:lineRule="auto"/>
        <w:ind w:firstLine="284"/>
        <w:jc w:val="both"/>
        <w:rPr>
          <w:rFonts w:cs="B Zar"/>
          <w:sz w:val="28"/>
          <w:szCs w:val="28"/>
        </w:rPr>
      </w:pPr>
      <w:r>
        <w:rPr>
          <w:rFonts w:cs="B Zar"/>
          <w:sz w:val="28"/>
          <w:szCs w:val="28"/>
          <w:rtl/>
        </w:rPr>
        <mc:AlternateContent>
          <mc:Choice Requires="wps">
            <w:drawing>
              <wp:anchor distT="0" distB="0" distL="114300" distR="114300" simplePos="0" relativeHeight="251580928" behindDoc="0" locked="0" layoutInCell="1" allowOverlap="1">
                <wp:simplePos x="0" y="0"/>
                <wp:positionH relativeFrom="column">
                  <wp:posOffset>-158115</wp:posOffset>
                </wp:positionH>
                <wp:positionV relativeFrom="paragraph">
                  <wp:posOffset>365125</wp:posOffset>
                </wp:positionV>
                <wp:extent cx="90805" cy="885825"/>
                <wp:effectExtent l="0" t="0" r="0" b="0"/>
                <wp:wrapSquare wrapText="bothSides"/>
                <wp:docPr id="15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85825"/>
                        </a:xfrm>
                        <a:prstGeom prst="leftBrace">
                          <a:avLst>
                            <a:gd name="adj1" fmla="val 8129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6" o:spid="_x0000_s1026" type="#_x0000_t87" style="position:absolute;left:0;text-align:left;margin-left:-12.45pt;margin-top:28.75pt;width:7.15pt;height:69.7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">
                <w10:wrap type="square"/>
              </v:shape>
            </w:pict>
          </mc:Fallback>
        </mc:AlternateContent>
      </w:r>
      <w:r w:rsidR="00CA69ED" w:rsidRPr="002B4F82">
        <w:rPr>
          <w:rFonts w:cs="B Zar" w:hint="cs"/>
          <w:sz w:val="28"/>
          <w:szCs w:val="28"/>
          <w:rtl/>
        </w:rPr>
        <w:t>حال مي توان ميزان توليد را براي سالهاي 84 تا 86 بدست آورد:</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84    →       y = 92860</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85     →     y = 112263</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86     →    y = 131666</w: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32380F" w:rsidP="002B4F82">
      <w:pPr>
        <w:spacing w:line="360" w:lineRule="auto"/>
        <w:ind w:firstLine="284"/>
        <w:jc w:val="both"/>
        <w:rPr>
          <w:rFonts w:cs="B Zar"/>
          <w:sz w:val="28"/>
          <w:szCs w:val="28"/>
          <w:rtl/>
        </w:rPr>
      </w:pPr>
      <w:r>
        <w:rPr>
          <w:rFonts w:cs="B Zar"/>
          <w:sz w:val="28"/>
          <w:szCs w:val="28"/>
        </w:rPr>
        <mc:AlternateContent>
          <mc:Choice Requires="wps">
            <w:drawing>
              <wp:anchor distT="0" distB="0" distL="114300" distR="114300" simplePos="0" relativeHeight="251581952" behindDoc="0" locked="0" layoutInCell="1" allowOverlap="1">
                <wp:simplePos x="0" y="0"/>
                <wp:positionH relativeFrom="column">
                  <wp:posOffset>-114300</wp:posOffset>
                </wp:positionH>
                <wp:positionV relativeFrom="paragraph">
                  <wp:posOffset>384175</wp:posOffset>
                </wp:positionV>
                <wp:extent cx="90805" cy="1000125"/>
                <wp:effectExtent l="0" t="0" r="0" b="0"/>
                <wp:wrapSquare wrapText="bothSides"/>
                <wp:docPr id="150"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00125"/>
                        </a:xfrm>
                        <a:prstGeom prst="leftBrace">
                          <a:avLst>
                            <a:gd name="adj1" fmla="val 91783"/>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7" style="position:absolute;left:0;text-align:left;margin-left:-9pt;margin-top:30.25pt;width:7.15pt;height:78.7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">
                <w10:wrap type="square"/>
              </v:shape>
            </w:pict>
          </mc:Fallback>
        </mc:AlternateContent>
      </w:r>
      <w:r w:rsidR="00CA69ED" w:rsidRPr="002B4F82">
        <w:rPr>
          <w:rFonts w:cs="B Zar"/>
          <w:sz w:val="28"/>
          <w:szCs w:val="28"/>
        </w:rPr>
        <w:t xml:space="preserve">  </w:t>
      </w:r>
      <w:r w:rsidR="00CA69ED" w:rsidRPr="002B4F82">
        <w:rPr>
          <w:rFonts w:cs="B Zar" w:hint="cs"/>
          <w:sz w:val="28"/>
          <w:szCs w:val="28"/>
          <w:rtl/>
        </w:rPr>
        <w:t>براي بدست آوردن تقاضا مي بايست ضريب مصرف محصول در خودرو را نيز كه برابر با 2 مي باشد را نيز درنظر گرفت:</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Y = 92860 * 2 = 185720</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Y = 112263 * 2 = 224526</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Y = 131666 * 2 = 263332</w: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اين ترتيب مقادير تقاضا براي محصول براساس تقاضاي توليدكننده برابر است با:</w:t>
      </w:r>
    </w:p>
    <w:p w:rsidR="00CA69ED" w:rsidRPr="002B4F82" w:rsidRDefault="00CA69ED" w:rsidP="002B4F82">
      <w:pPr>
        <w:spacing w:line="360" w:lineRule="auto"/>
        <w:ind w:firstLine="284"/>
        <w:jc w:val="both"/>
        <w:rPr>
          <w:rFonts w:cs="B Zar"/>
          <w:sz w:val="28"/>
          <w:szCs w:val="28"/>
          <w:rtl/>
        </w:rPr>
      </w:pPr>
    </w:p>
    <w:tbl>
      <w:tblPr>
        <w:bidiVisual/>
        <w:tblW w:w="0" w:type="auto"/>
        <w:jc w:val="center"/>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1318"/>
        <w:gridCol w:w="1134"/>
        <w:gridCol w:w="1276"/>
      </w:tblGrid>
      <w:tr w:rsidR="00CA69ED" w:rsidRPr="002B4F82">
        <w:trPr>
          <w:jc w:val="center"/>
        </w:trPr>
        <w:tc>
          <w:tcPr>
            <w:tcW w:w="1613" w:type="dxa"/>
            <w:tcBorders>
              <w:bottom w:val="single" w:sz="4" w:space="0" w:color="auto"/>
            </w:tcBorders>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سال</w:t>
            </w:r>
          </w:p>
        </w:tc>
        <w:tc>
          <w:tcPr>
            <w:tcW w:w="131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1384</w:t>
            </w:r>
          </w:p>
        </w:tc>
        <w:tc>
          <w:tcPr>
            <w:tcW w:w="113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1385</w:t>
            </w:r>
          </w:p>
        </w:tc>
        <w:tc>
          <w:tcPr>
            <w:tcW w:w="1276"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1386</w:t>
            </w:r>
          </w:p>
        </w:tc>
      </w:tr>
      <w:tr w:rsidR="00CA69ED" w:rsidRPr="002B4F82">
        <w:trPr>
          <w:jc w:val="center"/>
        </w:trPr>
        <w:tc>
          <w:tcPr>
            <w:tcW w:w="161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برآورد تقاضا</w:t>
            </w:r>
          </w:p>
        </w:tc>
        <w:tc>
          <w:tcPr>
            <w:tcW w:w="131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185720</w:t>
            </w:r>
          </w:p>
        </w:tc>
        <w:tc>
          <w:tcPr>
            <w:tcW w:w="113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224526</w:t>
            </w:r>
          </w:p>
        </w:tc>
        <w:tc>
          <w:tcPr>
            <w:tcW w:w="1276"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263332</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همين ترتيب براي دارندگان خودرو خواهيم داشت:</w: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32380F" w:rsidP="002B4F82">
      <w:pPr>
        <w:spacing w:line="360" w:lineRule="auto"/>
        <w:ind w:firstLine="284"/>
        <w:jc w:val="both"/>
        <w:rPr>
          <w:rFonts w:cs="B Zar"/>
          <w:sz w:val="28"/>
          <w:szCs w:val="28"/>
        </w:rPr>
      </w:pPr>
      <w:r>
        <w:rPr>
          <w:rFonts w:cs="B Zar"/>
          <w:sz w:val="28"/>
          <w:szCs w:val="28"/>
          <w:rtl/>
        </w:rPr>
        <w:drawing>
          <wp:anchor distT="0" distB="0" distL="114300" distR="114300" simplePos="0" relativeHeight="251590144" behindDoc="0" locked="0" layoutInCell="1" allowOverlap="1">
            <wp:simplePos x="0" y="0"/>
            <wp:positionH relativeFrom="column">
              <wp:posOffset>351790</wp:posOffset>
            </wp:positionH>
            <wp:positionV relativeFrom="paragraph">
              <wp:posOffset>99060</wp:posOffset>
            </wp:positionV>
            <wp:extent cx="5029200" cy="3362325"/>
            <wp:effectExtent l="0" t="0" r="0" b="0"/>
            <wp:wrapNone/>
            <wp:docPr id="149" name="Objec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CA69ED" w:rsidRPr="002B4F82" w:rsidRDefault="0032380F" w:rsidP="002B4F82">
      <w:pPr>
        <w:spacing w:line="360" w:lineRule="auto"/>
        <w:ind w:firstLine="284"/>
        <w:jc w:val="both"/>
        <w:rPr>
          <w:rFonts w:cs="B Zar"/>
          <w:sz w:val="28"/>
          <w:szCs w:val="28"/>
          <w:rtl/>
        </w:rPr>
      </w:pPr>
      <w:r>
        <w:rPr>
          <w:rFonts w:cs="B Zar"/>
          <w:sz w:val="28"/>
          <w:szCs w:val="28"/>
          <w:rtl/>
        </w:rPr>
        <mc:AlternateContent>
          <mc:Choice Requires="wps">
            <w:drawing>
              <wp:anchor distT="0" distB="0" distL="114300" distR="114300" simplePos="0" relativeHeight="251591168" behindDoc="0" locked="0" layoutInCell="1" allowOverlap="1">
                <wp:simplePos x="0" y="0"/>
                <wp:positionH relativeFrom="column">
                  <wp:posOffset>3676015</wp:posOffset>
                </wp:positionH>
                <wp:positionV relativeFrom="paragraph">
                  <wp:posOffset>43815</wp:posOffset>
                </wp:positionV>
                <wp:extent cx="1552575" cy="504825"/>
                <wp:effectExtent l="0" t="0" r="0" b="0"/>
                <wp:wrapNone/>
                <wp:docPr id="1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5048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right"/>
                              <w:rPr>
                                <w:rFonts w:cs="Times New Roman"/>
                                <w:sz w:val="24"/>
                                <w:szCs w:val="24"/>
                              </w:rPr>
                            </w:pPr>
                            <w:r>
                              <w:rPr>
                                <w:rFonts w:cs="Times New Roman"/>
                                <w:sz w:val="24"/>
                                <w:szCs w:val="24"/>
                              </w:rPr>
                              <w:t>Y = 7761.2x - 1662</w:t>
                            </w:r>
                          </w:p>
                          <w:p w:rsidR="006F43DC" w:rsidRDefault="006F43DC">
                            <w:pPr>
                              <w:jc w:val="right"/>
                              <w:rPr>
                                <w:rFonts w:cs="Times New Roman"/>
                                <w:sz w:val="24"/>
                                <w:szCs w:val="24"/>
                              </w:rPr>
                            </w:pPr>
                            <w:r>
                              <w:rPr>
                                <w:rFonts w:cs="Times New Roman"/>
                                <w:sz w:val="24"/>
                                <w:szCs w:val="24"/>
                              </w:rPr>
                              <w:t>R</w:t>
                            </w:r>
                            <w:r>
                              <w:rPr>
                                <w:rFonts w:cs="Times New Roman"/>
                                <w:sz w:val="24"/>
                                <w:szCs w:val="24"/>
                                <w:vertAlign w:val="superscript"/>
                              </w:rPr>
                              <w:t>2</w:t>
                            </w:r>
                            <w:r>
                              <w:rPr>
                                <w:rFonts w:cs="Times New Roman"/>
                                <w:sz w:val="24"/>
                                <w:szCs w:val="24"/>
                              </w:rPr>
                              <w:t xml:space="preserve"> = 0.9718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8" type="#_x0000_t202" style="position:absolute;left:0;text-align:left;margin-left:289.45pt;margin-top:3.45pt;width:122.25pt;height:39.7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" stroked="f">
                <v:textbox>
                  <w:txbxContent>
                    <w:p w:rsidR="006F43DC" w:rsidRDefault="006F43DC">
                      <w:pPr>
                        <w:jc w:val="right"/>
                        <w:rPr>
                          <w:rFonts w:cs="Times New Roman"/>
                          <w:sz w:val="24"/>
                          <w:szCs w:val="24"/>
                        </w:rPr>
                      </w:pPr>
                      <w:r>
                        <w:rPr>
                          <w:rFonts w:cs="Times New Roman"/>
                          <w:sz w:val="24"/>
                          <w:szCs w:val="24"/>
                        </w:rPr>
                        <w:t>Y = 7761.2x - 1662</w:t>
                      </w:r>
                    </w:p>
                    <w:p w:rsidR="006F43DC" w:rsidRDefault="006F43DC">
                      <w:pPr>
                        <w:jc w:val="right"/>
                        <w:rPr>
                          <w:rFonts w:cs="Times New Roman"/>
                          <w:sz w:val="24"/>
                          <w:szCs w:val="24"/>
                        </w:rPr>
                      </w:pPr>
                      <w:r>
                        <w:rPr>
                          <w:rFonts w:cs="Times New Roman"/>
                          <w:sz w:val="24"/>
                          <w:szCs w:val="24"/>
                        </w:rPr>
                        <w:t>R</w:t>
                      </w:r>
                      <w:r>
                        <w:rPr>
                          <w:rFonts w:cs="Times New Roman"/>
                          <w:sz w:val="24"/>
                          <w:szCs w:val="24"/>
                          <w:vertAlign w:val="superscript"/>
                        </w:rPr>
                        <w:t>2</w:t>
                      </w:r>
                      <w:r>
                        <w:rPr>
                          <w:rFonts w:cs="Times New Roman"/>
                          <w:sz w:val="24"/>
                          <w:szCs w:val="24"/>
                        </w:rPr>
                        <w:t xml:space="preserve"> = 0.9718</w:t>
                      </w:r>
                    </w:p>
                  </w:txbxContent>
                </v:textbox>
              </v:shape>
            </w:pict>
          </mc:Fallback>
        </mc:AlternateContent>
      </w:r>
    </w:p>
    <w:p w:rsidR="00CA69ED" w:rsidRPr="002B4F82" w:rsidRDefault="00CA69ED" w:rsidP="002B4F82">
      <w:pPr>
        <w:spacing w:line="360" w:lineRule="auto"/>
        <w:ind w:firstLine="284"/>
        <w:jc w:val="both"/>
        <w:rPr>
          <w:rFonts w:cs="B Zar"/>
          <w:sz w:val="28"/>
          <w:szCs w:val="28"/>
          <w:rtl/>
        </w:rPr>
      </w:pPr>
    </w:p>
    <w:p w:rsidR="00CA69ED" w:rsidRPr="002B4F82" w:rsidRDefault="0032380F" w:rsidP="002B4F82">
      <w:pPr>
        <w:spacing w:line="360" w:lineRule="auto"/>
        <w:ind w:firstLine="284"/>
        <w:jc w:val="both"/>
        <w:rPr>
          <w:rFonts w:cs="B Zar"/>
          <w:sz w:val="28"/>
          <w:szCs w:val="28"/>
        </w:rPr>
      </w:pPr>
      <w:r>
        <w:rPr>
          <w:rFonts w:cs="B Zar"/>
          <w:sz w:val="28"/>
          <w:szCs w:val="28"/>
        </w:rPr>
        <mc:AlternateContent>
          <mc:Choice Requires="wps">
            <w:drawing>
              <wp:anchor distT="0" distB="0" distL="114300" distR="114300" simplePos="0" relativeHeight="251592192" behindDoc="0" locked="0" layoutInCell="1" allowOverlap="1">
                <wp:simplePos x="0" y="0"/>
                <wp:positionH relativeFrom="column">
                  <wp:posOffset>1885315</wp:posOffset>
                </wp:positionH>
                <wp:positionV relativeFrom="paragraph">
                  <wp:posOffset>227330</wp:posOffset>
                </wp:positionV>
                <wp:extent cx="2676525" cy="1431925"/>
                <wp:effectExtent l="0" t="0" r="0" b="0"/>
                <wp:wrapSquare wrapText="bothSides"/>
                <wp:docPr id="147"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76525" cy="143192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left:0;text-align:left;flip:y;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45pt,17.9pt" to="359.2pt,1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">
                <w10:wrap type="square"/>
              </v:line>
            </w:pict>
          </mc:Fallback>
        </mc:AlternateConten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حال مي توان ميزا ن تقاضا را براي سالهاي 84 تا 86 بدست آورد:</w:t>
      </w:r>
    </w:p>
    <w:p w:rsidR="00CA69ED" w:rsidRPr="002B4F82" w:rsidRDefault="00CA69ED" w:rsidP="002B4F82">
      <w:pPr>
        <w:spacing w:line="360" w:lineRule="auto"/>
        <w:ind w:firstLine="284"/>
        <w:jc w:val="both"/>
        <w:rPr>
          <w:rFonts w:cs="B Zar"/>
          <w:sz w:val="28"/>
          <w:szCs w:val="28"/>
        </w:rPr>
      </w:pPr>
    </w:p>
    <w:p w:rsidR="00CA69ED" w:rsidRPr="002B4F82" w:rsidRDefault="0032380F" w:rsidP="002B4F82">
      <w:pPr>
        <w:spacing w:line="360" w:lineRule="auto"/>
        <w:ind w:firstLine="284"/>
        <w:jc w:val="both"/>
        <w:rPr>
          <w:rFonts w:cs="B Zar"/>
          <w:sz w:val="28"/>
          <w:szCs w:val="28"/>
        </w:rPr>
      </w:pPr>
      <w:r>
        <w:rPr>
          <w:rFonts w:cs="B Zar"/>
          <w:sz w:val="28"/>
          <w:szCs w:val="28"/>
        </w:rPr>
        <w:lastRenderedPageBreak/>
        <mc:AlternateContent>
          <mc:Choice Requires="wps">
            <w:drawing>
              <wp:anchor distT="0" distB="0" distL="114300" distR="114300" simplePos="0" relativeHeight="251582976" behindDoc="0" locked="0" layoutInCell="1" allowOverlap="1">
                <wp:simplePos x="0" y="0"/>
                <wp:positionH relativeFrom="column">
                  <wp:posOffset>-129540</wp:posOffset>
                </wp:positionH>
                <wp:positionV relativeFrom="paragraph">
                  <wp:posOffset>17780</wp:posOffset>
                </wp:positionV>
                <wp:extent cx="95250" cy="1066800"/>
                <wp:effectExtent l="0" t="0" r="0" b="0"/>
                <wp:wrapNone/>
                <wp:docPr id="14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1066800"/>
                        </a:xfrm>
                        <a:prstGeom prst="leftBrace">
                          <a:avLst>
                            <a:gd name="adj1" fmla="val 93333"/>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87" style="position:absolute;left:0;text-align:left;margin-left:-10.2pt;margin-top:1.4pt;width:7.5pt;height:84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"/>
            </w:pict>
          </mc:Fallback>
        </mc:AlternateConten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84  →     y = 37144</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85  →  y = 44905</w:t>
      </w:r>
    </w:p>
    <w:p w:rsidR="00CA69ED" w:rsidRPr="002B4F82" w:rsidRDefault="00CA69ED" w:rsidP="002B4F82">
      <w:pPr>
        <w:spacing w:line="360" w:lineRule="auto"/>
        <w:ind w:firstLine="284"/>
        <w:jc w:val="right"/>
        <w:rPr>
          <w:rFonts w:cs="B Zar"/>
          <w:sz w:val="28"/>
          <w:szCs w:val="28"/>
        </w:rPr>
      </w:pPr>
      <w:r w:rsidRPr="002B4F82">
        <w:rPr>
          <w:rFonts w:cs="B Zar"/>
          <w:sz w:val="28"/>
          <w:szCs w:val="28"/>
        </w:rPr>
        <w:t>X = 86  →  y = 52666</w:t>
      </w: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p>
    <w:tbl>
      <w:tblPr>
        <w:bidiVisual/>
        <w:tblW w:w="0" w:type="auto"/>
        <w:jc w:val="center"/>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1318"/>
        <w:gridCol w:w="1134"/>
        <w:gridCol w:w="1276"/>
      </w:tblGrid>
      <w:tr w:rsidR="00CA69ED" w:rsidRPr="002B4F82">
        <w:trPr>
          <w:jc w:val="center"/>
        </w:trPr>
        <w:tc>
          <w:tcPr>
            <w:tcW w:w="1613" w:type="dxa"/>
            <w:tcBorders>
              <w:bottom w:val="single" w:sz="4" w:space="0" w:color="auto"/>
            </w:tcBorders>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سال</w:t>
            </w:r>
          </w:p>
        </w:tc>
        <w:tc>
          <w:tcPr>
            <w:tcW w:w="131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1384</w:t>
            </w:r>
          </w:p>
        </w:tc>
        <w:tc>
          <w:tcPr>
            <w:tcW w:w="113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1385</w:t>
            </w:r>
          </w:p>
        </w:tc>
        <w:tc>
          <w:tcPr>
            <w:tcW w:w="1276"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1386</w:t>
            </w:r>
          </w:p>
        </w:tc>
      </w:tr>
      <w:tr w:rsidR="00CA69ED" w:rsidRPr="002B4F82">
        <w:trPr>
          <w:jc w:val="center"/>
        </w:trPr>
        <w:tc>
          <w:tcPr>
            <w:tcW w:w="161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برآورد تقاضا</w:t>
            </w:r>
          </w:p>
        </w:tc>
        <w:tc>
          <w:tcPr>
            <w:tcW w:w="1318"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37144</w:t>
            </w:r>
          </w:p>
        </w:tc>
        <w:tc>
          <w:tcPr>
            <w:tcW w:w="1134"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44905</w:t>
            </w:r>
          </w:p>
        </w:tc>
        <w:tc>
          <w:tcPr>
            <w:tcW w:w="1276"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52666</w:t>
            </w:r>
          </w:p>
        </w:tc>
      </w:tr>
    </w:tbl>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اين ترتيب پيش بيني تقاضا كل براي محصول مطابق جدول زير است:</w:t>
      </w:r>
    </w:p>
    <w:p w:rsidR="00CA69ED" w:rsidRPr="002B4F82" w:rsidRDefault="00CA69ED" w:rsidP="002B4F82">
      <w:pPr>
        <w:spacing w:line="360" w:lineRule="auto"/>
        <w:ind w:firstLine="284"/>
        <w:jc w:val="both"/>
        <w:rPr>
          <w:rFonts w:cs="B Zar"/>
          <w:sz w:val="28"/>
          <w:szCs w:val="28"/>
          <w:rtl/>
        </w:rPr>
      </w:pPr>
    </w:p>
    <w:tbl>
      <w:tblPr>
        <w:bidiVisual/>
        <w:tblW w:w="0" w:type="auto"/>
        <w:jc w:val="center"/>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1318"/>
        <w:gridCol w:w="1134"/>
        <w:gridCol w:w="1276"/>
      </w:tblGrid>
      <w:tr w:rsidR="00CA69ED" w:rsidRPr="002B4F82">
        <w:trPr>
          <w:jc w:val="center"/>
        </w:trPr>
        <w:tc>
          <w:tcPr>
            <w:tcW w:w="1613" w:type="dxa"/>
            <w:tcBorders>
              <w:bottom w:val="single" w:sz="4" w:space="0" w:color="auto"/>
            </w:tcBorders>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سال</w:t>
            </w:r>
          </w:p>
        </w:tc>
        <w:tc>
          <w:tcPr>
            <w:tcW w:w="131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1384</w:t>
            </w:r>
          </w:p>
        </w:tc>
        <w:tc>
          <w:tcPr>
            <w:tcW w:w="113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1385</w:t>
            </w:r>
          </w:p>
        </w:tc>
        <w:tc>
          <w:tcPr>
            <w:tcW w:w="1276"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1386</w:t>
            </w:r>
          </w:p>
        </w:tc>
      </w:tr>
      <w:tr w:rsidR="00CA69ED" w:rsidRPr="002B4F82">
        <w:trPr>
          <w:jc w:val="center"/>
        </w:trPr>
        <w:tc>
          <w:tcPr>
            <w:tcW w:w="161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برآورد تقاضا</w:t>
            </w:r>
          </w:p>
        </w:tc>
        <w:tc>
          <w:tcPr>
            <w:tcW w:w="131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222864</w:t>
            </w:r>
          </w:p>
        </w:tc>
        <w:tc>
          <w:tcPr>
            <w:tcW w:w="113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269431</w:t>
            </w:r>
          </w:p>
        </w:tc>
        <w:tc>
          <w:tcPr>
            <w:tcW w:w="1276"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315998</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بدين ترتيب از طريق مطالعه سيستماتيك بازار به بررسي تقاضا و پيش بيني آن پرداختيم. در مورد عوامل موثر در پيش بيني تقاضا مي توان به عوامي مانند زير اشاره كرد كه بر روند كار پيش بيني تاثير گذار بوده است.</w:t>
      </w:r>
    </w:p>
    <w:p w:rsidR="00CA69ED" w:rsidRPr="002B4F82" w:rsidRDefault="00CA69ED" w:rsidP="002B4F82">
      <w:pPr>
        <w:numPr>
          <w:ilvl w:val="0"/>
          <w:numId w:val="11"/>
        </w:numPr>
        <w:spacing w:line="360" w:lineRule="auto"/>
        <w:ind w:left="0" w:firstLine="284"/>
        <w:jc w:val="both"/>
        <w:rPr>
          <w:rFonts w:cs="B Zar"/>
          <w:sz w:val="28"/>
          <w:szCs w:val="28"/>
        </w:rPr>
      </w:pPr>
      <w:r w:rsidRPr="002B4F82">
        <w:rPr>
          <w:rFonts w:cs="B Zar" w:hint="cs"/>
          <w:sz w:val="28"/>
          <w:szCs w:val="28"/>
          <w:rtl/>
        </w:rPr>
        <w:t>تغييرات در تقاضاي گذشته: كه بصورت روندي ثابت و افزايشي بوده كه به ميزان توليد ايران خودرو وابسته است و باعث سهولت بيشتر د ر امر پيش بيني شده است.</w:t>
      </w:r>
    </w:p>
    <w:p w:rsidR="00CA69ED" w:rsidRPr="002B4F82" w:rsidRDefault="00CA69ED" w:rsidP="002B4F82">
      <w:pPr>
        <w:numPr>
          <w:ilvl w:val="0"/>
          <w:numId w:val="11"/>
        </w:numPr>
        <w:spacing w:line="360" w:lineRule="auto"/>
        <w:ind w:left="0" w:firstLine="284"/>
        <w:jc w:val="both"/>
        <w:rPr>
          <w:rFonts w:cs="B Zar"/>
          <w:sz w:val="28"/>
          <w:szCs w:val="28"/>
        </w:rPr>
      </w:pPr>
      <w:r w:rsidRPr="002B4F82">
        <w:rPr>
          <w:rFonts w:cs="B Zar" w:hint="cs"/>
          <w:sz w:val="28"/>
          <w:szCs w:val="28"/>
          <w:rtl/>
        </w:rPr>
        <w:lastRenderedPageBreak/>
        <w:t>تعداد عوامل موثر در تقاضا:   باتوجه به شرايط كنوني بازار خودرو در كشور و بيشتر بودن تقاضا نسبت به عرضه و عدم وجود كالاي جانشين بري محصول عوامل محدودي بر تقاضا موثرند كه موجب سادگي تجزيه و تحليل اطلاعات و پيش بيني مي گردد.</w:t>
      </w:r>
    </w:p>
    <w:p w:rsidR="00CA69ED" w:rsidRPr="002B4F82" w:rsidRDefault="00CA69ED" w:rsidP="002B4F82">
      <w:pPr>
        <w:numPr>
          <w:ilvl w:val="0"/>
          <w:numId w:val="11"/>
        </w:numPr>
        <w:spacing w:line="360" w:lineRule="auto"/>
        <w:ind w:left="0" w:firstLine="284"/>
        <w:jc w:val="both"/>
        <w:rPr>
          <w:rFonts w:cs="B Zar"/>
          <w:sz w:val="28"/>
          <w:szCs w:val="28"/>
        </w:rPr>
      </w:pPr>
      <w:r w:rsidRPr="002B4F82">
        <w:rPr>
          <w:rFonts w:cs="B Zar"/>
          <w:sz w:val="28"/>
          <w:szCs w:val="28"/>
          <w:rtl/>
          <w:lang w:bidi="fa-IR"/>
        </w:rPr>
        <w:br w:type="page"/>
      </w:r>
      <w:r w:rsidRPr="002B4F82">
        <w:rPr>
          <w:rFonts w:cs="B Zar" w:hint="cs"/>
          <w:sz w:val="28"/>
          <w:szCs w:val="28"/>
          <w:rtl/>
        </w:rPr>
        <w:lastRenderedPageBreak/>
        <w:t>ميزان مصرف چراغ خودرو پژو 206 از سوي دارندگان وسعت محدوده جغرافيايي: بازار فعلي محصول داخل كشور است چون كارخانه سازنده محصول نهايي (خودرو) در يك نقطه متمركز است با مشكلي مواجه نخواهيم 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انتها خاطر نشان مي شويم كه مطالعات انجام شده براي بازار باتوجه به شرايط كنوني اين صنعت صورت پذيرفته است و تابع شرايط بسياري از جمله سياست هاي دولت و موجود در صنعت خودرو‌سازي و سياست هاي شركت توليدكننده خودرو خواهد داشت.</w:t>
      </w:r>
    </w:p>
    <w:p w:rsidR="00CA69ED" w:rsidRPr="002B4F82" w:rsidRDefault="00CA69ED" w:rsidP="002B4F82">
      <w:pPr>
        <w:spacing w:line="360" w:lineRule="auto"/>
        <w:ind w:firstLine="284"/>
        <w:jc w:val="both"/>
        <w:rPr>
          <w:rFonts w:cs="B Zar"/>
          <w:sz w:val="28"/>
          <w:szCs w:val="28"/>
          <w:rtl/>
        </w:rPr>
      </w:pPr>
    </w:p>
    <w:p w:rsidR="00CA69ED" w:rsidRPr="002B4F82" w:rsidRDefault="0032380F" w:rsidP="002B4F82">
      <w:pPr>
        <w:spacing w:line="360" w:lineRule="auto"/>
        <w:ind w:firstLine="284"/>
        <w:jc w:val="both"/>
        <w:rPr>
          <w:rFonts w:cs="B Zar"/>
          <w:sz w:val="28"/>
          <w:szCs w:val="28"/>
          <w:rtl/>
        </w:rPr>
      </w:pPr>
      <w:r>
        <w:rPr>
          <w:rFonts w:cs="B Zar"/>
          <w:b/>
          <w:bCs/>
          <w:sz w:val="28"/>
          <w:szCs w:val="28"/>
          <w:rtl/>
        </w:rPr>
        <w:drawing>
          <wp:anchor distT="0" distB="0" distL="114300" distR="114300" simplePos="0" relativeHeight="251584000" behindDoc="0" locked="0" layoutInCell="1" allowOverlap="1">
            <wp:simplePos x="0" y="0"/>
            <wp:positionH relativeFrom="column">
              <wp:posOffset>118110</wp:posOffset>
            </wp:positionH>
            <wp:positionV relativeFrom="paragraph">
              <wp:posOffset>80010</wp:posOffset>
            </wp:positionV>
            <wp:extent cx="5695315" cy="4432935"/>
            <wp:effectExtent l="0" t="0" r="0" b="0"/>
            <wp:wrapNone/>
            <wp:docPr id="145"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CA69ED" w:rsidRPr="002B4F82" w:rsidRDefault="00CA69ED" w:rsidP="002B4F82">
      <w:pPr>
        <w:pStyle w:val="Heading1"/>
        <w:rPr>
          <w:rFonts w:cs="B Zar"/>
          <w:b w:val="0"/>
          <w:bCs w:val="0"/>
          <w:sz w:val="28"/>
          <w:szCs w:val="28"/>
          <w:rtl/>
        </w:rPr>
      </w:pPr>
      <w:bookmarkStart w:id="15" w:name="_Toc359918754"/>
      <w:r w:rsidRPr="002B4F82">
        <w:rPr>
          <w:rFonts w:cs="B Zar" w:hint="cs"/>
          <w:b w:val="0"/>
          <w:bCs w:val="0"/>
          <w:sz w:val="28"/>
          <w:szCs w:val="28"/>
          <w:rtl/>
        </w:rPr>
        <w:t>ميزان توليد خودروي پژو 206 در سالهاي بين 80-83</w:t>
      </w:r>
      <w:bookmarkEnd w:id="15"/>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spacing w:line="360" w:lineRule="auto"/>
        <w:ind w:firstLine="284"/>
        <w:jc w:val="both"/>
        <w:rPr>
          <w:rFonts w:cs="B Zar"/>
          <w:sz w:val="28"/>
          <w:szCs w:val="28"/>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6" w:name="_Toc359918755"/>
      <w:r w:rsidRPr="002B4F82">
        <w:rPr>
          <w:rFonts w:cs="B Zar" w:hint="cs"/>
          <w:b w:val="0"/>
          <w:bCs w:val="0"/>
          <w:sz w:val="28"/>
          <w:szCs w:val="28"/>
          <w:rtl/>
        </w:rPr>
        <w:lastRenderedPageBreak/>
        <w:t>ميزان مصرف چراغ خودرو پژو 206 از سوي دارندگان خودرو</w:t>
      </w:r>
      <w:bookmarkEnd w:id="16"/>
    </w:p>
    <w:p w:rsidR="00CA69ED" w:rsidRPr="002B4F82" w:rsidRDefault="0032380F" w:rsidP="002B4F82">
      <w:pPr>
        <w:spacing w:line="360" w:lineRule="auto"/>
        <w:ind w:firstLine="284"/>
        <w:jc w:val="both"/>
        <w:rPr>
          <w:rFonts w:cs="B Zar"/>
          <w:b/>
          <w:bCs/>
          <w:sz w:val="28"/>
          <w:szCs w:val="28"/>
          <w:rtl/>
        </w:rPr>
      </w:pPr>
      <w:r>
        <w:rPr>
          <w:rFonts w:cs="B Zar"/>
          <w:b/>
          <w:bCs/>
          <w:sz w:val="28"/>
          <w:szCs w:val="28"/>
          <w:rtl/>
        </w:rPr>
        <w:drawing>
          <wp:anchor distT="0" distB="0" distL="114300" distR="114300" simplePos="0" relativeHeight="251585024" behindDoc="0" locked="0" layoutInCell="1" allowOverlap="1">
            <wp:simplePos x="0" y="0"/>
            <wp:positionH relativeFrom="column">
              <wp:posOffset>452120</wp:posOffset>
            </wp:positionH>
            <wp:positionV relativeFrom="paragraph">
              <wp:posOffset>198755</wp:posOffset>
            </wp:positionV>
            <wp:extent cx="5372100" cy="7007225"/>
            <wp:effectExtent l="0" t="0" r="0" b="0"/>
            <wp:wrapNone/>
            <wp:docPr id="144" name="Objec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00CA69ED" w:rsidRPr="002B4F82">
        <w:rPr>
          <w:rFonts w:cs="B Zar"/>
          <w:b/>
          <w:bCs/>
          <w:sz w:val="28"/>
          <w:szCs w:val="28"/>
          <w:rtl/>
        </w:rPr>
        <w:br w:type="page"/>
      </w:r>
      <w:r w:rsidR="002D4A59">
        <w:rPr>
          <w:rFonts w:cs="B Zar"/>
          <w:b/>
          <w:bCs/>
          <w:sz w:val="28"/>
          <w:szCs w:val="28"/>
          <w:rtl/>
        </w:rPr>
        <w:lastRenderedPageBreak/>
        <w:pict>
          <v:shape id="_x0000_s1207" type="#_x0000_t136" style="position:absolute;left:0;text-align:left;margin-left:89.75pt;margin-top:273.2pt;width:254.5pt;height:80.1pt;z-index:251621888" fillcolor="silver">
            <v:shadow color="#868686"/>
            <v:textpath style="font-family:&quot;Titr&quot;;font-weight:bold;v-text-kern:t" trim="t" fitpath="t" string="بررسي بازار"/>
            <w10:wrap type="square"/>
          </v:shape>
        </w:pict>
      </w:r>
      <w:r>
        <w:rPr>
          <w:rFonts w:cs="B Zar"/>
          <w:b/>
          <w:bCs/>
          <w:sz w:val="28"/>
          <w:szCs w:val="28"/>
          <w:rtl/>
        </w:rPr>
        <mc:AlternateContent>
          <mc:Choice Requires="wps">
            <w:drawing>
              <wp:anchor distT="0" distB="0" distL="114300" distR="114300" simplePos="0" relativeHeight="251617792" behindDoc="0" locked="0" layoutInCell="1" allowOverlap="1">
                <wp:simplePos x="0" y="0"/>
                <wp:positionH relativeFrom="column">
                  <wp:posOffset>-210185</wp:posOffset>
                </wp:positionH>
                <wp:positionV relativeFrom="paragraph">
                  <wp:posOffset>163830</wp:posOffset>
                </wp:positionV>
                <wp:extent cx="6257925" cy="7696200"/>
                <wp:effectExtent l="0" t="0" r="0" b="0"/>
                <wp:wrapSquare wrapText="bothSides"/>
                <wp:docPr id="143"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696200"/>
                        </a:xfrm>
                        <a:prstGeom prst="rect">
                          <a:avLst/>
                        </a:prstGeom>
                        <a:solidFill>
                          <a:srgbClr val="FFFFFF"/>
                        </a:solidFill>
                        <a:ln w="76200" cmpd="tri">
                          <a:solidFill>
                            <a:srgbClr val="000000"/>
                          </a:solidFill>
                          <a:miter lim="800000"/>
                          <a:headEnd/>
                          <a:tailEnd/>
                        </a:ln>
                      </wps:spPr>
                      <wps:txb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Pr>
                            </w:pPr>
                          </w:p>
                          <w:p w:rsidR="006F43DC" w:rsidRDefault="006F43DC">
                            <w:pPr>
                              <w:bidi w:val="0"/>
                              <w:jc w:val="center"/>
                              <w:rPr>
                                <w:rFonts w:cs="Titr"/>
                                <w:b/>
                                <w:bCs/>
                                <w:sz w:val="50"/>
                                <w:szCs w:val="48"/>
                                <w:rtl/>
                              </w:rPr>
                            </w:pPr>
                            <w:r>
                              <w:rPr>
                                <w:rFonts w:cs="Titr" w:hint="cs"/>
                                <w:b/>
                                <w:bCs/>
                                <w:sz w:val="50"/>
                                <w:szCs w:val="48"/>
                                <w:rtl/>
                              </w:rPr>
                              <w:t>فصل دوم</w:t>
                            </w: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8" o:spid="_x0000_s1029" type="#_x0000_t202" style="position:absolute;left:0;text-align:left;margin-left:-16.55pt;margin-top:12.9pt;width:492.75pt;height:606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" strokeweight="6pt">
                <v:stroke linestyle="thickBetweenThin"/>
                <v:textbo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Pr>
                      </w:pPr>
                    </w:p>
                    <w:p w:rsidR="006F43DC" w:rsidRDefault="006F43DC">
                      <w:pPr>
                        <w:bidi w:val="0"/>
                        <w:jc w:val="center"/>
                        <w:rPr>
                          <w:rFonts w:cs="Titr"/>
                          <w:b/>
                          <w:bCs/>
                          <w:sz w:val="50"/>
                          <w:szCs w:val="48"/>
                          <w:rtl/>
                        </w:rPr>
                      </w:pPr>
                      <w:r>
                        <w:rPr>
                          <w:rFonts w:cs="Titr" w:hint="cs"/>
                          <w:b/>
                          <w:bCs/>
                          <w:sz w:val="50"/>
                          <w:szCs w:val="48"/>
                          <w:rtl/>
                        </w:rPr>
                        <w:t>فصل دوم</w:t>
                      </w: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txbxContent>
                </v:textbox>
                <w10:wrap type="square"/>
              </v:shape>
            </w:pict>
          </mc:Fallback>
        </mc:AlternateContent>
      </w:r>
      <w:r w:rsidR="00CA69ED" w:rsidRPr="002B4F82">
        <w:rPr>
          <w:rFonts w:cs="B Zar"/>
          <w:b/>
          <w:bCs/>
          <w:sz w:val="28"/>
          <w:szCs w:val="28"/>
          <w:rtl/>
        </w:rPr>
        <w:br w:type="page"/>
      </w:r>
      <w:r w:rsidR="00CA69ED" w:rsidRPr="002B4F82">
        <w:rPr>
          <w:rFonts w:cs="B Zar" w:hint="cs"/>
          <w:b/>
          <w:bCs/>
          <w:sz w:val="28"/>
          <w:szCs w:val="28"/>
          <w:rtl/>
        </w:rPr>
        <w:lastRenderedPageBreak/>
        <w:t>مقدمه: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طراحي و احداث صنايع نيازمند شناخت مباني تئوري و برخروداري از ديدگاههاي تجربي و عملي متانسب با شرايط اقتصادي و فرهنگي حاكم و دانش فني موجود جامعه، به منظور نيل به اهداف توليد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بررسي امكان احداث واحد از حيث نحوه تامين مواد اوليه، تعيين ميزان سرمايه گذاري، تطابق تكنولوژي صنعت مورد نظر با ميزان تخصصها و مهارتهاي بالقوه و بالفعل موجود در كشور و ...، مطالعات هماهنگ و چند جانبه اقتصادي، فني، اقليمي و جغرافيايي را ايجاب مي نمايد.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مطالعات فني ايجاد صنايع، مجموعه اي از تحقيقات درخصوص ماهيت مواد و محصولات، شناخت فرآينده‌هاي مختلف توليد و تكنولوژي هاي موجود و بررسي سيستمها، تجهيزات و ماشين آلات مورد نياز مي باشد. اين بررسيها در راستاي نيل به هدف توسعه، توليد و افزايش كيفيت محصولات توليدي صورت مي گيرد كه با بهبود بافت فني و احدهاي جديدالتاسيس درداخل كشور، پاسخگويي به نياز بازار ورقابت با ساير توليدكنندگان جهاني را امكان پذير مي سازد.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بررسي هاي فني ابتدا روشهاي مختلف توليد محصول مورد مطالعه قرار مي گيرد و پس از بررسيهاي لازم مناسبترين تكنولوژي كه با فرهنگ كاري و توانائيهاي بالقوه صنعت تناسب داشته باشد، انتخاب مي‌گردد.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با انتخاب مناسبترين روش توليد هر محصول مي توان دستگاهها و تجهيزات مورد نياز را براساس فرآيند منتخب، انتخاب نمود.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اين فصل، علاوه بر تشريح فرآيندهاي مختلف توليد و انتخاب مناسبترين فرآيند. كنترل كيفيت واحد توليدي شرح داده خواهد شد. سپس ظرفيت و برنامه توليد براساس بررسي بازار تغيير مي گردد و بر </w:t>
      </w:r>
      <w:r w:rsidRPr="002B4F82">
        <w:rPr>
          <w:rFonts w:cs="B Zar" w:hint="cs"/>
          <w:sz w:val="28"/>
          <w:szCs w:val="28"/>
          <w:rtl/>
        </w:rPr>
        <w:lastRenderedPageBreak/>
        <w:t>اين اساس كاربرد و ميزان مواد اوليه مورد نياز جهت انجام و ادامه فعاليتهاي توليدي واحد مورد بررسي قرار مي‌گيرند، در ادامه براساس اصول مهندسي صنايع، نيروي انساني مورد نياز و مساحت بخشهاي مختلف محاسبه مي گردد و سپس نقشه جانمايي ساختمانهاي توليدي، اداري، رفاهي، بهداشتي و خدمات ترسيم مي‌گردد. در خاتمه اين فصل نيز برنامه زمان بندي طرح مورد توجه قرار گرفته است.</w:t>
      </w:r>
    </w:p>
    <w:p w:rsidR="00CA69ED" w:rsidRPr="002B4F82" w:rsidRDefault="00CA69ED" w:rsidP="002B4F82">
      <w:pPr>
        <w:pStyle w:val="Heading1"/>
        <w:rPr>
          <w:rFonts w:cs="B Zar"/>
          <w:b w:val="0"/>
          <w:bCs w:val="0"/>
          <w:sz w:val="28"/>
          <w:szCs w:val="28"/>
          <w:rtl/>
        </w:rPr>
      </w:pPr>
      <w:bookmarkStart w:id="17" w:name="_Toc359918756"/>
      <w:r w:rsidRPr="002B4F82">
        <w:rPr>
          <w:rFonts w:cs="B Zar" w:hint="cs"/>
          <w:b w:val="0"/>
          <w:bCs w:val="0"/>
          <w:sz w:val="28"/>
          <w:szCs w:val="28"/>
          <w:rtl/>
        </w:rPr>
        <w:t>ارزيابي روشهاي مختلف توليد و گزينش روش بهينه</w:t>
      </w:r>
      <w:bookmarkEnd w:id="1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چراغ جلوي خودرو (پژو 206) متشكل از شيشه چراغ، كاسه چراغ، قاب نگهدارنده و قطعات اتصال چراغ به بدنه مي باشد كه اين اجزاء با پيچ تنظيم و واشر به يكديگر مونتاژ مي 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ميان اجزاء متشكله چراغ خودرو. شيشه چراغ جلو به صورت آماده، از واحدهاي توليدكنندهموجود در سطح كشور خريداري مي‌شود پيچ تنظيم و واشر نيز به عنوان قطعات خريدني محسوب مي شوند لذا در واحد صرفاً كاسه، قاب نگهدارنده و قطعات اتصال چراغ به بدنه ساختهو ضمن مونتاژ و بسته بندي به مراكز توزيع عرضه خواهند 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با بررسي فرآيند ساخت اجزاء مي توان پي برد كه عملاً روش توليد از تنوع برخوردار نبوده و صرفاً به روش معمولي توليد ومونتاژ بر مي گردند.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لازم به يادآوري است كه چراغ جلو پژو 206 مبناي محاسبات فني </w:t>
      </w:r>
      <w:r w:rsidRPr="002B4F82">
        <w:rPr>
          <w:rFonts w:cs="Nazanin"/>
          <w:sz w:val="28"/>
          <w:szCs w:val="28"/>
          <w:rtl/>
        </w:rPr>
        <w:t>–</w:t>
      </w:r>
      <w:r w:rsidRPr="002B4F82">
        <w:rPr>
          <w:rFonts w:cs="B Zar" w:hint="cs"/>
          <w:sz w:val="28"/>
          <w:szCs w:val="28"/>
          <w:rtl/>
        </w:rPr>
        <w:t xml:space="preserve"> مالي و اقتصادي طرح بوده است.</w:t>
      </w:r>
    </w:p>
    <w:p w:rsidR="00CA69ED" w:rsidRPr="002B4F82" w:rsidRDefault="00CA69ED" w:rsidP="002B4F82">
      <w:pPr>
        <w:pStyle w:val="Heading1"/>
        <w:rPr>
          <w:rFonts w:cs="B Zar"/>
          <w:b w:val="0"/>
          <w:bCs w:val="0"/>
          <w:sz w:val="28"/>
          <w:szCs w:val="28"/>
          <w:rtl/>
        </w:rPr>
      </w:pPr>
      <w:bookmarkStart w:id="18" w:name="_Toc359918757"/>
      <w:r w:rsidRPr="002B4F82">
        <w:rPr>
          <w:rFonts w:cs="B Zar" w:hint="cs"/>
          <w:b w:val="0"/>
          <w:bCs w:val="0"/>
          <w:sz w:val="28"/>
          <w:szCs w:val="28"/>
          <w:rtl/>
        </w:rPr>
        <w:t>تشريح فرآيند توليد</w:t>
      </w:r>
      <w:bookmarkEnd w:id="1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تشريح فرآيند توليد. جداول روند توليد قطعه همراه با زمانهايي درجه گرديده اند كه اين زمنها تماماً بر مبناي اصول تجربي كار با دستگاهها و مهارت كارگر معمولي محاسبه و ذكر شده اند.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زمانبندي صرفاً به معناي پي بردن به حدود زمان ساخت قطعه مي باشد و اين زمان در محاسبه تعداد ماشين آلات بر مبناي ظرفيت اسمي كارخانه توليدي بسيار مهم است.</w: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در دنباله مطالب، شناسنامه عمليات به همراه تشريح روند ساخت هر قطعه و ماشين آلات درج مي گردد در هر مورد وزن، ابعاد، جنس و مرحله ساخت به تفكيك درج شده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تشريح فرآيند به منزله تشريح يكايك عمليات انجام گرفته بر روي مواد اوليه تا حصول محصول نهايي شامل عمليات ذيل مي باشد:</w:t>
      </w:r>
    </w:p>
    <w:p w:rsidR="00CA69ED" w:rsidRPr="002B4F82" w:rsidRDefault="00CA69ED" w:rsidP="002B4F82">
      <w:pPr>
        <w:numPr>
          <w:ilvl w:val="0"/>
          <w:numId w:val="12"/>
        </w:numPr>
        <w:spacing w:line="360" w:lineRule="auto"/>
        <w:ind w:left="0" w:firstLine="284"/>
        <w:jc w:val="both"/>
        <w:rPr>
          <w:rFonts w:cs="B Zar"/>
          <w:sz w:val="28"/>
          <w:szCs w:val="28"/>
          <w:rtl/>
        </w:rPr>
      </w:pPr>
      <w:r w:rsidRPr="002B4F82">
        <w:rPr>
          <w:rFonts w:cs="B Zar" w:hint="cs"/>
          <w:sz w:val="28"/>
          <w:szCs w:val="28"/>
          <w:rtl/>
        </w:rPr>
        <w:t>برش كاري (براي توليد كاسه چراغ، نگهدارنده و قطعات اتصال چراغ به بدنه)</w:t>
      </w:r>
    </w:p>
    <w:p w:rsidR="00CA69ED" w:rsidRPr="002B4F82" w:rsidRDefault="00CA69ED" w:rsidP="002B4F82">
      <w:pPr>
        <w:numPr>
          <w:ilvl w:val="0"/>
          <w:numId w:val="12"/>
        </w:numPr>
        <w:spacing w:line="360" w:lineRule="auto"/>
        <w:ind w:left="0" w:firstLine="284"/>
        <w:jc w:val="both"/>
        <w:rPr>
          <w:rFonts w:cs="B Zar"/>
          <w:sz w:val="28"/>
          <w:szCs w:val="28"/>
        </w:rPr>
      </w:pPr>
      <w:r w:rsidRPr="002B4F82">
        <w:rPr>
          <w:rFonts w:cs="B Zar" w:hint="cs"/>
          <w:sz w:val="28"/>
          <w:szCs w:val="28"/>
          <w:rtl/>
        </w:rPr>
        <w:t>پرس كاري (براي توليد كاسه چراغ ، قاب نگهدارنده و قطعات اتصال چراغ به بدنه)</w:t>
      </w:r>
    </w:p>
    <w:p w:rsidR="00CA69ED" w:rsidRPr="002B4F82" w:rsidRDefault="00CA69ED" w:rsidP="002B4F82">
      <w:pPr>
        <w:numPr>
          <w:ilvl w:val="0"/>
          <w:numId w:val="12"/>
        </w:numPr>
        <w:spacing w:line="360" w:lineRule="auto"/>
        <w:ind w:left="0" w:firstLine="284"/>
        <w:jc w:val="both"/>
        <w:rPr>
          <w:rFonts w:cs="B Zar"/>
          <w:sz w:val="28"/>
          <w:szCs w:val="28"/>
        </w:rPr>
      </w:pPr>
      <w:r w:rsidRPr="002B4F82">
        <w:rPr>
          <w:rFonts w:cs="B Zar" w:hint="cs"/>
          <w:sz w:val="28"/>
          <w:szCs w:val="28"/>
          <w:rtl/>
        </w:rPr>
        <w:t>لبه كاري (در توليد كاسه چراغ)</w:t>
      </w:r>
    </w:p>
    <w:p w:rsidR="00CA69ED" w:rsidRPr="002B4F82" w:rsidRDefault="00CA69ED" w:rsidP="002B4F82">
      <w:pPr>
        <w:numPr>
          <w:ilvl w:val="0"/>
          <w:numId w:val="12"/>
        </w:numPr>
        <w:spacing w:line="360" w:lineRule="auto"/>
        <w:ind w:left="0" w:firstLine="284"/>
        <w:jc w:val="both"/>
        <w:rPr>
          <w:rFonts w:cs="B Zar"/>
          <w:sz w:val="28"/>
          <w:szCs w:val="28"/>
        </w:rPr>
      </w:pPr>
      <w:r w:rsidRPr="002B4F82">
        <w:rPr>
          <w:rFonts w:cs="B Zar" w:hint="cs"/>
          <w:sz w:val="28"/>
          <w:szCs w:val="28"/>
          <w:rtl/>
        </w:rPr>
        <w:t>لعاب (لاك) زني ( در توليد كاسه چراغ) و پخت لعاب</w:t>
      </w:r>
    </w:p>
    <w:p w:rsidR="00CA69ED" w:rsidRPr="002B4F82" w:rsidRDefault="00CA69ED" w:rsidP="002B4F82">
      <w:pPr>
        <w:numPr>
          <w:ilvl w:val="0"/>
          <w:numId w:val="12"/>
        </w:numPr>
        <w:spacing w:line="360" w:lineRule="auto"/>
        <w:ind w:left="0" w:firstLine="284"/>
        <w:jc w:val="both"/>
        <w:rPr>
          <w:rFonts w:cs="B Zar"/>
          <w:sz w:val="28"/>
          <w:szCs w:val="28"/>
        </w:rPr>
      </w:pPr>
      <w:r w:rsidRPr="002B4F82">
        <w:rPr>
          <w:rFonts w:cs="B Zar" w:hint="cs"/>
          <w:sz w:val="28"/>
          <w:szCs w:val="28"/>
          <w:rtl/>
        </w:rPr>
        <w:t>رسوب دهي با آلومينيوم (  در توليد كاسه چراغ)</w:t>
      </w:r>
    </w:p>
    <w:p w:rsidR="00CA69ED" w:rsidRPr="002B4F82" w:rsidRDefault="00CA69ED" w:rsidP="002B4F82">
      <w:pPr>
        <w:numPr>
          <w:ilvl w:val="0"/>
          <w:numId w:val="12"/>
        </w:numPr>
        <w:spacing w:line="360" w:lineRule="auto"/>
        <w:ind w:left="0" w:firstLine="284"/>
        <w:jc w:val="both"/>
        <w:rPr>
          <w:rFonts w:cs="B Zar"/>
          <w:sz w:val="28"/>
          <w:szCs w:val="28"/>
        </w:rPr>
      </w:pPr>
      <w:r w:rsidRPr="002B4F82">
        <w:rPr>
          <w:rFonts w:cs="B Zar" w:hint="cs"/>
          <w:sz w:val="28"/>
          <w:szCs w:val="28"/>
          <w:rtl/>
        </w:rPr>
        <w:t>چربي زدائي (در توليد كاسه چراغ</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1-7- چسب زني (جهت اتصال شيشه و كاسه چراغ به قاب نگهدارنده)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2-7- نقطه جوش (جهت اتصال قطعات چراغ به بدنه با قاب نگهدارنده)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3-7-مونتاژ نهايي‌(با استفاده از پيچ تنظيم و واشر)</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bookmarkStart w:id="19" w:name="_Toc359918758"/>
      <w:r w:rsidRPr="002B4F82">
        <w:rPr>
          <w:rFonts w:cs="B Zar"/>
          <w:b w:val="0"/>
          <w:bCs w:val="0"/>
          <w:sz w:val="28"/>
          <w:szCs w:val="28"/>
        </w:rPr>
        <w:t>I</w:t>
      </w:r>
      <w:r w:rsidRPr="002B4F82">
        <w:rPr>
          <w:rFonts w:cs="B Zar" w:hint="cs"/>
          <w:b w:val="0"/>
          <w:bCs w:val="0"/>
          <w:sz w:val="28"/>
          <w:szCs w:val="28"/>
          <w:rtl/>
        </w:rPr>
        <w:t>. برش كاري</w:t>
      </w:r>
      <w:bookmarkEnd w:id="1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فرآيند توليد چراغ خودرو از برش ورق هاي كششي ( به ضخامت 8/0 ميليمتر) آغاز مي شود. عمل برش كاري با استفاده از قيچي هاي مخصوص صورت مي گيرد كه در ذيل توضيحات تكميلي ارائه شده است.</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20" w:name="_Toc359918759"/>
      <w:r w:rsidRPr="002B4F82">
        <w:rPr>
          <w:rFonts w:cs="B Zar" w:hint="cs"/>
          <w:sz w:val="28"/>
          <w:szCs w:val="28"/>
          <w:rtl/>
          <w:lang w:bidi="fa-IR"/>
        </w:rPr>
        <w:lastRenderedPageBreak/>
        <w:t>۱-</w:t>
      </w:r>
      <w:r w:rsidRPr="002B4F82">
        <w:rPr>
          <w:rFonts w:cs="B Zar" w:hint="cs"/>
          <w:b w:val="0"/>
          <w:bCs w:val="0"/>
          <w:sz w:val="28"/>
          <w:szCs w:val="28"/>
          <w:rtl/>
        </w:rPr>
        <w:t>طرح و ساختمان قيچي هاي گيوتيني:</w:t>
      </w:r>
      <w:bookmarkEnd w:id="20"/>
    </w:p>
    <w:p w:rsidR="00CA69ED" w:rsidRPr="002B4F82" w:rsidRDefault="00CA69ED" w:rsidP="002B4F82">
      <w:pPr>
        <w:spacing w:line="360" w:lineRule="auto"/>
        <w:jc w:val="both"/>
        <w:rPr>
          <w:rFonts w:cs="B Zar"/>
          <w:sz w:val="28"/>
          <w:szCs w:val="28"/>
          <w:rtl/>
        </w:rPr>
      </w:pPr>
      <w:r w:rsidRPr="002B4F82">
        <w:rPr>
          <w:rFonts w:cs="B Zar" w:hint="cs"/>
          <w:sz w:val="28"/>
          <w:szCs w:val="28"/>
          <w:rtl/>
        </w:rPr>
        <w:t>قيچي گيوتيني تقريباً هميشه در كنار پرس خم مورد لزوم است. قيچي هاي مدرن قادر به تهيه بلانكهائي با دقت زياد هستند. در اين بخش ويژگيهاي طرح يك قيچي استاندارد و عوامل موثردر انتخاب مناسبترين آنها براي يك كار شرح داده خواهد 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ماشين قيچي امروزي يك دستگاه دقيقي است كه براي انجام كارهاي دقيق طراحي و ساخته شده است. برا يتامين اين شرايط سازندگان قيچي هاي مدرن براحتي مي توانند در صورتي كه به خوبي نگهداري شده باشند، دقت هايي در حدود 05/0 اينچ را داشته باشند.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اينگونه دقتها را نمي توان ناشي از تنها يك يا چند عامل در طرح قيچي دانست، خريدار اين قيچي ها مي تواند در انتخاب ماشين خود به عوامل ذيل توجه داشته باشد:</w:t>
      </w:r>
    </w:p>
    <w:p w:rsidR="00CA69ED" w:rsidRPr="002B4F82" w:rsidRDefault="00CA69ED" w:rsidP="002B4F82">
      <w:pPr>
        <w:numPr>
          <w:ilvl w:val="0"/>
          <w:numId w:val="15"/>
        </w:numPr>
        <w:spacing w:line="360" w:lineRule="auto"/>
        <w:ind w:left="0" w:firstLine="284"/>
        <w:jc w:val="both"/>
        <w:rPr>
          <w:rFonts w:cs="B Zar"/>
          <w:sz w:val="28"/>
          <w:szCs w:val="28"/>
          <w:rtl/>
        </w:rPr>
      </w:pPr>
      <w:r w:rsidRPr="002B4F82">
        <w:rPr>
          <w:rFonts w:cs="B Zar" w:hint="cs"/>
          <w:sz w:val="28"/>
          <w:szCs w:val="28"/>
          <w:rtl/>
        </w:rPr>
        <w:t>ساختمان آهني يا فولادي</w:t>
      </w:r>
    </w:p>
    <w:p w:rsidR="00CA69ED" w:rsidRPr="002B4F82" w:rsidRDefault="00CA69ED" w:rsidP="002B4F82">
      <w:pPr>
        <w:numPr>
          <w:ilvl w:val="0"/>
          <w:numId w:val="15"/>
        </w:numPr>
        <w:spacing w:line="360" w:lineRule="auto"/>
        <w:ind w:left="0" w:firstLine="284"/>
        <w:jc w:val="both"/>
        <w:rPr>
          <w:rFonts w:cs="B Zar"/>
          <w:sz w:val="28"/>
          <w:szCs w:val="28"/>
          <w:rtl/>
        </w:rPr>
      </w:pPr>
      <w:r w:rsidRPr="002B4F82">
        <w:rPr>
          <w:rFonts w:cs="B Zar" w:hint="cs"/>
          <w:sz w:val="28"/>
          <w:szCs w:val="28"/>
          <w:rtl/>
        </w:rPr>
        <w:t>ساختمان پيچ شده يا جوشكاري شده</w:t>
      </w:r>
    </w:p>
    <w:p w:rsidR="00CA69ED" w:rsidRPr="002B4F82" w:rsidRDefault="00CA69ED" w:rsidP="002B4F82">
      <w:pPr>
        <w:numPr>
          <w:ilvl w:val="0"/>
          <w:numId w:val="15"/>
        </w:numPr>
        <w:spacing w:line="360" w:lineRule="auto"/>
        <w:ind w:left="0" w:firstLine="284"/>
        <w:jc w:val="both"/>
        <w:rPr>
          <w:rFonts w:cs="B Zar"/>
          <w:sz w:val="28"/>
          <w:szCs w:val="28"/>
        </w:rPr>
      </w:pPr>
      <w:r w:rsidRPr="002B4F82">
        <w:rPr>
          <w:rFonts w:cs="B Zar" w:hint="cs"/>
          <w:sz w:val="28"/>
          <w:szCs w:val="28"/>
          <w:rtl/>
        </w:rPr>
        <w:t>قدرت مكانيكي يا هيدروليكي</w:t>
      </w:r>
    </w:p>
    <w:p w:rsidR="00CA69ED" w:rsidRPr="002B4F82" w:rsidRDefault="00CA69ED" w:rsidP="002B4F82">
      <w:pPr>
        <w:numPr>
          <w:ilvl w:val="0"/>
          <w:numId w:val="15"/>
        </w:numPr>
        <w:spacing w:line="360" w:lineRule="auto"/>
        <w:ind w:left="0" w:firstLine="284"/>
        <w:jc w:val="both"/>
        <w:rPr>
          <w:rFonts w:cs="B Zar"/>
          <w:sz w:val="28"/>
          <w:szCs w:val="28"/>
        </w:rPr>
      </w:pPr>
      <w:r w:rsidRPr="002B4F82">
        <w:rPr>
          <w:rFonts w:cs="B Zar" w:hint="cs"/>
          <w:sz w:val="28"/>
          <w:szCs w:val="28"/>
          <w:rtl/>
        </w:rPr>
        <w:t>با محرك بالايي يا با محرك پاييني</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از آنجائيكه با توجه به موارد فوق امكانات زيادي در قيچي وجود دارد، طبعاُ پيشنهاد انتخاب بهترين غيرممكن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انتخاب قيچي به ماهيت نوع كار بستگي زيادي دارد و بايد به اين نكته توجه داشت كه قيچي براي توليد زياد و ياتوليدهاي كم متناوب مورد استفاده قرار ميگيرد. بنابراين باتوجه به نوع، كار انتخاب قيچي نيز تفاوت خواهد داشت.</w: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چنانچه از قيچي تنها براي گونيا كردن ورقهاي نازك استفاده شود، لزومي به خريد يك ماشين قيچي پرقدرت و مخصوص كارهاي زياد نيست. همچنين اگر از قيچي براي كارهاي با مقطعه ضخامت گوناگون استفاده شود، بايد يك قيچي پرقدرت و با استحكام زياد انتخاب گردد.</w:t>
      </w:r>
    </w:p>
    <w:p w:rsidR="00CA69ED" w:rsidRPr="002B4F82" w:rsidRDefault="00CA69ED" w:rsidP="002B4F82">
      <w:pPr>
        <w:pStyle w:val="Heading1"/>
        <w:rPr>
          <w:rFonts w:cs="B Zar"/>
          <w:b w:val="0"/>
          <w:bCs w:val="0"/>
          <w:sz w:val="28"/>
          <w:szCs w:val="28"/>
          <w:rtl/>
        </w:rPr>
      </w:pPr>
      <w:bookmarkStart w:id="21" w:name="_Toc359918760"/>
      <w:r w:rsidRPr="002B4F82">
        <w:rPr>
          <w:rFonts w:cs="B Zar" w:hint="cs"/>
          <w:b w:val="0"/>
          <w:bCs w:val="0"/>
          <w:sz w:val="28"/>
          <w:szCs w:val="28"/>
          <w:rtl/>
          <w:lang w:bidi="fa-IR"/>
        </w:rPr>
        <w:t>2-</w:t>
      </w:r>
      <w:r w:rsidRPr="002B4F82">
        <w:rPr>
          <w:rFonts w:cs="B Zar" w:hint="cs"/>
          <w:b w:val="0"/>
          <w:bCs w:val="0"/>
          <w:sz w:val="28"/>
          <w:szCs w:val="28"/>
          <w:rtl/>
        </w:rPr>
        <w:t>جنس و ساختمان يك قيچي</w:t>
      </w:r>
      <w:bookmarkEnd w:id="2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سازندگان بزرگ و اصلي قيچي ها سه مسئله را در طرح ساختماني اين وسائل در نظر گرفته اند:</w:t>
      </w:r>
    </w:p>
    <w:p w:rsidR="00CA69ED" w:rsidRPr="002B4F82" w:rsidRDefault="00CA69ED" w:rsidP="002B4F82">
      <w:pPr>
        <w:numPr>
          <w:ilvl w:val="0"/>
          <w:numId w:val="24"/>
        </w:numPr>
        <w:spacing w:line="360" w:lineRule="auto"/>
        <w:ind w:left="0"/>
        <w:jc w:val="both"/>
        <w:rPr>
          <w:rFonts w:cs="B Zar"/>
          <w:sz w:val="28"/>
          <w:szCs w:val="28"/>
          <w:rtl/>
        </w:rPr>
      </w:pPr>
      <w:r w:rsidRPr="002B4F82">
        <w:rPr>
          <w:rFonts w:cs="B Zar" w:hint="cs"/>
          <w:sz w:val="28"/>
          <w:szCs w:val="28"/>
          <w:rtl/>
        </w:rPr>
        <w:t>قيچي ها بايد از ورقهاي فولادي غلتك كاري شده ساخته شده باشند.</w:t>
      </w:r>
    </w:p>
    <w:p w:rsidR="00CA69ED" w:rsidRPr="002B4F82" w:rsidRDefault="00CA69ED" w:rsidP="002B4F82">
      <w:pPr>
        <w:numPr>
          <w:ilvl w:val="0"/>
          <w:numId w:val="24"/>
        </w:numPr>
        <w:spacing w:line="360" w:lineRule="auto"/>
        <w:ind w:left="0"/>
        <w:jc w:val="both"/>
        <w:rPr>
          <w:rFonts w:cs="B Zar"/>
          <w:sz w:val="28"/>
          <w:szCs w:val="28"/>
        </w:rPr>
      </w:pPr>
      <w:r w:rsidRPr="002B4F82">
        <w:rPr>
          <w:rFonts w:cs="B Zar" w:hint="cs"/>
          <w:sz w:val="28"/>
          <w:szCs w:val="28"/>
          <w:rtl/>
        </w:rPr>
        <w:t>پس از ماشين كاري شدن ورقهاي فولادي، آنها به كمك پيچ و مهره سوار مي‌شوند.</w:t>
      </w:r>
    </w:p>
    <w:p w:rsidR="00CA69ED" w:rsidRPr="002B4F82" w:rsidRDefault="00CA69ED" w:rsidP="002B4F82">
      <w:pPr>
        <w:numPr>
          <w:ilvl w:val="0"/>
          <w:numId w:val="24"/>
        </w:numPr>
        <w:spacing w:line="360" w:lineRule="auto"/>
        <w:ind w:left="0"/>
        <w:jc w:val="both"/>
        <w:rPr>
          <w:rFonts w:cs="B Zar"/>
          <w:sz w:val="28"/>
          <w:szCs w:val="28"/>
        </w:rPr>
      </w:pPr>
      <w:r w:rsidRPr="002B4F82">
        <w:rPr>
          <w:rFonts w:cs="B Zar" w:hint="cs"/>
          <w:sz w:val="28"/>
          <w:szCs w:val="28"/>
          <w:rtl/>
        </w:rPr>
        <w:t>ساختمان يي ها مي تواند از نوع فولاد جوشكاري شده يا بدنه ريخته شده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خصوصيات هاي اصطحكاكي چدن،‌تنش كششي و مقاومت برشي فولاد. نمونه هايي از دو عمل اصلي هستند كه سازندگان براي معرفي و كاربرد وسايل خود مورد توجه قرار داده و ارائه مي نمايند. استفاده از هريك از روشهاي ساخت اعم از ريخته شده، جوشكاري شده و يا مخلوطي از اين دو براي ساختمان قيچي ها مناسب است به شرط آنكه از اين جنس ها و از ساختمان پيشنهاد شده و به شكل صحيح استفاده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جنس قيچي در وقت عمل آن عامل مهمي نيست و اين مشروط به آن است كه طرح ساختمان قيچي طراحي با ثبات بشد. بايستي به خاطر داشت كه اكثر بار وارد به يك قيچي، يك بار انحرافي يا متحرك است و تنش هاي پيچش و تنشهاي افقي و عمودي در حين برش به وجود مي آيد براي تضمين برش دقيق،قسمت سر و بستر قيچي بايستي استحكان كافي داشته باشد تا در برابر انحراف عمودي و همچنين پيچش ناشي از تنش هاي پيچش از خود مقاومت نشان دهند. استحكام از ديد ماشين هاي قيچي  بيشتر تابعي از طرح ساختماني آن است تا جنس قيچي، همچنين سطوح يا طاقانها و راهنمائيكه ضربه زن قيچي </w:t>
      </w:r>
      <w:r w:rsidRPr="002B4F82">
        <w:rPr>
          <w:rFonts w:cs="B Zar" w:hint="cs"/>
          <w:sz w:val="28"/>
          <w:szCs w:val="28"/>
          <w:rtl/>
        </w:rPr>
        <w:lastRenderedPageBreak/>
        <w:t>را هدايت مي كند. وزنه هاي متعادل كننده نيز از عواملي هستند كه بايستي قادر باشند تا ضربات بزرگ ناشي از لحظه برش را تا حدي جذب نمايند و اين امر در كارهاي توليدي زياد اهميت خاص دارد.</w:t>
      </w:r>
    </w:p>
    <w:p w:rsidR="00CA69ED" w:rsidRDefault="00CA69ED" w:rsidP="002B4F82">
      <w:pPr>
        <w:spacing w:line="360" w:lineRule="auto"/>
        <w:ind w:firstLine="284"/>
        <w:jc w:val="both"/>
        <w:rPr>
          <w:rFonts w:cs="B Zar" w:hint="cs"/>
          <w:sz w:val="28"/>
          <w:szCs w:val="28"/>
          <w:rtl/>
        </w:rPr>
      </w:pPr>
      <w:r w:rsidRPr="002B4F82">
        <w:rPr>
          <w:rFonts w:cs="B Zar" w:hint="cs"/>
          <w:sz w:val="28"/>
          <w:szCs w:val="28"/>
          <w:rtl/>
        </w:rPr>
        <w:t>وظيفه ديگر وزنه متعادل كننده خنثي كردن وزنه ضربه زن و حذف حالت شناوري آن با نگهداشتن ضربه زن در محل راهنماها است.</w:t>
      </w: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ک</w:t>
      </w:r>
      <w:r w:rsidRPr="009C6819">
        <w:rPr>
          <w:rFonts w:cs="B Zar" w:hint="cs"/>
          <w:b/>
          <w:bCs/>
          <w:sz w:val="28"/>
          <w:szCs w:val="28"/>
          <w:rtl/>
        </w:rPr>
        <w:t>ی</w:t>
      </w:r>
      <w:r w:rsidRPr="009C6819">
        <w:rPr>
          <w:rFonts w:cs="B Zar" w:hint="eastAsia"/>
          <w:b/>
          <w:bCs/>
          <w:sz w:val="28"/>
          <w:szCs w:val="28"/>
          <w:rtl/>
        </w:rPr>
        <w:t>و</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14"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9C6819" w:rsidRPr="002B4F82" w:rsidRDefault="009C6819" w:rsidP="009C6819">
      <w:pPr>
        <w:spacing w:line="360" w:lineRule="auto"/>
        <w:ind w:firstLine="284"/>
        <w:jc w:val="both"/>
        <w:rPr>
          <w:rFonts w:cs="B Zar"/>
          <w:sz w:val="28"/>
          <w:szCs w:val="28"/>
          <w:rtl/>
        </w:rPr>
      </w:pPr>
      <w:r w:rsidRPr="009C6819">
        <w:rPr>
          <w:rFonts w:cs="B Zar"/>
          <w:b/>
          <w:bCs/>
          <w:sz w:val="28"/>
          <w:szCs w:val="28"/>
          <w:rtl/>
        </w:rPr>
        <w:t>09131253620</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متعادل كننده هاي فنري معمولاً در قيچي ها به صورت متداول مورد استفاده قرار ميگيرند همچنين ممكن است از متعادل كننده هاي هوائي نيز به خصوص در قيچي هاي بزرگ استفاده كنند.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موتور قيچي بايد قدرتي خيلي بيشتر از مقدار لازم داشته باشد. در كارهاي مداوم و سرعت هاي نسبتاً بالا زمان كوتاهي براي ذخيره انرژي بوسيله چرخ طيار وجود دارد و اين امر فشار زيادي به موتور وارد نمي سازد. در صورت كوچكي موتور قيچي اين وسيله مفيد نيست.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كلاج قيچي، چه از نوع مكانيكي يا از نوع اصطحكاكي هوائي بايد وسيله اي قابل اعنماد باشد. از نظر ايمني، كلاجيها در قيچي مسئله مهمي هستند. زيرا عمليات اتفاقي در ماشين هاي قيچي را نمي توان قابل تحمل دانست. كلاچ بايستي تا حد امكان احتياج به مراقبت نداشته باشد. خريد قيچي هاي ارزان باتوجه به كار آنها عملي اقتصادي نيست زيرا يك قيچي با كيفيت خوب در دراز مدت جبران هزينه هاي بالاي اوليه را خواهد كرد.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قيچي هاي خوب قادرند با دقت زيادي كار انجام دهند، بطوريكه به عمليات ثانويه احتياج نخواهد بود. اين قيچي ها قادرند كار را به دقت انجام داده و دقت خود را در شرايط تويد بدون نياز به تنظيم هاي مداوم حفظ نمايند.</w:t>
      </w:r>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 xml:space="preserve">قيچي هاي گران قيمت، معمولاً مجهز به مكانيسم تنظيم سرعت مي باشند و از آنها مي توان در سرعتهاي پيشنهادي عملاً و بدون هيچ توقفي، به صورت پيوسته استفاده كرد. اين سرعتها و عوامل فني، طبعاً قيمت اوليه نسبتاً گران آنها را به خوبي خنثي خواهند كرد. لازم به ذكر است كه كيفيت </w:t>
      </w:r>
      <w:r w:rsidRPr="002B4F82">
        <w:rPr>
          <w:rFonts w:cs="B Zar"/>
          <w:sz w:val="28"/>
          <w:szCs w:val="28"/>
          <w:rtl/>
          <w:lang w:bidi="fa-IR"/>
        </w:rPr>
        <w:br/>
      </w:r>
    </w:p>
    <w:p w:rsidR="00CA69ED" w:rsidRPr="002B4F82" w:rsidRDefault="00CA69ED" w:rsidP="002B4F82">
      <w:pPr>
        <w:spacing w:line="360" w:lineRule="auto"/>
        <w:jc w:val="both"/>
        <w:rPr>
          <w:rFonts w:cs="B Zar"/>
          <w:sz w:val="28"/>
          <w:szCs w:val="28"/>
          <w:rtl/>
          <w:lang w:bidi="fa-IR"/>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جنسي كه بريده مي شود بر دقت برش وكيفيت لبه بريده شده تاثير زيادي دارد. بهترين قيچي ها نيز قادر به خنثي كردن نقائص مربوط به كيفيت ورق نخواهند بود.</w:t>
      </w:r>
    </w:p>
    <w:p w:rsidR="00CA69ED" w:rsidRPr="002B4F82" w:rsidRDefault="00CA69ED" w:rsidP="002B4F82">
      <w:pPr>
        <w:pStyle w:val="Heading1"/>
        <w:rPr>
          <w:rFonts w:cs="B Zar"/>
          <w:b w:val="0"/>
          <w:bCs w:val="0"/>
          <w:sz w:val="28"/>
          <w:szCs w:val="28"/>
          <w:rtl/>
        </w:rPr>
      </w:pPr>
      <w:bookmarkStart w:id="22" w:name="_Toc359918761"/>
      <w:r w:rsidRPr="002B4F82">
        <w:rPr>
          <w:rFonts w:cs="B Zar" w:hint="cs"/>
          <w:sz w:val="28"/>
          <w:szCs w:val="28"/>
          <w:rtl/>
        </w:rPr>
        <w:t xml:space="preserve">3) </w:t>
      </w:r>
      <w:r w:rsidRPr="002B4F82">
        <w:rPr>
          <w:rFonts w:cs="B Zar" w:hint="cs"/>
          <w:b w:val="0"/>
          <w:bCs w:val="0"/>
          <w:sz w:val="28"/>
          <w:szCs w:val="28"/>
          <w:rtl/>
        </w:rPr>
        <w:t>مقايسه قيچي هيدروليكي و مكانيكي:</w:t>
      </w:r>
      <w:bookmarkEnd w:id="2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با يكسان بودن عوامل ديگر، مي توان گفت قيچي مكانيكي از قيچي هيدروليكي سريعتر است. قيچي‌هاي هيدروليكي معمولاً براي كارهاي سنگين يعني برش ورقهاي ضخيم بكار مي روند، هرچند امروزه قيچي‌هاي هيدروليكي براي كارهاي سبك تر را نيز مي توان يافت. امتياز مهم قيچي هاي هيدروليكي امكان تنظيم زاويه برش آنها است. با افزايش زاويه تيغه مي توان ورقهاي ضخيم تر را بريده و ظرفيت قيچي را گسترش داد.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اكثر قيچي هاي هيدروليك، اين امتياز را دارند كه اضافه بار شدن قيچي معمولاُ موجب آسيب به اسكلت آنها نمي شود. انتخاب بين قيچي هاي هيدروليكي و مكانيكي به ماهيت كار بستگي شديدي دارد و در اكثر موارد اين انتخاب را مي توان به وضوح انجام داد.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اكثر قيچي ها از ساختمان محرك فوقاني استفاده مي كنند، بدين معني كه محور محرك، دنده ها، چرخ طيار و موتور در بالاي يك گلوئي قرار دارند كه در پهلوي تنه قيچي هاست. امتياز مهم اين ساختمان در آن است كه مي توان ورقهاي طولاني تري نسبت به عرض قيچي را بريد. البته ورق از فاطه بين دو قسمت پرس عبور مي كند. قيچي ها با محرك زيرين جمع و جورتر بوده و ديد بهتري را درهنگام كار فراهم مي سازند. براي كارهاي مستقيم و يا قرار دادن قيچي در شرايط توليد اين مزيت بسيار مهم است.</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23" w:name="_Toc359918762"/>
      <w:r w:rsidRPr="002B4F82">
        <w:rPr>
          <w:rFonts w:cs="B Zar" w:hint="cs"/>
          <w:b w:val="0"/>
          <w:bCs w:val="0"/>
          <w:sz w:val="28"/>
          <w:szCs w:val="28"/>
          <w:rtl/>
        </w:rPr>
        <w:lastRenderedPageBreak/>
        <w:t>دستگاهها و تجهيزات خط توليد</w:t>
      </w:r>
      <w:bookmarkEnd w:id="2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كارگيري ماشين آلات و دستگاههاي مناسب از اساسي ترين اركان طراحي واحدهاي صنعتي مي‌باشد، چرا كه انتخاب ماشين آلات مناسب مي تواند در بهبود كيفيت محصول و بهينه سازي سرمايه گذاري نقش موثري داشته باشد. در اين بخش به نيازهاي فني طرح كه تشريح گرديد، ماشين آلات مناسب انتخاب خواهد شد. همچنين باتوجه به توانائيهاي صنعتي كارخانجات ماشين سازي كشور، در مورد تامين ماشين آلات از داخل يا خارج كشور تصميم گيري مي شود. پس از معرفي و انتخاب ماشين آلات باتوجه به ظرفيت توليد طرح و همچنين ظرفيت هر دستگاه تعداد ماشين آلات مورد نياز محاسبه خواهد 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خاتمه نيز براساس تعداد ماشين آلات و چگونگي جريان توليد، طرح استقرار ماشين آلات ارائه مي گردد و نقشه جريان مواد روي آن نمايش داده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لازم به ذكر است كه در اين برآورد ابزار آلات و قيد و بستها يمورد نياز كه داراي قيمت پاييني هستند، مورد بررسي قرار نمي گيرند و در بخش محاسبات مالي 5% ارزش ماشين آلات اصلي به اين موارد اختصاص مي يابد.</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24" w:name="_Toc359918763"/>
      <w:r w:rsidRPr="002B4F82">
        <w:rPr>
          <w:rFonts w:cs="B Zar" w:hint="cs"/>
          <w:b w:val="0"/>
          <w:bCs w:val="0"/>
          <w:sz w:val="28"/>
          <w:szCs w:val="28"/>
          <w:rtl/>
        </w:rPr>
        <w:lastRenderedPageBreak/>
        <w:t>برآورد مصرف ساليانه مواد اوليه مورد نياز واحد (چراغ جلو)</w:t>
      </w:r>
      <w:bookmarkEnd w:id="24"/>
    </w:p>
    <w:tbl>
      <w:tblPr>
        <w:bidiVisual/>
        <w:tblW w:w="93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1559"/>
        <w:gridCol w:w="1582"/>
        <w:gridCol w:w="1021"/>
        <w:gridCol w:w="994"/>
        <w:gridCol w:w="980"/>
        <w:gridCol w:w="1097"/>
        <w:gridCol w:w="1087"/>
      </w:tblGrid>
      <w:tr w:rsidR="00CA69ED" w:rsidRPr="002B4F82">
        <w:tc>
          <w:tcPr>
            <w:tcW w:w="992"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رديف</w:t>
            </w:r>
          </w:p>
        </w:tc>
        <w:tc>
          <w:tcPr>
            <w:tcW w:w="1559"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نام ماده اوليه</w:t>
            </w:r>
          </w:p>
        </w:tc>
        <w:tc>
          <w:tcPr>
            <w:tcW w:w="1582"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مشخصات فني</w:t>
            </w:r>
          </w:p>
        </w:tc>
        <w:tc>
          <w:tcPr>
            <w:tcW w:w="1021"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مورد مصرف</w:t>
            </w:r>
          </w:p>
        </w:tc>
        <w:tc>
          <w:tcPr>
            <w:tcW w:w="994"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ميزان مصرف</w:t>
            </w:r>
          </w:p>
        </w:tc>
        <w:tc>
          <w:tcPr>
            <w:tcW w:w="0" w:type="auto"/>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درصد ضايعات</w:t>
            </w:r>
          </w:p>
        </w:tc>
        <w:tc>
          <w:tcPr>
            <w:tcW w:w="0" w:type="auto"/>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مصرف ساليانه</w:t>
            </w:r>
          </w:p>
        </w:tc>
        <w:tc>
          <w:tcPr>
            <w:tcW w:w="1087" w:type="dxa"/>
            <w:shd w:val="clear" w:color="auto" w:fill="C0C0C0"/>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منبع تامين</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w:t>
            </w:r>
          </w:p>
        </w:tc>
        <w:tc>
          <w:tcPr>
            <w:tcW w:w="1559"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ورق فولاد</w:t>
            </w:r>
          </w:p>
        </w:tc>
        <w:tc>
          <w:tcPr>
            <w:tcW w:w="1582"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فولاد به ضخامت 8</w:t>
            </w:r>
          </w:p>
        </w:tc>
        <w:tc>
          <w:tcPr>
            <w:tcW w:w="1021"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ساخت كاسه چراغ</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1.25</w:t>
            </w:r>
            <w:r w:rsidRPr="002B4F82">
              <w:rPr>
                <w:rFonts w:cs="B Zar"/>
                <w:sz w:val="28"/>
                <w:szCs w:val="28"/>
              </w:rPr>
              <w:t>kg</w:t>
            </w:r>
          </w:p>
        </w:tc>
        <w:tc>
          <w:tcPr>
            <w:tcW w:w="0" w:type="auto"/>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33</w:t>
            </w:r>
          </w:p>
        </w:tc>
        <w:tc>
          <w:tcPr>
            <w:tcW w:w="0" w:type="auto"/>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407تن</w:t>
            </w:r>
          </w:p>
        </w:tc>
        <w:tc>
          <w:tcPr>
            <w:tcW w:w="1087"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حباب شيشه اي</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وزن 770</w:t>
            </w:r>
            <w:r w:rsidRPr="002B4F82">
              <w:rPr>
                <w:rFonts w:cs="B Zar"/>
                <w:sz w:val="28"/>
                <w:szCs w:val="28"/>
              </w:rPr>
              <w:t>gr</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مونتاژ نهايي</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275هزار</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w:t>
            </w:r>
          </w:p>
        </w:tc>
        <w:tc>
          <w:tcPr>
            <w:tcW w:w="1559"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H2SO4</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رقيق 5%</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چربي زدا</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50</w:t>
            </w:r>
            <w:r w:rsidRPr="002B4F82">
              <w:rPr>
                <w:rFonts w:cs="B Zar"/>
                <w:sz w:val="28"/>
                <w:szCs w:val="28"/>
              </w:rPr>
              <w:t>gr</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110كيلو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w:t>
            </w:r>
          </w:p>
        </w:tc>
        <w:tc>
          <w:tcPr>
            <w:tcW w:w="1559"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چسب سيليكني</w:t>
            </w:r>
          </w:p>
        </w:tc>
        <w:tc>
          <w:tcPr>
            <w:tcW w:w="1582"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از جنس </w:t>
            </w:r>
            <w:r w:rsidRPr="002B4F82">
              <w:rPr>
                <w:rFonts w:cs="B Zar"/>
                <w:sz w:val="28"/>
                <w:szCs w:val="28"/>
              </w:rPr>
              <w:t>PDMC</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2500ليتر</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خارجي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نفت سفيد</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چريي گيري</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400كيلو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سود سوزآور</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جامد</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چربي زدا</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270كيلو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7</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چربي زداي برقي</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120گرم در ليتر</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چربي زدا</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300كيلو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8</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مفتول آهني</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5ميليمتر</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پوشش دهي</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r w:rsidRPr="002B4F82">
              <w:rPr>
                <w:rFonts w:cs="B Zar"/>
                <w:sz w:val="28"/>
                <w:szCs w:val="28"/>
              </w:rPr>
              <w:t>gr</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840كيلو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9</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لاك</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رزين اتوكسي</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w:t>
            </w:r>
            <w:r w:rsidRPr="002B4F82">
              <w:rPr>
                <w:rFonts w:cs="B Zar"/>
                <w:sz w:val="28"/>
                <w:szCs w:val="28"/>
              </w:rPr>
              <w:t>gr</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11</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500كيلو</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خارجي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پيچ تنظيم</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تنظيم كاسه چراغ</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5عدد</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1250هزار</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11</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مشماي بسته بندي</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پلي اتيلن سبك</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بسته بندي</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250هزار</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c>
          <w:tcPr>
            <w:tcW w:w="99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w:t>
            </w:r>
          </w:p>
        </w:tc>
        <w:tc>
          <w:tcPr>
            <w:tcW w:w="1559"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جعبه بسته بندي</w:t>
            </w:r>
          </w:p>
        </w:tc>
        <w:tc>
          <w:tcPr>
            <w:tcW w:w="1582"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مقوايي</w:t>
            </w:r>
          </w:p>
        </w:tc>
        <w:tc>
          <w:tcPr>
            <w:tcW w:w="1021"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بسته بندي</w:t>
            </w:r>
          </w:p>
        </w:tc>
        <w:tc>
          <w:tcPr>
            <w:tcW w:w="99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1/6</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0" w:type="auto"/>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41.7هزار</w:t>
            </w:r>
          </w:p>
        </w:tc>
        <w:tc>
          <w:tcPr>
            <w:tcW w:w="108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25" w:name="_Toc359918764"/>
      <w:r w:rsidRPr="002B4F82">
        <w:rPr>
          <w:rFonts w:cs="B Zar" w:hint="cs"/>
          <w:b w:val="0"/>
          <w:bCs w:val="0"/>
          <w:sz w:val="28"/>
          <w:szCs w:val="28"/>
          <w:rtl/>
        </w:rPr>
        <w:lastRenderedPageBreak/>
        <w:t>برآورد مصرف ساليانه مواد اوليه مورد نياز واحد (چراغ راهنما و خطر)</w:t>
      </w:r>
      <w:bookmarkEnd w:id="25"/>
    </w:p>
    <w:tbl>
      <w:tblPr>
        <w:bidiVisual/>
        <w:tblW w:w="1020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1283"/>
        <w:gridCol w:w="1756"/>
        <w:gridCol w:w="1398"/>
        <w:gridCol w:w="1053"/>
        <w:gridCol w:w="1037"/>
        <w:gridCol w:w="910"/>
        <w:gridCol w:w="933"/>
        <w:gridCol w:w="1091"/>
      </w:tblGrid>
      <w:tr w:rsidR="00CA69ED" w:rsidRPr="002B4F82">
        <w:trPr>
          <w:cantSplit/>
        </w:trPr>
        <w:tc>
          <w:tcPr>
            <w:tcW w:w="689"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رديف</w:t>
            </w:r>
          </w:p>
        </w:tc>
        <w:tc>
          <w:tcPr>
            <w:tcW w:w="1336"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نام ماده اوليه/ قطعه خريدني</w:t>
            </w:r>
          </w:p>
        </w:tc>
        <w:tc>
          <w:tcPr>
            <w:tcW w:w="1660"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مشخصه فني</w:t>
            </w:r>
          </w:p>
        </w:tc>
        <w:tc>
          <w:tcPr>
            <w:tcW w:w="1448"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مورد مصرف در محصول</w:t>
            </w:r>
          </w:p>
        </w:tc>
        <w:tc>
          <w:tcPr>
            <w:tcW w:w="1062"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ميزان مصرف در محصول</w:t>
            </w:r>
          </w:p>
        </w:tc>
        <w:tc>
          <w:tcPr>
            <w:tcW w:w="1056"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درصد ضايعات</w:t>
            </w:r>
          </w:p>
        </w:tc>
        <w:tc>
          <w:tcPr>
            <w:tcW w:w="1814" w:type="dxa"/>
            <w:gridSpan w:val="2"/>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مصرف ساليانه</w:t>
            </w:r>
          </w:p>
        </w:tc>
        <w:tc>
          <w:tcPr>
            <w:tcW w:w="1135" w:type="dxa"/>
            <w:vMerge w:val="restart"/>
            <w:vAlign w:val="center"/>
          </w:tcPr>
          <w:p w:rsidR="00CA69ED" w:rsidRPr="002B4F82" w:rsidRDefault="00CA69ED" w:rsidP="002B4F82">
            <w:pPr>
              <w:spacing w:line="360" w:lineRule="auto"/>
              <w:ind w:firstLine="284"/>
              <w:jc w:val="center"/>
              <w:rPr>
                <w:rFonts w:cs="B Zar"/>
                <w:sz w:val="28"/>
                <w:szCs w:val="28"/>
              </w:rPr>
            </w:pPr>
            <w:r w:rsidRPr="002B4F82">
              <w:rPr>
                <w:rFonts w:cs="B Zar" w:hint="cs"/>
                <w:sz w:val="28"/>
                <w:szCs w:val="28"/>
                <w:rtl/>
              </w:rPr>
              <w:t>منبع تامين</w:t>
            </w:r>
          </w:p>
        </w:tc>
      </w:tr>
      <w:tr w:rsidR="00CA69ED" w:rsidRPr="002B4F82">
        <w:trPr>
          <w:cantSplit/>
        </w:trPr>
        <w:tc>
          <w:tcPr>
            <w:tcW w:w="689" w:type="dxa"/>
            <w:vMerge/>
          </w:tcPr>
          <w:p w:rsidR="00CA69ED" w:rsidRPr="002B4F82" w:rsidRDefault="00CA69ED" w:rsidP="002B4F82">
            <w:pPr>
              <w:spacing w:line="360" w:lineRule="auto"/>
              <w:ind w:firstLine="284"/>
              <w:jc w:val="both"/>
              <w:rPr>
                <w:rFonts w:cs="B Zar"/>
                <w:sz w:val="28"/>
                <w:szCs w:val="28"/>
              </w:rPr>
            </w:pPr>
          </w:p>
        </w:tc>
        <w:tc>
          <w:tcPr>
            <w:tcW w:w="1336" w:type="dxa"/>
            <w:vMerge/>
          </w:tcPr>
          <w:p w:rsidR="00CA69ED" w:rsidRPr="002B4F82" w:rsidRDefault="00CA69ED" w:rsidP="002B4F82">
            <w:pPr>
              <w:spacing w:line="360" w:lineRule="auto"/>
              <w:ind w:firstLine="284"/>
              <w:jc w:val="both"/>
              <w:rPr>
                <w:rFonts w:cs="B Zar"/>
                <w:sz w:val="28"/>
                <w:szCs w:val="28"/>
              </w:rPr>
            </w:pPr>
          </w:p>
        </w:tc>
        <w:tc>
          <w:tcPr>
            <w:tcW w:w="1660" w:type="dxa"/>
            <w:vMerge/>
          </w:tcPr>
          <w:p w:rsidR="00CA69ED" w:rsidRPr="002B4F82" w:rsidRDefault="00CA69ED" w:rsidP="002B4F82">
            <w:pPr>
              <w:spacing w:line="360" w:lineRule="auto"/>
              <w:ind w:firstLine="284"/>
              <w:jc w:val="both"/>
              <w:rPr>
                <w:rFonts w:cs="B Zar"/>
                <w:sz w:val="28"/>
                <w:szCs w:val="28"/>
              </w:rPr>
            </w:pPr>
          </w:p>
        </w:tc>
        <w:tc>
          <w:tcPr>
            <w:tcW w:w="1448" w:type="dxa"/>
            <w:vMerge/>
          </w:tcPr>
          <w:p w:rsidR="00CA69ED" w:rsidRPr="002B4F82" w:rsidRDefault="00CA69ED" w:rsidP="002B4F82">
            <w:pPr>
              <w:spacing w:line="360" w:lineRule="auto"/>
              <w:ind w:firstLine="284"/>
              <w:jc w:val="both"/>
              <w:rPr>
                <w:rFonts w:cs="B Zar"/>
                <w:sz w:val="28"/>
                <w:szCs w:val="28"/>
              </w:rPr>
            </w:pPr>
          </w:p>
        </w:tc>
        <w:tc>
          <w:tcPr>
            <w:tcW w:w="1062" w:type="dxa"/>
            <w:vMerge/>
          </w:tcPr>
          <w:p w:rsidR="00CA69ED" w:rsidRPr="002B4F82" w:rsidRDefault="00CA69ED" w:rsidP="002B4F82">
            <w:pPr>
              <w:spacing w:line="360" w:lineRule="auto"/>
              <w:ind w:firstLine="284"/>
              <w:jc w:val="both"/>
              <w:rPr>
                <w:rFonts w:cs="B Zar"/>
                <w:sz w:val="28"/>
                <w:szCs w:val="28"/>
              </w:rPr>
            </w:pPr>
          </w:p>
        </w:tc>
        <w:tc>
          <w:tcPr>
            <w:tcW w:w="1056" w:type="dxa"/>
            <w:vMerge/>
          </w:tcPr>
          <w:p w:rsidR="00CA69ED" w:rsidRPr="002B4F82" w:rsidRDefault="00CA69ED" w:rsidP="002B4F82">
            <w:pPr>
              <w:spacing w:line="360" w:lineRule="auto"/>
              <w:ind w:firstLine="284"/>
              <w:jc w:val="both"/>
              <w:rPr>
                <w:rFonts w:cs="B Zar"/>
                <w:sz w:val="28"/>
                <w:szCs w:val="28"/>
              </w:rPr>
            </w:pPr>
          </w:p>
        </w:tc>
        <w:tc>
          <w:tcPr>
            <w:tcW w:w="892"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مقدار</w:t>
            </w:r>
          </w:p>
        </w:tc>
        <w:tc>
          <w:tcPr>
            <w:tcW w:w="922"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واحد</w:t>
            </w:r>
          </w:p>
        </w:tc>
        <w:tc>
          <w:tcPr>
            <w:tcW w:w="1135" w:type="dxa"/>
            <w:vMerge/>
          </w:tcPr>
          <w:p w:rsidR="00CA69ED" w:rsidRPr="002B4F82" w:rsidRDefault="00CA69ED" w:rsidP="002B4F82">
            <w:pPr>
              <w:spacing w:line="360" w:lineRule="auto"/>
              <w:ind w:firstLine="284"/>
              <w:jc w:val="both"/>
              <w:rPr>
                <w:rFonts w:cs="B Zar"/>
                <w:sz w:val="28"/>
                <w:szCs w:val="28"/>
              </w:rPr>
            </w:pP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w:t>
            </w:r>
          </w:p>
        </w:tc>
        <w:tc>
          <w:tcPr>
            <w:tcW w:w="1336"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گرانول</w:t>
            </w:r>
          </w:p>
        </w:tc>
        <w:tc>
          <w:tcPr>
            <w:tcW w:w="1660" w:type="dxa"/>
          </w:tcPr>
          <w:p w:rsidR="00CA69ED" w:rsidRPr="002B4F82" w:rsidRDefault="00CA69ED" w:rsidP="002B4F82">
            <w:pPr>
              <w:spacing w:line="360" w:lineRule="auto"/>
              <w:ind w:firstLine="284"/>
              <w:jc w:val="both"/>
              <w:rPr>
                <w:rFonts w:cs="B Zar"/>
                <w:sz w:val="28"/>
                <w:szCs w:val="28"/>
              </w:rPr>
            </w:pPr>
            <w:r w:rsidRPr="002B4F82">
              <w:rPr>
                <w:rFonts w:cs="B Zar"/>
                <w:sz w:val="28"/>
                <w:szCs w:val="28"/>
              </w:rPr>
              <w:t>ABS</w:t>
            </w:r>
          </w:p>
        </w:tc>
        <w:tc>
          <w:tcPr>
            <w:tcW w:w="1448"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كاسه چراغ عقب</w:t>
            </w:r>
          </w:p>
        </w:tc>
        <w:tc>
          <w:tcPr>
            <w:tcW w:w="1062"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147</w:t>
            </w:r>
          </w:p>
        </w:tc>
        <w:tc>
          <w:tcPr>
            <w:tcW w:w="1056"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6.2</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16</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w:t>
            </w:r>
          </w:p>
        </w:tc>
        <w:tc>
          <w:tcPr>
            <w:tcW w:w="1135"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مستريچ</w:t>
            </w:r>
          </w:p>
        </w:tc>
        <w:tc>
          <w:tcPr>
            <w:tcW w:w="1660"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مستربچ مشكي </w:t>
            </w:r>
            <w:r w:rsidRPr="002B4F82">
              <w:rPr>
                <w:rFonts w:cs="B Zar"/>
                <w:sz w:val="28"/>
                <w:szCs w:val="28"/>
              </w:rPr>
              <w:t>ABS</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كاسه چراغ عقب</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 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300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گرانول</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ازپلي متيلي متا اكريلات</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طلق چراغ عقب</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294گرم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31.5</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مستربچ</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قرمز نارنجي پلي متيل متا اكريلات</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طلق چراغ عقب</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600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گرانول</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پلي پروپيلن</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پايه پلاستيكي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 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گرانول</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پلي اتيلن</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واشر پلاستيكي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0.21گرم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7</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گرانول</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پلي وينيل كلرايد</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نوار آببندي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90گرم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9.5</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8</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ورق فولادي</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sz w:val="28"/>
                <w:szCs w:val="28"/>
              </w:rPr>
              <w:t>St-37</w:t>
            </w:r>
            <w:r w:rsidRPr="002B4F82">
              <w:rPr>
                <w:rFonts w:cs="B Zar" w:hint="cs"/>
                <w:sz w:val="28"/>
                <w:szCs w:val="28"/>
                <w:rtl/>
              </w:rPr>
              <w:t xml:space="preserve"> به ضخامت 0.8 ميليمتر</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صفحه فلزي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75.5گرم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15</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9</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9</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ورق برنجي</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ضخامت 0.5 ميليمتر</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ترمينال اتصال</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15گرم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رنگ</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نقره اي با مش آلومينيومي</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رنگ آميزي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3گرم</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315</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11</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فيلم حباب دار</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ابعاد </w:t>
            </w:r>
            <w:r w:rsidRPr="002B4F82">
              <w:rPr>
                <w:rFonts w:cs="B Zar"/>
                <w:sz w:val="28"/>
                <w:szCs w:val="28"/>
              </w:rPr>
              <w:t>400*155</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بسته بندي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0</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100000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عدد</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جعبه داخلي</w:t>
            </w:r>
          </w:p>
        </w:tc>
        <w:tc>
          <w:tcPr>
            <w:tcW w:w="1660"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سه لا به ابعاد </w:t>
            </w:r>
            <w:r w:rsidRPr="002B4F82">
              <w:rPr>
                <w:rFonts w:cs="B Zar"/>
                <w:sz w:val="28"/>
                <w:szCs w:val="28"/>
              </w:rPr>
              <w:t>95*40*155</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بسته بندي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0</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100000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عدد</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r w:rsidR="00CA69ED" w:rsidRPr="002B4F82">
        <w:trPr>
          <w:cantSplit/>
        </w:trPr>
        <w:tc>
          <w:tcPr>
            <w:tcW w:w="689"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13</w:t>
            </w:r>
          </w:p>
        </w:tc>
        <w:tc>
          <w:tcPr>
            <w:tcW w:w="133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كارتن</w:t>
            </w:r>
          </w:p>
        </w:tc>
        <w:tc>
          <w:tcPr>
            <w:tcW w:w="1660"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ابعاد </w:t>
            </w:r>
            <w:r w:rsidRPr="002B4F82">
              <w:rPr>
                <w:rFonts w:cs="B Zar"/>
                <w:sz w:val="28"/>
                <w:szCs w:val="28"/>
              </w:rPr>
              <w:t>320*400*390</w:t>
            </w:r>
          </w:p>
        </w:tc>
        <w:tc>
          <w:tcPr>
            <w:tcW w:w="144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بسته بندي</w:t>
            </w:r>
          </w:p>
        </w:tc>
        <w:tc>
          <w:tcPr>
            <w:tcW w:w="106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1.8</w:t>
            </w:r>
          </w:p>
        </w:tc>
        <w:tc>
          <w:tcPr>
            <w:tcW w:w="105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0</w:t>
            </w:r>
          </w:p>
        </w:tc>
        <w:tc>
          <w:tcPr>
            <w:tcW w:w="89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12500</w:t>
            </w:r>
          </w:p>
        </w:tc>
        <w:tc>
          <w:tcPr>
            <w:tcW w:w="922"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عدد</w:t>
            </w:r>
          </w:p>
        </w:tc>
        <w:tc>
          <w:tcPr>
            <w:tcW w:w="1135"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داخلي</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bookmarkStart w:id="26" w:name="_Toc359918765"/>
      <w:r w:rsidRPr="002B4F82">
        <w:rPr>
          <w:rFonts w:cs="B Zar" w:hint="cs"/>
          <w:b w:val="0"/>
          <w:bCs w:val="0"/>
          <w:sz w:val="28"/>
          <w:szCs w:val="28"/>
          <w:rtl/>
        </w:rPr>
        <w:lastRenderedPageBreak/>
        <w:t>قيچي برش ورق</w:t>
      </w:r>
      <w:bookmarkEnd w:id="26"/>
    </w:p>
    <w:p w:rsidR="00CA69ED" w:rsidRPr="002B4F82" w:rsidRDefault="002D4A59" w:rsidP="002B4F82">
      <w:pPr>
        <w:spacing w:line="360" w:lineRule="auto"/>
        <w:ind w:firstLine="284"/>
        <w:jc w:val="both"/>
        <w:rPr>
          <w:rFonts w:cs="B Zar"/>
          <w:sz w:val="28"/>
          <w:szCs w:val="28"/>
          <w:rtl/>
        </w:rPr>
      </w:pPr>
      <w:r>
        <w:rPr>
          <w:rFonts w:cs="B Zar"/>
          <w:sz w:val="28"/>
          <w:szCs w:val="28"/>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284.2pt;margin-top:63.45pt;width:165.75pt;height:42pt;z-index:251586048">
            <v:imagedata r:id="rId15" o:title=""/>
          </v:shape>
          <o:OLEObject Type="Embed" ProgID="Equation.3" ShapeID="_x0000_s1045" DrawAspect="Content" ObjectID="_1779771699" r:id="rId16"/>
        </w:pict>
      </w:r>
      <w:r w:rsidR="00CA69ED" w:rsidRPr="002B4F82">
        <w:rPr>
          <w:rFonts w:cs="B Zar" w:hint="cs"/>
          <w:sz w:val="28"/>
          <w:szCs w:val="28"/>
          <w:rtl/>
        </w:rPr>
        <w:t xml:space="preserve">در فرآيند ساخت چراغ هاي جلو خودرو، ورقهاي مورد مصرف ابتدا به قطعات كوچكتر در ابعاد مورد نياز توسط قيچي بريده مي شود. </w:t>
      </w:r>
      <w:r w:rsidR="00CA69ED" w:rsidRPr="002B4F82">
        <w:rPr>
          <w:rFonts w:cs="B Zar" w:hint="cs"/>
          <w:b/>
          <w:bCs/>
          <w:sz w:val="28"/>
          <w:szCs w:val="28"/>
          <w:rtl/>
        </w:rPr>
        <w:t>قدرت متوسط</w:t>
      </w:r>
      <w:r w:rsidR="00CA69ED" w:rsidRPr="002B4F82">
        <w:rPr>
          <w:rFonts w:cs="B Zar" w:hint="cs"/>
          <w:sz w:val="28"/>
          <w:szCs w:val="28"/>
          <w:rtl/>
        </w:rPr>
        <w:t xml:space="preserve"> لازم جهت ايجاد برش در دقيقه از رابطه:</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بدست مي آيد كه در اين رابطه:</w:t>
      </w:r>
    </w:p>
    <w:p w:rsidR="00CA69ED" w:rsidRPr="002B4F82" w:rsidRDefault="00CA69ED" w:rsidP="002B4F82">
      <w:pPr>
        <w:spacing w:line="360" w:lineRule="auto"/>
        <w:ind w:firstLine="284"/>
        <w:jc w:val="both"/>
        <w:rPr>
          <w:rFonts w:cs="B Zar"/>
          <w:sz w:val="28"/>
          <w:szCs w:val="28"/>
          <w:rtl/>
        </w:rPr>
      </w:pPr>
      <w:r w:rsidRPr="002B4F82">
        <w:rPr>
          <w:rFonts w:cs="B Zar"/>
          <w:sz w:val="28"/>
          <w:szCs w:val="28"/>
        </w:rPr>
        <w:t>w</w:t>
      </w:r>
      <w:r w:rsidRPr="002B4F82">
        <w:rPr>
          <w:rFonts w:cs="B Zar" w:hint="cs"/>
          <w:sz w:val="28"/>
          <w:szCs w:val="28"/>
          <w:rtl/>
        </w:rPr>
        <w:t>: عرض قطعه كار بر حسب ميلي متر</w:t>
      </w:r>
    </w:p>
    <w:p w:rsidR="00CA69ED" w:rsidRPr="002B4F82" w:rsidRDefault="00CA69ED" w:rsidP="002B4F82">
      <w:pPr>
        <w:spacing w:line="360" w:lineRule="auto"/>
        <w:ind w:firstLine="284"/>
        <w:jc w:val="both"/>
        <w:rPr>
          <w:rFonts w:cs="B Zar"/>
          <w:sz w:val="28"/>
          <w:szCs w:val="28"/>
        </w:rPr>
      </w:pPr>
      <w:r w:rsidRPr="002B4F82">
        <w:rPr>
          <w:rFonts w:cs="B Zar"/>
          <w:sz w:val="28"/>
          <w:szCs w:val="28"/>
        </w:rPr>
        <w:t>t</w:t>
      </w:r>
      <w:r w:rsidRPr="002B4F82">
        <w:rPr>
          <w:rFonts w:cs="B Zar" w:hint="cs"/>
          <w:sz w:val="28"/>
          <w:szCs w:val="28"/>
          <w:rtl/>
        </w:rPr>
        <w:t>: ضخامت قطعه كار بر حسب ميلي متر</w:t>
      </w:r>
    </w:p>
    <w:p w:rsidR="00CA69ED" w:rsidRPr="002B4F82" w:rsidRDefault="00CA69ED" w:rsidP="002B4F82">
      <w:pPr>
        <w:spacing w:line="360" w:lineRule="auto"/>
        <w:ind w:firstLine="284"/>
        <w:jc w:val="both"/>
        <w:rPr>
          <w:rFonts w:cs="B Zar"/>
          <w:sz w:val="28"/>
          <w:szCs w:val="28"/>
          <w:rtl/>
        </w:rPr>
      </w:pPr>
      <w:r w:rsidRPr="002B4F82">
        <w:rPr>
          <w:rFonts w:cs="B Zar"/>
          <w:sz w:val="28"/>
          <w:szCs w:val="28"/>
        </w:rPr>
        <w:t>v</w:t>
      </w:r>
      <w:r w:rsidRPr="002B4F82">
        <w:rPr>
          <w:rFonts w:cs="B Zar" w:hint="cs"/>
          <w:sz w:val="28"/>
          <w:szCs w:val="28"/>
          <w:rtl/>
        </w:rPr>
        <w:t>: سرعت تيغه بر حسب ميليمتر در دقيقه</w:t>
      </w:r>
    </w:p>
    <w:p w:rsidR="00CA69ED" w:rsidRPr="002B4F82" w:rsidRDefault="00CA69ED" w:rsidP="002B4F82">
      <w:pPr>
        <w:spacing w:line="360" w:lineRule="auto"/>
        <w:ind w:firstLine="284"/>
        <w:jc w:val="both"/>
        <w:rPr>
          <w:rFonts w:cs="B Zar"/>
          <w:sz w:val="28"/>
          <w:szCs w:val="28"/>
        </w:rPr>
      </w:pPr>
      <w:r w:rsidRPr="002B4F82">
        <w:rPr>
          <w:rFonts w:cs="B Zar"/>
          <w:sz w:val="28"/>
          <w:szCs w:val="28"/>
        </w:rPr>
        <w:t>s</w:t>
      </w:r>
      <w:r w:rsidRPr="002B4F82">
        <w:rPr>
          <w:rFonts w:cs="B Zar" w:hint="cs"/>
          <w:sz w:val="28"/>
          <w:szCs w:val="28"/>
          <w:rtl/>
        </w:rPr>
        <w:t>: مقاومت برشي برحسب پوند بر اينچ مربع</w:t>
      </w:r>
    </w:p>
    <w:p w:rsidR="00CA69ED" w:rsidRPr="002B4F82" w:rsidRDefault="00CA69ED" w:rsidP="002B4F82">
      <w:pPr>
        <w:pStyle w:val="Heading1"/>
        <w:rPr>
          <w:rFonts w:cs="B Zar"/>
          <w:b w:val="0"/>
          <w:bCs w:val="0"/>
          <w:sz w:val="28"/>
          <w:szCs w:val="28"/>
          <w:rtl/>
        </w:rPr>
      </w:pPr>
      <w:bookmarkStart w:id="27" w:name="_Toc359918766"/>
      <w:r w:rsidRPr="002B4F82">
        <w:rPr>
          <w:rFonts w:cs="B Zar"/>
          <w:b w:val="0"/>
          <w:bCs w:val="0"/>
          <w:sz w:val="28"/>
          <w:szCs w:val="28"/>
        </w:rPr>
        <w:t>II</w:t>
      </w:r>
      <w:r w:rsidRPr="002B4F82">
        <w:rPr>
          <w:rFonts w:cs="B Zar" w:hint="cs"/>
          <w:b w:val="0"/>
          <w:bCs w:val="0"/>
          <w:sz w:val="28"/>
          <w:szCs w:val="28"/>
          <w:rtl/>
        </w:rPr>
        <w:t>. پرسكاري</w:t>
      </w:r>
      <w:bookmarkEnd w:id="2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يكي از روشهاي فرم دهي قطعات كه بطور گسترده اي در صنايع از آن استفاده مي شود، پرس كاري </w:t>
      </w:r>
      <w:r w:rsidRPr="002B4F82">
        <w:rPr>
          <w:rFonts w:cs="B Zar"/>
          <w:sz w:val="28"/>
          <w:szCs w:val="28"/>
        </w:rPr>
        <w:t xml:space="preserve"> (Press Forming)</w:t>
      </w:r>
      <w:r w:rsidRPr="002B4F82">
        <w:rPr>
          <w:rFonts w:cs="B Zar" w:hint="cs"/>
          <w:sz w:val="28"/>
          <w:szCs w:val="28"/>
          <w:rtl/>
        </w:rPr>
        <w:t xml:space="preserve"> مي باشد. از آنجائيكه در صنايع چراغ خودرو پرسكاري يكي از مهمترين بخش هاي پروسه توليد است. لذا ذيلاً به تشريح و توضيح آن پرداخته مي شود.</w:t>
      </w:r>
    </w:p>
    <w:p w:rsidR="00CA69ED" w:rsidRPr="002B4F82" w:rsidRDefault="00CA69ED" w:rsidP="002B4F82">
      <w:pPr>
        <w:pStyle w:val="Heading1"/>
        <w:rPr>
          <w:rFonts w:cs="B Zar"/>
          <w:b w:val="0"/>
          <w:bCs w:val="0"/>
          <w:sz w:val="28"/>
          <w:szCs w:val="28"/>
          <w:rtl/>
        </w:rPr>
      </w:pPr>
      <w:bookmarkStart w:id="28" w:name="_Toc359918767"/>
      <w:r w:rsidRPr="002B4F82">
        <w:rPr>
          <w:rFonts w:cs="B Zar" w:hint="cs"/>
          <w:b w:val="0"/>
          <w:bCs w:val="0"/>
          <w:sz w:val="28"/>
          <w:szCs w:val="28"/>
          <w:rtl/>
        </w:rPr>
        <w:t>تقسيم بندي پرسها:</w:t>
      </w:r>
      <w:bookmarkEnd w:id="28"/>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محرك پرس معرف مكانيسمي است كه از آن براي حركت ضربه زدن استفاده مي شود. محرك پرسها را مي توان به چند دسته تقسيم كرد. تنوع محرك پرس ها به قدري است كه براي طبقه بندي آنها به تقسيم بنديهاي جزئي تري نياز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پرس ها را از نقطه نظر محرك به دسته هاي ذيل مي توان تقسيم كرد:</w: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الف- وسيله محرك ضربه زدن،</w:t>
      </w:r>
    </w:p>
    <w:p w:rsidR="00CA69ED" w:rsidRPr="002B4F82" w:rsidRDefault="00CA69ED" w:rsidP="002B4F82">
      <w:pPr>
        <w:pStyle w:val="Heading1"/>
        <w:rPr>
          <w:rFonts w:cs="B Zar"/>
          <w:b w:val="0"/>
          <w:bCs w:val="0"/>
          <w:sz w:val="28"/>
          <w:szCs w:val="28"/>
          <w:rtl/>
        </w:rPr>
      </w:pPr>
      <w:bookmarkStart w:id="29" w:name="_Toc359918768"/>
      <w:r w:rsidRPr="002B4F82">
        <w:rPr>
          <w:rFonts w:cs="B Zar" w:hint="cs"/>
          <w:sz w:val="28"/>
          <w:szCs w:val="28"/>
          <w:rtl/>
        </w:rPr>
        <w:t>1</w:t>
      </w:r>
      <w:r w:rsidRPr="002B4F82">
        <w:rPr>
          <w:rFonts w:cs="B Zar" w:hint="cs"/>
          <w:b w:val="0"/>
          <w:bCs w:val="0"/>
          <w:sz w:val="28"/>
          <w:szCs w:val="28"/>
          <w:rtl/>
        </w:rPr>
        <w:t>-مكانيكي:</w:t>
      </w:r>
      <w:bookmarkEnd w:id="2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الف) ميل لنگي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 خارج از مركز</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 بادامكي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 اهرمي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هـ) راك و پينيون</w:t>
      </w:r>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و) پيچي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ز) پنجه اي</w:t>
      </w:r>
    </w:p>
    <w:p w:rsidR="00CA69ED" w:rsidRPr="002B4F82" w:rsidRDefault="00CA69ED" w:rsidP="002B4F82">
      <w:pPr>
        <w:pStyle w:val="Heading1"/>
        <w:rPr>
          <w:rFonts w:cs="B Zar"/>
          <w:b w:val="0"/>
          <w:bCs w:val="0"/>
          <w:sz w:val="28"/>
          <w:szCs w:val="28"/>
          <w:rtl/>
        </w:rPr>
      </w:pPr>
      <w:bookmarkStart w:id="30" w:name="_Toc359918769"/>
      <w:r w:rsidRPr="002B4F82">
        <w:rPr>
          <w:rFonts w:cs="B Zar" w:hint="cs"/>
          <w:b w:val="0"/>
          <w:bCs w:val="0"/>
          <w:sz w:val="28"/>
          <w:szCs w:val="28"/>
          <w:rtl/>
        </w:rPr>
        <w:t>2- هيدروليكي:</w:t>
      </w:r>
      <w:bookmarkEnd w:id="3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 تعداد ميل لنگ ها، ميله هاي هم محور و غيره</w:t>
      </w:r>
    </w:p>
    <w:p w:rsidR="00CA69ED" w:rsidRPr="002B4F82" w:rsidRDefault="00CA69ED" w:rsidP="002B4F82">
      <w:pPr>
        <w:numPr>
          <w:ilvl w:val="0"/>
          <w:numId w:val="17"/>
        </w:numPr>
        <w:spacing w:line="360" w:lineRule="auto"/>
        <w:ind w:left="0" w:firstLine="284"/>
        <w:jc w:val="both"/>
        <w:rPr>
          <w:rFonts w:cs="B Zar"/>
          <w:sz w:val="28"/>
          <w:szCs w:val="28"/>
          <w:rtl/>
        </w:rPr>
      </w:pPr>
      <w:r w:rsidRPr="002B4F82">
        <w:rPr>
          <w:rFonts w:cs="B Zar" w:hint="cs"/>
          <w:sz w:val="28"/>
          <w:szCs w:val="28"/>
          <w:rtl/>
        </w:rPr>
        <w:t>يك ميل لنگي</w:t>
      </w:r>
    </w:p>
    <w:p w:rsidR="00CA69ED" w:rsidRPr="002B4F82" w:rsidRDefault="00CA69ED" w:rsidP="002B4F82">
      <w:pPr>
        <w:numPr>
          <w:ilvl w:val="0"/>
          <w:numId w:val="17"/>
        </w:numPr>
        <w:spacing w:line="360" w:lineRule="auto"/>
        <w:ind w:left="0" w:firstLine="284"/>
        <w:jc w:val="both"/>
        <w:rPr>
          <w:rFonts w:cs="B Zar"/>
          <w:sz w:val="28"/>
          <w:szCs w:val="28"/>
        </w:rPr>
      </w:pPr>
      <w:r w:rsidRPr="002B4F82">
        <w:rPr>
          <w:rFonts w:cs="B Zar" w:hint="cs"/>
          <w:sz w:val="28"/>
          <w:szCs w:val="28"/>
          <w:rtl/>
        </w:rPr>
        <w:t>دو ميل لنگي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آنجائيكه دو نوع پرس هيدروليكي و ميل لنگي، معمولي ترين پرسها مورد استفاده در صنعت هستند، ذيلاً به توضيح مختصري در مورد آنها مي پردازيم:</w:t>
      </w:r>
    </w:p>
    <w:p w:rsidR="00CA69ED" w:rsidRPr="002B4F82" w:rsidRDefault="00CA69ED" w:rsidP="002B4F82">
      <w:pPr>
        <w:pStyle w:val="Heading1"/>
        <w:rPr>
          <w:rFonts w:cs="B Zar"/>
          <w:b w:val="0"/>
          <w:bCs w:val="0"/>
          <w:sz w:val="28"/>
          <w:szCs w:val="28"/>
          <w:rtl/>
        </w:rPr>
      </w:pPr>
      <w:bookmarkStart w:id="31" w:name="_Toc359918770"/>
      <w:r w:rsidRPr="002B4F82">
        <w:rPr>
          <w:rFonts w:cs="B Zar" w:hint="cs"/>
          <w:b w:val="0"/>
          <w:bCs w:val="0"/>
          <w:sz w:val="28"/>
          <w:szCs w:val="28"/>
          <w:rtl/>
        </w:rPr>
        <w:t>پرسهاي هيدروليكي:</w:t>
      </w:r>
      <w:bookmarkEnd w:id="3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پرسهاي هيدروليكي داراي يك سيلندر و پيستون بزرگ هستند. پيستون و ضربه زن پرس به صورت يك تكه ساخته شده اند. وقتي روغن با فشار زياد به دالخ سيلندر پمپ مي شود، ضربه زن به حركت در خواهد آمد، سيلندر اين پرس ها دو عمله است بدينصورت كه هر 6 جهت قادر به اعمال نيرو است. </w:t>
      </w:r>
      <w:r w:rsidRPr="002B4F82">
        <w:rPr>
          <w:rFonts w:cs="B Zar" w:hint="cs"/>
          <w:sz w:val="28"/>
          <w:szCs w:val="28"/>
          <w:rtl/>
        </w:rPr>
        <w:lastRenderedPageBreak/>
        <w:t>بطوريكه ضربه زن را مي توان با فشار روغن به وضعيت بالاي خود منتقل ساخت. پرس هيدروليكي را براحتي مي توان باتوجه به سيلندري كه در بالاي تاج پرس قرار دارد و يا از شكل ستوني بدنه آن شناخت. از آنجائيكه يك پرس هيدروليكي داراي دنده، ميل لنگ ميله هاي غيرهم محور و غيره نيست، آنرا نمي توان در طبقه بندي انواع ديگر پرس ها قرار داد.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پرس هاي هيدروليكي قادرند تناژ كامل خود را در هر وضعيتي از حركت ضربه زن به قالب و قطعه كار اعمال نمايند. همچنين طول ضربه زن را مي توان درهر حدي از مسير حركت پيستون محدود ساخت. در پرس هاي مكانيكي تناژ كامل را تنها در انتهاي مسير حركت ضربه زن مي توان كسب نمود. همچنين مسير حركت ضربه زن پرسهاي مكانيكي مقدار ثابتي است.</w:t>
      </w:r>
    </w:p>
    <w:p w:rsidR="00CA69ED" w:rsidRPr="002B4F82" w:rsidRDefault="00BC507E" w:rsidP="002B4F82">
      <w:pPr>
        <w:pStyle w:val="Heading1"/>
        <w:rPr>
          <w:rFonts w:cs="B Zar"/>
          <w:b w:val="0"/>
          <w:bCs w:val="0"/>
          <w:sz w:val="28"/>
          <w:szCs w:val="28"/>
          <w:rtl/>
        </w:rPr>
      </w:pPr>
      <w:bookmarkStart w:id="32" w:name="_Toc359918771"/>
      <w:r w:rsidRPr="002B4F82">
        <w:rPr>
          <w:rFonts w:cs="B Zar" w:hint="cs"/>
          <w:b w:val="0"/>
          <w:bCs w:val="0"/>
          <w:sz w:val="28"/>
          <w:szCs w:val="28"/>
          <w:rtl/>
          <w:lang w:bidi="fa-IR"/>
        </w:rPr>
        <w:t>3-</w:t>
      </w:r>
      <w:r w:rsidR="00CA69ED" w:rsidRPr="002B4F82">
        <w:rPr>
          <w:rFonts w:cs="B Zar" w:hint="cs"/>
          <w:b w:val="0"/>
          <w:bCs w:val="0"/>
          <w:sz w:val="28"/>
          <w:szCs w:val="28"/>
          <w:rtl/>
        </w:rPr>
        <w:t>پرسهاي ميل لنگي:</w:t>
      </w:r>
      <w:bookmarkEnd w:id="3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پرسهاي مكانيكي براي به حركت در‌آوردن ضربه زن از سيستمي استفاده مي كند كه حركت آن بوسيله چرخ طيار تامين مي شود. متداولترين نوع اين سيستم ها نوع ميل لنگي است. ميل لنگ يك پرس مشابه ميل لنگ مورد استفاده در موتور اتومبيل ها است و تنها اختلاف آنها در اندازه آن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بوشهاي ميل لنگ بر روي ياطاقانهايي كه بر بدنه پرس نصب شده اند تكيه دارند. لنگي يا ميزان خروج از محور دوران ميل لنگ عامل انتقال حركت دوراني ميل لنگ به حركت عمودي است. اين حركت عمودي بوسيله يك ميله رابط كه در يك سمت به لنگي بسته شده ودر انتهاي ديگر به ضربه زن متصل است، به ضربه زن منتقل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اين ضربه زن عملي شبيه پيستون يك موتور را انجام مي دهد.</w:t>
      </w:r>
    </w:p>
    <w:p w:rsidR="00CA69ED" w:rsidRPr="002B4F82" w:rsidRDefault="00CA69ED" w:rsidP="002B4F82">
      <w:pPr>
        <w:pStyle w:val="Heading1"/>
        <w:rPr>
          <w:rFonts w:cs="B Zar"/>
          <w:sz w:val="28"/>
          <w:szCs w:val="28"/>
          <w:rtl/>
        </w:rPr>
      </w:pPr>
      <w:bookmarkStart w:id="33" w:name="_Toc359918772"/>
      <w:r w:rsidRPr="002B4F82">
        <w:rPr>
          <w:rFonts w:cs="B Zar" w:hint="cs"/>
          <w:sz w:val="28"/>
          <w:szCs w:val="28"/>
          <w:rtl/>
        </w:rPr>
        <w:lastRenderedPageBreak/>
        <w:t>4)تناژ پرسها:</w:t>
      </w:r>
      <w:bookmarkEnd w:id="3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تناژ يك پرس عبارت از مقدار نيروئي است كه ضربه زن پرس قادر به اعمال آن به قطعه كار باشد. در حقيقت ضربه زن پرس، نيروي كمتري از مقدار تناژ اسمي را به كار وارد مي سازد كه اين نيروي اسافي در اصل عامل ايمني در بدنه پرس و مكانيسم محرك آن مي باشد. تجاوز از تناژ اسمي پرس و اضافه بار كردن آن موجب آسيب به پرس شده و قطعات آن را از كار مي اندازد. چنانچه اضافه بار موجب شكستن واقعي پرس نشود لااقل بر روي ميزان فرسودگي قطعات آن تاثير خواهد گذاشت و بر شدت اين فرسودگي خواهد افزود.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تناژ پرسهاي هيدروليك را مي توان بسادگي از حاصلضرب سطوح پيستون در فشار روغن موجود در سيلندر آنها بدست آورد با تغيير فشار روغن مي توان تناژ اين پرسها را تغيير داد.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تناژ پرسهاي هيدروليكي بين 50 تا 50000 تن و يا بيشتر در تغيير است. بزرگترين رس ها از نظر تناژ،‌معمولاً از نوع پرس هاي هيدروليكي مي باشند. تناژ پرسهاي مكانيكي معمولاً با اندازه يا ياطاقانهاي ميل لنگ، يا محور خارج از مركز، سنجيده مي شود- از اينرو تناژ اين پرس ها با مقاومت برشي فلز ميل لنگ در سطح يا ياطاقانهاي ميل لنگ تقريباً برابر است. تناژ محاسبه شده ، تناژي است كه ضربه زن تنها در نزديكي انتهاي مسير خود قادر به اعمال بكار مي باشد. از اين رو تناژ براي پرس هاي مكانيكي وقتي ضربه زن در نزديكي انتهاي مسير خود نباشد، خيلي كم است و اين امر به علت گشتاور اضافي است كه به ميل لنگ در وضعيت افقي، مثل وقتيكه ضربه زن در نيمه مسير خود است وارد مي گردد. اكثر سازندگان پرس منحني هائي را منتشر مي سازند كه تناژ ممكن هر پرس را به ازاء هر اينچ مسير ضربه زن نشان ميدهد.</w:t>
      </w:r>
    </w:p>
    <w:p w:rsidR="00CA69ED" w:rsidRPr="002B4F82" w:rsidRDefault="00BC507E" w:rsidP="002B4F82">
      <w:pPr>
        <w:pStyle w:val="Heading1"/>
        <w:rPr>
          <w:rFonts w:cs="B Zar"/>
          <w:b w:val="0"/>
          <w:bCs w:val="0"/>
          <w:sz w:val="28"/>
          <w:szCs w:val="28"/>
          <w:rtl/>
        </w:rPr>
      </w:pPr>
      <w:bookmarkStart w:id="34" w:name="_Toc359918773"/>
      <w:r w:rsidRPr="002B4F82">
        <w:rPr>
          <w:rFonts w:cs="B Zar" w:hint="cs"/>
          <w:b w:val="0"/>
          <w:bCs w:val="0"/>
          <w:sz w:val="28"/>
          <w:szCs w:val="28"/>
          <w:rtl/>
          <w:lang w:bidi="fa-IR"/>
        </w:rPr>
        <w:lastRenderedPageBreak/>
        <w:t>5-</w:t>
      </w:r>
      <w:r w:rsidR="00CA69ED" w:rsidRPr="002B4F82">
        <w:rPr>
          <w:rFonts w:cs="B Zar" w:hint="cs"/>
          <w:b w:val="0"/>
          <w:bCs w:val="0"/>
          <w:sz w:val="28"/>
          <w:szCs w:val="28"/>
          <w:rtl/>
        </w:rPr>
        <w:t>طرز عمل پرسها:</w:t>
      </w:r>
      <w:bookmarkEnd w:id="34"/>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پرس ها را از نقطه نظر تعداد عمل نيز مي توان طبقه بندي كرد. منظور از تعداد عمل تعداد ضربه زنها يا لغزنده هاي روي پرس، انواع پرس ها بر اين اساس به قرار زيرند:</w:t>
      </w:r>
    </w:p>
    <w:p w:rsidR="00CA69ED" w:rsidRPr="002B4F82" w:rsidRDefault="00BC507E" w:rsidP="002B4F82">
      <w:pPr>
        <w:spacing w:line="360" w:lineRule="auto"/>
        <w:jc w:val="both"/>
        <w:rPr>
          <w:rFonts w:cs="B Zar"/>
          <w:sz w:val="28"/>
          <w:szCs w:val="28"/>
          <w:rtl/>
        </w:rPr>
      </w:pPr>
      <w:r w:rsidRPr="002B4F82">
        <w:rPr>
          <w:rFonts w:cs="B Zar"/>
          <w:sz w:val="28"/>
          <w:szCs w:val="28"/>
          <w:rtl/>
          <w:lang w:bidi="fa-IR"/>
        </w:rPr>
        <w:br w:type="page"/>
      </w:r>
      <w:r w:rsidRPr="002B4F82">
        <w:rPr>
          <w:rFonts w:cs="B Zar" w:hint="cs"/>
          <w:sz w:val="28"/>
          <w:szCs w:val="28"/>
          <w:rtl/>
          <w:lang w:bidi="fa-IR"/>
        </w:rPr>
        <w:lastRenderedPageBreak/>
        <w:t>1-</w:t>
      </w:r>
      <w:r w:rsidR="00CA69ED" w:rsidRPr="002B4F82">
        <w:rPr>
          <w:rFonts w:cs="B Zar" w:hint="cs"/>
          <w:sz w:val="28"/>
          <w:szCs w:val="28"/>
          <w:rtl/>
        </w:rPr>
        <w:t>يك عمله:  در اين نوع پرس، يك ضربه زن بوسيله مكانيسمي كه در تاج يا بستر يا پهلوي پرس است، كار مي كند.</w:t>
      </w:r>
    </w:p>
    <w:p w:rsidR="00CA69ED" w:rsidRPr="002B4F82" w:rsidRDefault="00BC507E" w:rsidP="002B4F82">
      <w:pPr>
        <w:spacing w:line="360" w:lineRule="auto"/>
        <w:jc w:val="both"/>
        <w:rPr>
          <w:rFonts w:cs="B Zar"/>
          <w:sz w:val="28"/>
          <w:szCs w:val="28"/>
        </w:rPr>
      </w:pPr>
      <w:r w:rsidRPr="002B4F82">
        <w:rPr>
          <w:rFonts w:cs="B Zar" w:hint="cs"/>
          <w:sz w:val="28"/>
          <w:szCs w:val="28"/>
          <w:rtl/>
          <w:lang w:bidi="fa-IR"/>
        </w:rPr>
        <w:t>2-</w:t>
      </w:r>
      <w:r w:rsidR="00CA69ED" w:rsidRPr="002B4F82">
        <w:rPr>
          <w:rFonts w:cs="B Zar" w:hint="cs"/>
          <w:sz w:val="28"/>
          <w:szCs w:val="28"/>
          <w:rtl/>
        </w:rPr>
        <w:t>دوعمله: در ين نوع پرس يك ضربه زن داخلي و يك ضرهب زن خارجي وجود دارد كه بوسيله مكانيسم واقع در تاج يا بستر پرس به كار مي افتد ضربه زنها در حركت رو به پايين خود از طرف تاج به سمت بستر پرس حركت مي كنند.</w:t>
      </w:r>
    </w:p>
    <w:p w:rsidR="00CA69ED" w:rsidRPr="002B4F82" w:rsidRDefault="00BC507E" w:rsidP="002B4F82">
      <w:pPr>
        <w:spacing w:line="360" w:lineRule="auto"/>
        <w:jc w:val="both"/>
        <w:rPr>
          <w:rFonts w:cs="B Zar"/>
          <w:sz w:val="28"/>
          <w:szCs w:val="28"/>
        </w:rPr>
      </w:pPr>
      <w:r w:rsidRPr="002B4F82">
        <w:rPr>
          <w:rFonts w:cs="B Zar" w:hint="cs"/>
          <w:sz w:val="28"/>
          <w:szCs w:val="28"/>
          <w:rtl/>
          <w:lang w:bidi="fa-IR"/>
        </w:rPr>
        <w:t>3-</w:t>
      </w:r>
      <w:r w:rsidR="00CA69ED" w:rsidRPr="002B4F82">
        <w:rPr>
          <w:rFonts w:cs="B Zar" w:hint="cs"/>
          <w:sz w:val="28"/>
          <w:szCs w:val="28"/>
          <w:rtl/>
        </w:rPr>
        <w:t xml:space="preserve">سه عمله:  كار اين رس شبيه دو عمله است، با اين تفاوت كه در آن يك ضربه زن سوم در بستر پرس وجود دارد. ضربه زن داخلي در پرس هاي دو و سه عمله بوسيله جدار داخلي ضربه زن داخلي هدايت مي شود. ضربه زن خارجي مثل پرس هاي ديگر بوسيله بدنه هدايت مي گردد. حركت دو ظرفه زن، طوري است كه هميشه ضربه زن خارجي زودتر به حركت در مي آيد. از اين ضربه زن خارجي در قالب هاي كششي به عنوان ورق گير استفاده مي شود. </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اكثر پرس هاي دو و سه عمله از نوع دروازه اي عمودي و يا مفتول هاي كششي هستند. از آنجائيكه پرس هاي دو و سه عمله بيشتر براي قالب هاي كششي مورد استفاده قرار ميگيرند. به اين نوع پرسها، پرس هاي كششي نيز مي گويند.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همچنين از آنجائيكه براي به حركت در آوردن ضربه زن خارجي از نيروي اهرم استفاده مي‌شود، به اينگونه پرسها، پرس اهرمي نيز گفته مي شود/</w:t>
      </w:r>
    </w:p>
    <w:p w:rsidR="00CA69ED" w:rsidRPr="002B4F82" w:rsidRDefault="00CA69ED" w:rsidP="002B4F82">
      <w:pPr>
        <w:pStyle w:val="Heading1"/>
        <w:rPr>
          <w:rFonts w:cs="B Zar"/>
          <w:b w:val="0"/>
          <w:bCs w:val="0"/>
          <w:sz w:val="28"/>
          <w:szCs w:val="28"/>
          <w:rtl/>
        </w:rPr>
      </w:pPr>
      <w:bookmarkStart w:id="35" w:name="_Toc359918774"/>
      <w:r w:rsidRPr="002B4F82">
        <w:rPr>
          <w:rFonts w:cs="B Zar" w:hint="cs"/>
          <w:b w:val="0"/>
          <w:bCs w:val="0"/>
          <w:sz w:val="28"/>
          <w:szCs w:val="28"/>
          <w:rtl/>
        </w:rPr>
        <w:t>پرس ضربه اي</w:t>
      </w:r>
      <w:bookmarkEnd w:id="35"/>
    </w:p>
    <w:p w:rsidR="00CA69ED" w:rsidRPr="002B4F82" w:rsidRDefault="00CA69ED" w:rsidP="002B4F82">
      <w:pPr>
        <w:spacing w:line="360" w:lineRule="auto"/>
        <w:jc w:val="both"/>
        <w:rPr>
          <w:rFonts w:cs="B Zar"/>
          <w:sz w:val="28"/>
          <w:szCs w:val="28"/>
          <w:rtl/>
        </w:rPr>
      </w:pPr>
      <w:r w:rsidRPr="002B4F82">
        <w:rPr>
          <w:rFonts w:cs="B Zar" w:hint="cs"/>
          <w:sz w:val="28"/>
          <w:szCs w:val="28"/>
          <w:rtl/>
        </w:rPr>
        <w:t>در ابتداي فرآيند و به منظور برش و سوراخكاري قطعات از پرس ضربه اي استفاده مي شود بدين ترتيب ورق كاسه چراغ جلو ساخته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تناژ پرس ضربه اي كه به منظور برش قطعات بكار مي رود از رابطه ذيل بدست مي آيد.</w:t>
      </w:r>
    </w:p>
    <w:p w:rsidR="003A4773" w:rsidRPr="002B4F82" w:rsidRDefault="003A4773" w:rsidP="002B4F82">
      <w:pPr>
        <w:spacing w:line="360" w:lineRule="auto"/>
        <w:jc w:val="both"/>
        <w:rPr>
          <w:rFonts w:cs="B Zar"/>
          <w:sz w:val="28"/>
          <w:szCs w:val="28"/>
          <w:rtl/>
          <w:lang w:bidi="fa-IR"/>
        </w:rPr>
      </w:pPr>
    </w:p>
    <w:p w:rsidR="00CA69ED" w:rsidRPr="002B4F82" w:rsidRDefault="00CA69ED" w:rsidP="002B4F82">
      <w:pPr>
        <w:spacing w:line="360" w:lineRule="auto"/>
        <w:jc w:val="both"/>
        <w:rPr>
          <w:rFonts w:cs="B Zar"/>
          <w:sz w:val="28"/>
          <w:szCs w:val="28"/>
          <w:rtl/>
        </w:rPr>
      </w:pPr>
      <w:r w:rsidRPr="002B4F82">
        <w:rPr>
          <w:rFonts w:cs="B Zar"/>
          <w:position w:val="-22"/>
          <w:sz w:val="28"/>
          <w:szCs w:val="28"/>
          <w:rtl/>
        </w:rPr>
        <w:object w:dxaOrig="780" w:dyaOrig="520">
          <v:shape id="_x0000_i1025" type="#_x0000_t75" style="width:76.45pt;height:36.95pt" o:ole="">
            <v:imagedata r:id="rId17" o:title=""/>
          </v:shape>
          <o:OLEObject Type="Embed" ProgID="Equation.3" ShapeID="_x0000_i1025" DrawAspect="Content" ObjectID="_1779771697" r:id="rId18"/>
        </w:object>
      </w:r>
    </w:p>
    <w:p w:rsidR="00CA69ED" w:rsidRPr="002B4F82" w:rsidRDefault="00CA69ED" w:rsidP="002B4F82">
      <w:pPr>
        <w:spacing w:line="360" w:lineRule="auto"/>
        <w:jc w:val="both"/>
        <w:rPr>
          <w:rFonts w:cs="B Zar"/>
          <w:sz w:val="28"/>
          <w:szCs w:val="28"/>
          <w:rtl/>
        </w:rPr>
      </w:pPr>
      <w:r w:rsidRPr="002B4F82">
        <w:rPr>
          <w:rFonts w:cs="B Zar" w:hint="cs"/>
          <w:sz w:val="28"/>
          <w:szCs w:val="28"/>
          <w:rtl/>
        </w:rPr>
        <w:t>كه در اين فرمول:</w:t>
      </w:r>
    </w:p>
    <w:p w:rsidR="00CA69ED" w:rsidRPr="002B4F82" w:rsidRDefault="00CA69ED" w:rsidP="002B4F82">
      <w:pPr>
        <w:spacing w:line="360" w:lineRule="auto"/>
        <w:jc w:val="both"/>
        <w:rPr>
          <w:rFonts w:cs="B Zar"/>
          <w:sz w:val="28"/>
          <w:szCs w:val="28"/>
          <w:rtl/>
        </w:rPr>
      </w:pPr>
      <w:r w:rsidRPr="002B4F82">
        <w:rPr>
          <w:rFonts w:cs="B Zar"/>
          <w:sz w:val="28"/>
          <w:szCs w:val="28"/>
        </w:rPr>
        <w:t>I</w:t>
      </w:r>
      <w:r w:rsidRPr="002B4F82">
        <w:rPr>
          <w:rFonts w:cs="B Zar" w:hint="cs"/>
          <w:sz w:val="28"/>
          <w:szCs w:val="28"/>
          <w:rtl/>
        </w:rPr>
        <w:t xml:space="preserve"> = تناژ پرس برحسب تن</w:t>
      </w:r>
    </w:p>
    <w:p w:rsidR="00CA69ED" w:rsidRPr="002B4F82" w:rsidRDefault="00CA69ED" w:rsidP="002B4F82">
      <w:pPr>
        <w:spacing w:line="360" w:lineRule="auto"/>
        <w:jc w:val="both"/>
        <w:rPr>
          <w:rFonts w:cs="B Zar"/>
          <w:sz w:val="28"/>
          <w:szCs w:val="28"/>
          <w:rtl/>
        </w:rPr>
      </w:pPr>
      <w:r w:rsidRPr="002B4F82">
        <w:rPr>
          <w:rFonts w:cs="B Zar"/>
          <w:sz w:val="28"/>
          <w:szCs w:val="28"/>
        </w:rPr>
        <w:t>T</w:t>
      </w:r>
      <w:r w:rsidRPr="002B4F82">
        <w:rPr>
          <w:rFonts w:cs="B Zar" w:hint="cs"/>
          <w:sz w:val="28"/>
          <w:szCs w:val="28"/>
          <w:rtl/>
        </w:rPr>
        <w:t>= ضخامت ورق برحسب ميلي متر</w:t>
      </w:r>
    </w:p>
    <w:p w:rsidR="00CA69ED" w:rsidRPr="002B4F82" w:rsidRDefault="00CA69ED" w:rsidP="002B4F82">
      <w:pPr>
        <w:spacing w:line="360" w:lineRule="auto"/>
        <w:jc w:val="both"/>
        <w:rPr>
          <w:rFonts w:cs="B Zar"/>
          <w:sz w:val="28"/>
          <w:szCs w:val="28"/>
          <w:rtl/>
        </w:rPr>
      </w:pPr>
      <w:r w:rsidRPr="002B4F82">
        <w:rPr>
          <w:rFonts w:cs="B Zar"/>
          <w:sz w:val="28"/>
          <w:szCs w:val="28"/>
        </w:rPr>
        <w:t>L</w:t>
      </w:r>
      <w:r w:rsidRPr="002B4F82">
        <w:rPr>
          <w:rFonts w:cs="B Zar" w:hint="cs"/>
          <w:sz w:val="28"/>
          <w:szCs w:val="28"/>
          <w:rtl/>
        </w:rPr>
        <w:t xml:space="preserve"> = طول برش برحسب سانتي متر</w:t>
      </w:r>
    </w:p>
    <w:p w:rsidR="00CA69ED" w:rsidRPr="002B4F82" w:rsidRDefault="002D4A59" w:rsidP="002B4F82">
      <w:pPr>
        <w:spacing w:line="360" w:lineRule="auto"/>
        <w:jc w:val="both"/>
        <w:rPr>
          <w:rFonts w:cs="B Zar"/>
          <w:sz w:val="28"/>
          <w:szCs w:val="28"/>
          <w:rtl/>
        </w:rPr>
      </w:pPr>
      <w:r>
        <w:rPr>
          <w:rFonts w:cs="B Zar"/>
          <w:sz w:val="28"/>
          <w:szCs w:val="28"/>
          <w:rtl/>
        </w:rPr>
        <w:pict>
          <v:shape id="_x0000_s1052" type="#_x0000_t75" style="position:absolute;left:0;text-align:left;margin-left:275.2pt;margin-top:28.1pt;width:99.75pt;height:36pt;z-index:251593216">
            <v:imagedata r:id="rId19" o:title=""/>
          </v:shape>
          <o:OLEObject Type="Embed" ProgID="Equation.3" ShapeID="_x0000_s1052" DrawAspect="Content" ObjectID="_1779771700" r:id="rId20"/>
        </w:pict>
      </w:r>
      <w:r w:rsidR="00CA69ED" w:rsidRPr="002B4F82">
        <w:rPr>
          <w:rFonts w:cs="B Zar"/>
          <w:sz w:val="28"/>
          <w:szCs w:val="28"/>
        </w:rPr>
        <w:t>S</w:t>
      </w:r>
      <w:r w:rsidR="00CA69ED" w:rsidRPr="002B4F82">
        <w:rPr>
          <w:rFonts w:cs="B Zar" w:hint="cs"/>
          <w:sz w:val="28"/>
          <w:szCs w:val="28"/>
          <w:rtl/>
        </w:rPr>
        <w:t xml:space="preserve"> = مقاومت برش برحسب پوند بر اينچ مربع</w:t>
      </w:r>
    </w:p>
    <w:p w:rsidR="00CA69ED" w:rsidRPr="002B4F82" w:rsidRDefault="00CA69ED" w:rsidP="002B4F82">
      <w:pPr>
        <w:spacing w:line="360" w:lineRule="auto"/>
        <w:jc w:val="both"/>
        <w:rPr>
          <w:rFonts w:cs="B Zar"/>
          <w:sz w:val="28"/>
          <w:szCs w:val="28"/>
          <w:rtl/>
        </w:rPr>
      </w:pPr>
      <w:r w:rsidRPr="002B4F82">
        <w:rPr>
          <w:rFonts w:cs="B Zar" w:hint="cs"/>
          <w:sz w:val="28"/>
          <w:szCs w:val="28"/>
          <w:rtl/>
        </w:rPr>
        <w:t>تن                                 = تناژ پرس</w:t>
      </w:r>
    </w:p>
    <w:p w:rsidR="003A4773" w:rsidRPr="002B4F82" w:rsidRDefault="003A4773" w:rsidP="002B4F82">
      <w:pPr>
        <w:spacing w:line="360" w:lineRule="auto"/>
        <w:jc w:val="both"/>
        <w:rPr>
          <w:rFonts w:cs="B Zar"/>
          <w:sz w:val="28"/>
          <w:szCs w:val="28"/>
          <w:rtl/>
          <w:lang w:bidi="fa-IR"/>
        </w:rPr>
      </w:pPr>
      <w:r w:rsidRPr="002B4F82">
        <w:rPr>
          <w:rFonts w:cs="B Zar" w:hint="cs"/>
          <w:sz w:val="28"/>
          <w:szCs w:val="28"/>
          <w:rtl/>
          <w:lang w:bidi="fa-IR"/>
        </w:rPr>
        <w:t>به دلیل آنه مقاومت برشی در نظر گرفته شده مربوط به فولاد کم کربن می باشد و در اینجا از ورق فولاد کم کربن استفاده می شود مقادیر بدست آمده را باید در ضریب اطمینانی ضرب نمود. ضریب در نظر گرفته شده 5/1 می باشد.لذا تناز لازم برای ‍‍‍‍بس ضربه ای (4/67=5/1*45) معادل 80 تن ‍بیش بینی می شود.</w:t>
      </w:r>
    </w:p>
    <w:p w:rsidR="003A4773" w:rsidRPr="002B4F82" w:rsidRDefault="003A4773" w:rsidP="002B4F82">
      <w:pPr>
        <w:spacing w:line="360" w:lineRule="auto"/>
        <w:jc w:val="both"/>
        <w:rPr>
          <w:rFonts w:cs="B Zar"/>
          <w:sz w:val="28"/>
          <w:szCs w:val="28"/>
          <w:rtl/>
          <w:lang w:bidi="fa-IR"/>
        </w:rPr>
      </w:pPr>
      <w:r w:rsidRPr="002B4F82">
        <w:rPr>
          <w:rFonts w:cs="B Zar" w:hint="cs"/>
          <w:sz w:val="28"/>
          <w:szCs w:val="28"/>
          <w:rtl/>
          <w:lang w:bidi="fa-IR"/>
        </w:rPr>
        <w:t>ضمنا برای ساخت ورق قاب فلزی قاب فلزی دور کاسه چراغ جلو ( نگهدارنده ) تناز برش مورد نیاز با اعمال ضریب اطمنیان 5/1 بصورت دیل خواهد بود.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3/76 = 5/1 * 9/50</w:t>
      </w:r>
    </w:p>
    <w:p w:rsidR="003A4773" w:rsidRPr="002B4F82" w:rsidRDefault="003A4773" w:rsidP="002B4F82">
      <w:pPr>
        <w:spacing w:line="360" w:lineRule="auto"/>
        <w:jc w:val="both"/>
        <w:rPr>
          <w:rFonts w:cs="B Zar"/>
          <w:sz w:val="28"/>
          <w:szCs w:val="28"/>
          <w:rtl/>
          <w:lang w:bidi="fa-IR"/>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بنابراين براي ساخت اين قطعه نياز به يك پرس ضربه اي 80 تن پيش بيني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لذا جمعاً به دو دستگاه پرس 80 تن ضربه اي نياز خواهد بود.</w:t>
      </w:r>
    </w:p>
    <w:p w:rsidR="00CA69ED" w:rsidRPr="002B4F82" w:rsidRDefault="00CA69ED" w:rsidP="002B4F82">
      <w:pPr>
        <w:pStyle w:val="Heading1"/>
        <w:rPr>
          <w:rFonts w:cs="B Zar"/>
          <w:b w:val="0"/>
          <w:bCs w:val="0"/>
          <w:sz w:val="28"/>
          <w:szCs w:val="28"/>
          <w:rtl/>
        </w:rPr>
      </w:pPr>
      <w:bookmarkStart w:id="36" w:name="_Toc359918775"/>
      <w:r w:rsidRPr="002B4F82">
        <w:rPr>
          <w:rFonts w:cs="B Zar" w:hint="cs"/>
          <w:b w:val="0"/>
          <w:bCs w:val="0"/>
          <w:sz w:val="28"/>
          <w:szCs w:val="28"/>
          <w:rtl/>
        </w:rPr>
        <w:lastRenderedPageBreak/>
        <w:t>پرس هيدروليك:</w:t>
      </w:r>
      <w:bookmarkEnd w:id="36"/>
    </w:p>
    <w:p w:rsidR="00CA69ED" w:rsidRPr="002B4F82" w:rsidRDefault="00CA69ED" w:rsidP="002B4F82">
      <w:pPr>
        <w:spacing w:line="360" w:lineRule="auto"/>
        <w:jc w:val="both"/>
        <w:rPr>
          <w:rFonts w:cs="B Zar"/>
          <w:sz w:val="28"/>
          <w:szCs w:val="28"/>
        </w:rPr>
      </w:pPr>
      <w:r w:rsidRPr="002B4F82">
        <w:rPr>
          <w:rFonts w:cs="B Zar" w:hint="cs"/>
          <w:sz w:val="28"/>
          <w:szCs w:val="28"/>
          <w:rtl/>
        </w:rPr>
        <w:t>تناژ پرس هاي هيدروليك كه به منظور فرم دهي قطعات بكار مي رود از رابطه:</w:t>
      </w:r>
    </w:p>
    <w:p w:rsidR="00CA69ED" w:rsidRPr="002B4F82" w:rsidRDefault="00CA69ED" w:rsidP="002B4F82">
      <w:pPr>
        <w:spacing w:line="360" w:lineRule="auto"/>
        <w:jc w:val="both"/>
        <w:rPr>
          <w:rFonts w:cs="B Zar"/>
          <w:sz w:val="28"/>
          <w:szCs w:val="28"/>
          <w:rtl/>
        </w:rPr>
      </w:pPr>
      <w:r w:rsidRPr="002B4F82">
        <w:rPr>
          <w:rFonts w:cs="B Zar"/>
          <w:position w:val="-22"/>
          <w:sz w:val="28"/>
          <w:szCs w:val="28"/>
          <w:rtl/>
        </w:rPr>
        <w:object w:dxaOrig="1520" w:dyaOrig="520">
          <v:shape id="_x0000_i1026" type="#_x0000_t75" style="width:94.95pt;height:33.15pt" o:ole="">
            <v:imagedata r:id="rId21" o:title=""/>
          </v:shape>
          <o:OLEObject Type="Embed" ProgID="Equation.3" ShapeID="_x0000_i1026" DrawAspect="Content" ObjectID="_1779771698" r:id="rId22"/>
        </w:objec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بدست مي آيد كه در فرمول فوق:</w:t>
      </w:r>
    </w:p>
    <w:p w:rsidR="00CA69ED" w:rsidRPr="002B4F82" w:rsidRDefault="00CA69ED" w:rsidP="002B4F82">
      <w:pPr>
        <w:spacing w:line="360" w:lineRule="auto"/>
        <w:jc w:val="both"/>
        <w:rPr>
          <w:rFonts w:cs="B Zar"/>
          <w:sz w:val="28"/>
          <w:szCs w:val="28"/>
          <w:rtl/>
        </w:rPr>
      </w:pPr>
      <w:r w:rsidRPr="002B4F82">
        <w:rPr>
          <w:rFonts w:cs="B Zar"/>
          <w:sz w:val="28"/>
          <w:szCs w:val="28"/>
        </w:rPr>
        <w:t>L</w:t>
      </w:r>
      <w:r w:rsidRPr="002B4F82">
        <w:rPr>
          <w:rFonts w:cs="B Zar" w:hint="cs"/>
          <w:sz w:val="28"/>
          <w:szCs w:val="28"/>
          <w:rtl/>
        </w:rPr>
        <w:t xml:space="preserve"> = تناژ پرس برحسب تن</w:t>
      </w:r>
    </w:p>
    <w:p w:rsidR="00CA69ED" w:rsidRPr="002B4F82" w:rsidRDefault="00CA69ED" w:rsidP="002B4F82">
      <w:pPr>
        <w:spacing w:line="360" w:lineRule="auto"/>
        <w:jc w:val="both"/>
        <w:rPr>
          <w:rFonts w:cs="B Zar"/>
          <w:sz w:val="28"/>
          <w:szCs w:val="28"/>
          <w:rtl/>
        </w:rPr>
      </w:pPr>
      <w:r w:rsidRPr="002B4F82">
        <w:rPr>
          <w:rFonts w:cs="B Zar"/>
          <w:sz w:val="28"/>
          <w:szCs w:val="28"/>
        </w:rPr>
        <w:t>T</w:t>
      </w:r>
      <w:r w:rsidRPr="002B4F82">
        <w:rPr>
          <w:rFonts w:cs="B Zar" w:hint="cs"/>
          <w:sz w:val="28"/>
          <w:szCs w:val="28"/>
          <w:rtl/>
        </w:rPr>
        <w:t>= ضخامت ورق برحسب ميلي متر</w:t>
      </w:r>
    </w:p>
    <w:p w:rsidR="00CA69ED" w:rsidRPr="002B4F82" w:rsidRDefault="00CA69ED" w:rsidP="002B4F82">
      <w:pPr>
        <w:spacing w:line="360" w:lineRule="auto"/>
        <w:jc w:val="both"/>
        <w:rPr>
          <w:rFonts w:cs="B Zar"/>
          <w:sz w:val="28"/>
          <w:szCs w:val="28"/>
          <w:rtl/>
        </w:rPr>
      </w:pPr>
      <w:r w:rsidRPr="002B4F82">
        <w:rPr>
          <w:rFonts w:cs="B Zar"/>
          <w:sz w:val="28"/>
          <w:szCs w:val="28"/>
        </w:rPr>
        <w:t>S</w:t>
      </w:r>
      <w:r w:rsidRPr="002B4F82">
        <w:rPr>
          <w:rFonts w:cs="B Zar" w:hint="cs"/>
          <w:sz w:val="28"/>
          <w:szCs w:val="28"/>
          <w:rtl/>
        </w:rPr>
        <w:t>= مقاومت كششي جسم برحسب پوند بر اينچ مربع</w:t>
      </w:r>
    </w:p>
    <w:p w:rsidR="00CA69ED" w:rsidRPr="002B4F82" w:rsidRDefault="00CA69ED" w:rsidP="002B4F82">
      <w:pPr>
        <w:spacing w:line="360" w:lineRule="auto"/>
        <w:jc w:val="both"/>
        <w:rPr>
          <w:rFonts w:cs="B Zar"/>
          <w:sz w:val="28"/>
          <w:szCs w:val="28"/>
          <w:rtl/>
        </w:rPr>
      </w:pPr>
      <w:r w:rsidRPr="002B4F82">
        <w:rPr>
          <w:rFonts w:cs="B Zar"/>
          <w:sz w:val="28"/>
          <w:szCs w:val="28"/>
        </w:rPr>
        <w:t>R</w:t>
      </w:r>
      <w:r w:rsidRPr="002B4F82">
        <w:rPr>
          <w:rFonts w:cs="B Zar" w:hint="cs"/>
          <w:sz w:val="28"/>
          <w:szCs w:val="28"/>
          <w:rtl/>
        </w:rPr>
        <w:t>= شعاع گوشه كاسه برحسب سانتي متر</w:t>
      </w:r>
    </w:p>
    <w:p w:rsidR="00CA69ED" w:rsidRPr="002B4F82" w:rsidRDefault="00CA69ED" w:rsidP="002B4F82">
      <w:pPr>
        <w:spacing w:line="360" w:lineRule="auto"/>
        <w:jc w:val="both"/>
        <w:rPr>
          <w:rFonts w:cs="B Zar"/>
          <w:sz w:val="28"/>
          <w:szCs w:val="28"/>
          <w:rtl/>
        </w:rPr>
      </w:pPr>
      <w:r w:rsidRPr="002B4F82">
        <w:rPr>
          <w:rFonts w:cs="B Zar"/>
          <w:sz w:val="28"/>
          <w:szCs w:val="28"/>
        </w:rPr>
        <w:t>I</w:t>
      </w:r>
      <w:r w:rsidRPr="002B4F82">
        <w:rPr>
          <w:rFonts w:cs="B Zar" w:hint="cs"/>
          <w:sz w:val="28"/>
          <w:szCs w:val="28"/>
          <w:rtl/>
        </w:rPr>
        <w:t>= مجموع طول قسمتهاي مستقيم لبه ها برحسب سانتي متر</w:t>
      </w:r>
    </w:p>
    <w:p w:rsidR="00CA69ED" w:rsidRPr="002B4F82" w:rsidRDefault="00CA69ED" w:rsidP="002B4F82">
      <w:pPr>
        <w:spacing w:line="360" w:lineRule="auto"/>
        <w:jc w:val="both"/>
        <w:rPr>
          <w:rFonts w:cs="B Zar"/>
          <w:sz w:val="28"/>
          <w:szCs w:val="28"/>
          <w:rtl/>
        </w:rPr>
      </w:pPr>
      <w:r w:rsidRPr="002B4F82">
        <w:rPr>
          <w:rFonts w:cs="B Zar"/>
          <w:sz w:val="28"/>
          <w:szCs w:val="28"/>
        </w:rPr>
        <w:t>KA</w:t>
      </w:r>
      <w:r w:rsidRPr="002B4F82">
        <w:rPr>
          <w:rFonts w:cs="B Zar" w:hint="cs"/>
          <w:sz w:val="28"/>
          <w:szCs w:val="28"/>
          <w:rtl/>
        </w:rPr>
        <w:t>= ضريبي است كه از 5/0 تا 2 تغيير مي كند.</w:t>
      </w:r>
    </w:p>
    <w:p w:rsidR="00CA69ED" w:rsidRPr="002B4F82" w:rsidRDefault="00CA69ED" w:rsidP="002B4F82">
      <w:pPr>
        <w:spacing w:line="360" w:lineRule="auto"/>
        <w:jc w:val="both"/>
        <w:rPr>
          <w:rFonts w:cs="B Zar"/>
          <w:sz w:val="28"/>
          <w:szCs w:val="28"/>
          <w:rtl/>
        </w:rPr>
      </w:pPr>
      <w:r w:rsidRPr="002B4F82">
        <w:rPr>
          <w:rFonts w:cs="B Zar"/>
          <w:sz w:val="28"/>
          <w:szCs w:val="28"/>
        </w:rPr>
        <w:t>KB</w:t>
      </w:r>
      <w:r w:rsidRPr="002B4F82">
        <w:rPr>
          <w:rFonts w:cs="B Zar" w:hint="cs"/>
          <w:sz w:val="28"/>
          <w:szCs w:val="28"/>
          <w:rtl/>
        </w:rPr>
        <w:t>= ضريبي است كه از 2/0 تا 1 تغيير مي كند.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كاسه چراغ جلو خودرو با استفاده از پرس كششي فرم دهي مي شود كه تناژ متناسب با آن عبارتست از :</w:t>
      </w:r>
    </w:p>
    <w:p w:rsidR="00CA69ED" w:rsidRPr="002B4F82" w:rsidRDefault="002D4A59" w:rsidP="002B4F82">
      <w:pPr>
        <w:spacing w:line="360" w:lineRule="auto"/>
        <w:ind w:firstLine="284"/>
        <w:jc w:val="both"/>
        <w:rPr>
          <w:rFonts w:cs="B Zar"/>
          <w:sz w:val="28"/>
          <w:szCs w:val="28"/>
          <w:rtl/>
        </w:rPr>
      </w:pPr>
      <w:r>
        <w:rPr>
          <w:rFonts w:cs="B Zar"/>
          <w:sz w:val="28"/>
          <w:szCs w:val="28"/>
          <w:rtl/>
        </w:rPr>
        <w:pict>
          <v:shape id="_x0000_s1053" type="#_x0000_t75" style="position:absolute;left:0;text-align:left;margin-left:209.2pt;margin-top:.35pt;width:169.5pt;height:32.95pt;z-index:251594240">
            <v:imagedata r:id="rId23" o:title=""/>
          </v:shape>
          <o:OLEObject Type="Embed" ProgID="Equation.3" ShapeID="_x0000_s1053" DrawAspect="Content" ObjectID="_1779771701" r:id="rId24"/>
        </w:pict>
      </w:r>
      <w:r w:rsidR="00CA69ED" w:rsidRPr="002B4F82">
        <w:rPr>
          <w:rFonts w:cs="B Zar" w:hint="cs"/>
          <w:sz w:val="28"/>
          <w:szCs w:val="28"/>
          <w:rtl/>
        </w:rPr>
        <w:t xml:space="preserve">تن   </w:t>
      </w:r>
      <w:r w:rsidR="00CA69ED" w:rsidRPr="002B4F82">
        <w:rPr>
          <w:rFonts w:cs="B Zar" w:hint="cs"/>
          <w:sz w:val="28"/>
          <w:szCs w:val="28"/>
          <w:rtl/>
        </w:rPr>
        <w:tab/>
      </w:r>
      <w:r w:rsidR="00CA69ED" w:rsidRPr="002B4F82">
        <w:rPr>
          <w:rFonts w:cs="B Zar" w:hint="cs"/>
          <w:sz w:val="28"/>
          <w:szCs w:val="28"/>
          <w:rtl/>
        </w:rPr>
        <w:tab/>
      </w:r>
      <w:r w:rsidR="00CA69ED" w:rsidRPr="002B4F82">
        <w:rPr>
          <w:rFonts w:cs="B Zar" w:hint="cs"/>
          <w:sz w:val="28"/>
          <w:szCs w:val="28"/>
          <w:rtl/>
        </w:rPr>
        <w:tab/>
      </w:r>
      <w:r w:rsidR="00CA69ED" w:rsidRPr="002B4F82">
        <w:rPr>
          <w:rFonts w:cs="B Zar" w:hint="cs"/>
          <w:sz w:val="28"/>
          <w:szCs w:val="28"/>
          <w:rtl/>
        </w:rPr>
        <w:tab/>
      </w:r>
      <w:r w:rsidR="00CA69ED" w:rsidRPr="002B4F82">
        <w:rPr>
          <w:rFonts w:cs="B Zar" w:hint="cs"/>
          <w:sz w:val="28"/>
          <w:szCs w:val="28"/>
          <w:rtl/>
        </w:rPr>
        <w:tab/>
        <w:t>تناژ پرس كششي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كه با استفاده از ضريب 1/1، تناژ لازم برابر با 1/111 = 1/1 * 111 و پرس هيدروليك بكار رفته 120 تني اختيار مي شود. با احتساب 25 ثانيه براي هر كشش و تيراژ توليد 250000 قطعه در سال يك دستگاه پرس 120 تن كافي مي باشد.</w:t>
      </w:r>
    </w:p>
    <w:p w:rsidR="003A4773" w:rsidRPr="002B4F82" w:rsidRDefault="003A4773" w:rsidP="002B4F82">
      <w:pPr>
        <w:spacing w:line="360" w:lineRule="auto"/>
        <w:ind w:firstLine="284"/>
        <w:jc w:val="both"/>
        <w:rPr>
          <w:rFonts w:cs="B Zar"/>
          <w:b/>
          <w:bCs/>
          <w:sz w:val="28"/>
          <w:szCs w:val="28"/>
          <w:rtl/>
          <w:lang w:bidi="fa-IR"/>
        </w:rPr>
      </w:pPr>
    </w:p>
    <w:p w:rsidR="003A4773" w:rsidRPr="002B4F82" w:rsidRDefault="003A4773" w:rsidP="002B4F82">
      <w:pPr>
        <w:spacing w:line="360" w:lineRule="auto"/>
        <w:ind w:firstLine="284"/>
        <w:jc w:val="both"/>
        <w:rPr>
          <w:rFonts w:cs="B Zar"/>
          <w:b/>
          <w:bCs/>
          <w:sz w:val="28"/>
          <w:szCs w:val="28"/>
          <w:rtl/>
          <w:lang w:bidi="fa-IR"/>
        </w:rPr>
      </w:pPr>
    </w:p>
    <w:p w:rsidR="003A4773" w:rsidRPr="002B4F82" w:rsidRDefault="003A4773" w:rsidP="002B4F82">
      <w:pPr>
        <w:spacing w:line="360" w:lineRule="auto"/>
        <w:ind w:firstLine="284"/>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r w:rsidRPr="002B4F82">
        <w:rPr>
          <w:rFonts w:cs="B Zar"/>
          <w:b w:val="0"/>
          <w:bCs w:val="0"/>
          <w:sz w:val="28"/>
          <w:szCs w:val="28"/>
        </w:rPr>
        <w:br w:type="page"/>
      </w:r>
      <w:bookmarkStart w:id="37" w:name="_Toc359918776"/>
      <w:r w:rsidRPr="002B4F82">
        <w:rPr>
          <w:rFonts w:cs="B Zar"/>
          <w:b w:val="0"/>
          <w:bCs w:val="0"/>
          <w:sz w:val="28"/>
          <w:szCs w:val="28"/>
        </w:rPr>
        <w:lastRenderedPageBreak/>
        <w:t>III</w:t>
      </w:r>
      <w:r w:rsidRPr="002B4F82">
        <w:rPr>
          <w:rFonts w:cs="B Zar" w:hint="cs"/>
          <w:b w:val="0"/>
          <w:bCs w:val="0"/>
          <w:sz w:val="28"/>
          <w:szCs w:val="28"/>
          <w:rtl/>
        </w:rPr>
        <w:t>. لبه كاري</w:t>
      </w:r>
      <w:bookmarkEnd w:id="3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براي فرم دادن به قطعات توليدي نظير برگرداندن لبه هاي كاسه چراغ جلو از ماشين آلات خالي استفاده مي شود كه آن ماشين ها به صورت دستي يا اتوماتيك كار مي كنند ودر ساختمان آنها از يك كمپرسور و يك الكتروموتور استفاده مي شود كه در آن اهرمي توسط فشار كمپرسور پايين آمده قطعه كار را در بر ميگيرد و سپس الكتروموتور شروع به چرخش كرده و قطعه را مي چرخاند. در اين موقع كارگر با كشيدن اهرمي به سمت قطعه كار باعث اتصال قطعه كار با اهرمي شده كه داراي شكل خاصي بوده لذا فرم مورد نظر را به قطعه مي‌دهد كه به اين دستگاه اصطلاحاً فاس گفته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دستگاههاي فاس به شكل ها و مدلهاي مختلفي ساخته مي شود كه باتوجه به نوع كار و وظايف مورد نظر براي دستگاه شكل و مدل لازم انتخاب مي گردد.</w:t>
      </w:r>
    </w:p>
    <w:p w:rsidR="00CA69ED" w:rsidRPr="002B4F82" w:rsidRDefault="00CA69ED" w:rsidP="002B4F82">
      <w:pPr>
        <w:pStyle w:val="Heading1"/>
        <w:rPr>
          <w:rFonts w:cs="B Zar"/>
          <w:b w:val="0"/>
          <w:bCs w:val="0"/>
          <w:sz w:val="28"/>
          <w:szCs w:val="28"/>
          <w:rtl/>
        </w:rPr>
      </w:pPr>
      <w:bookmarkStart w:id="38" w:name="_Toc359918777"/>
      <w:r w:rsidRPr="002B4F82">
        <w:rPr>
          <w:rFonts w:cs="B Zar"/>
          <w:b w:val="0"/>
          <w:bCs w:val="0"/>
          <w:sz w:val="28"/>
          <w:szCs w:val="28"/>
        </w:rPr>
        <w:t>IV</w:t>
      </w:r>
      <w:r w:rsidRPr="002B4F82">
        <w:rPr>
          <w:rFonts w:cs="B Zar" w:hint="cs"/>
          <w:b w:val="0"/>
          <w:bCs w:val="0"/>
          <w:sz w:val="28"/>
          <w:szCs w:val="28"/>
          <w:rtl/>
        </w:rPr>
        <w:t>. لعاب زني و پخت لعاب (لاك)</w:t>
      </w:r>
      <w:bookmarkEnd w:id="38"/>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قبل از رسوب دهي بخارات آلومينيويمي بر روي كاسه چراغ (جلو) خودرو لازم است تا سطح كاسه چراغ صاف و هموار گردد كه بدين منظور از لاك (لعاب) يا پايه زرين اپوكسي كه نام تجارتي اين نوع رزين </w:t>
      </w:r>
      <w:r w:rsidRPr="002B4F82">
        <w:rPr>
          <w:rFonts w:cs="B Zar"/>
          <w:sz w:val="28"/>
          <w:szCs w:val="28"/>
        </w:rPr>
        <w:t>Oil Free epoxy</w:t>
      </w:r>
      <w:r w:rsidRPr="002B4F82">
        <w:rPr>
          <w:rFonts w:cs="B Zar" w:hint="cs"/>
          <w:sz w:val="28"/>
          <w:szCs w:val="28"/>
          <w:rtl/>
        </w:rPr>
        <w:t xml:space="preserve"> مي باشد و 80% لاك را تشكيل مي دهد) استفاده مي شود. فرآيند بكار رفته جهت اعمال لاك (لعاب) بر روي سطح كاسه چراغ ، پوشش دهي غوطه وري است كه بري تحقق ين عمل از جيگ هاي مخصوص استفاده مي شود كه با تعبيه دهها كاسه چراغ (جلو) خودرو به آن و فرو بردن مجموعه آنها به صورت توام دروان حاوي لاك، پوشش نازكي از لاك بر روي سطح كاسه هاي چراغ تشكيل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براي شروع واكنش پليمريزاسيون ضمن استفاده از يك شروع كننده (از خانواده پلي اميدها يا پلي آمين ها) نياز به پخت لاك مي باشد كه اين عمل در كوره پخت (الكتريكي) انجام مي‌گيرد.</w:t>
      </w:r>
    </w:p>
    <w:p w:rsidR="00CA69ED" w:rsidRPr="002B4F82" w:rsidRDefault="00CA69ED" w:rsidP="002B4F82">
      <w:pPr>
        <w:pStyle w:val="Heading1"/>
        <w:rPr>
          <w:rFonts w:cs="B Zar"/>
          <w:b w:val="0"/>
          <w:bCs w:val="0"/>
          <w:sz w:val="28"/>
          <w:szCs w:val="28"/>
          <w:rtl/>
        </w:rPr>
      </w:pPr>
      <w:bookmarkStart w:id="39" w:name="_Toc359918778"/>
      <w:r w:rsidRPr="002B4F82">
        <w:rPr>
          <w:rFonts w:cs="B Zar"/>
          <w:b w:val="0"/>
          <w:bCs w:val="0"/>
          <w:sz w:val="28"/>
          <w:szCs w:val="28"/>
        </w:rPr>
        <w:lastRenderedPageBreak/>
        <w:t>V</w:t>
      </w:r>
      <w:r w:rsidRPr="002B4F82">
        <w:rPr>
          <w:rFonts w:cs="B Zar" w:hint="cs"/>
          <w:b w:val="0"/>
          <w:bCs w:val="0"/>
          <w:sz w:val="28"/>
          <w:szCs w:val="28"/>
          <w:rtl/>
        </w:rPr>
        <w:t xml:space="preserve">. رسوب دهي بخار آلومينيم </w:t>
      </w:r>
      <w:r w:rsidRPr="002B4F82">
        <w:rPr>
          <w:rFonts w:cs="B Zar"/>
          <w:b w:val="0"/>
          <w:bCs w:val="0"/>
          <w:sz w:val="28"/>
          <w:szCs w:val="28"/>
        </w:rPr>
        <w:t>(Aluminum Vapour Deposition)</w:t>
      </w:r>
      <w:bookmarkEnd w:id="3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امروزه روشهاي رسوب دهي بخار فلزات مي رود تا جايگزين تكنيك هاي پوشش دهي معمولي مانند آبكاري الكتريكي گردد. اين امر به دو دليل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الف- حفاظت كارگر و محيط زيست در مقابل اثرات آبكاري الكتريكي به مخارج توليد مي افزايد.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ب- نياز به بالا بردن كيفيت پوشش دهي سطوح منجر به طولاني تر كردن عمليات آبكاري الكتريكي مي گردد كه خود سبب بالا بردن هزينه توليد مي گردد درحاليكه رسوب دهي بخار فلزات </w:t>
      </w:r>
      <w:r w:rsidRPr="002B4F82">
        <w:rPr>
          <w:rFonts w:cs="B Zar"/>
          <w:sz w:val="28"/>
          <w:szCs w:val="28"/>
        </w:rPr>
        <w:t>(VD)</w:t>
      </w:r>
      <w:r w:rsidRPr="002B4F82">
        <w:rPr>
          <w:rFonts w:cs="B Zar" w:hint="cs"/>
          <w:sz w:val="28"/>
          <w:szCs w:val="28"/>
          <w:rtl/>
        </w:rPr>
        <w:t xml:space="preserve"> هزينه توليد به ميزان اتوماسيون و سادي نسبي پروسه بستگي دارد.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عمل براي پوشش دهي </w:t>
      </w:r>
      <w:r w:rsidRPr="002B4F82">
        <w:rPr>
          <w:rFonts w:cs="B Zar"/>
          <w:sz w:val="28"/>
          <w:szCs w:val="28"/>
        </w:rPr>
        <w:t>(coating)</w:t>
      </w:r>
      <w:r w:rsidRPr="002B4F82">
        <w:rPr>
          <w:rFonts w:cs="B Zar" w:hint="cs"/>
          <w:sz w:val="28"/>
          <w:szCs w:val="28"/>
          <w:rtl/>
        </w:rPr>
        <w:t xml:space="preserve"> پلاستيكها، شيشه ها، سراميك ها و فلزات مي توان از روش پوشش دهي تحت خلاء استفاده كرد.</w:t>
      </w:r>
    </w:p>
    <w:p w:rsidR="00CA69ED" w:rsidRPr="002B4F82" w:rsidRDefault="00CA69ED" w:rsidP="007B4B90">
      <w:pPr>
        <w:spacing w:line="360" w:lineRule="auto"/>
        <w:ind w:firstLine="284"/>
        <w:jc w:val="both"/>
        <w:rPr>
          <w:rFonts w:cs="B Zar"/>
          <w:sz w:val="28"/>
          <w:szCs w:val="28"/>
          <w:rtl/>
        </w:rPr>
      </w:pPr>
      <w:r w:rsidRPr="002B4F82">
        <w:rPr>
          <w:rFonts w:cs="B Zar" w:hint="cs"/>
          <w:sz w:val="28"/>
          <w:szCs w:val="28"/>
          <w:rtl/>
        </w:rPr>
        <w:t xml:space="preserve">همانگونه كه گفته شد رسوب دهي بخار آلومينيم </w:t>
      </w:r>
      <w:r w:rsidRPr="002B4F82">
        <w:rPr>
          <w:rFonts w:cs="B Zar"/>
          <w:sz w:val="28"/>
          <w:szCs w:val="28"/>
        </w:rPr>
        <w:t>(AL Vapor Deposition)</w:t>
      </w:r>
      <w:r w:rsidRPr="002B4F82">
        <w:rPr>
          <w:rFonts w:cs="B Zar" w:hint="cs"/>
          <w:sz w:val="28"/>
          <w:szCs w:val="28"/>
          <w:rtl/>
        </w:rPr>
        <w:t xml:space="preserve"> يكي از روشهاي مدرن پوشش دهي مي باشد. از اين پروسه براي آئينه گون كردن سطح داخلي كاسه چراغ هاي اتومبيل ها استفاده مي شود. </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روش كار بدين ترتيب است كه ابتدا توسط پمپ خلاء محفظه دستگاه از هوا خالي مي گردد. سپس با دادن ولتاژ به المنت تنگستني و ايجاد شرايط حرارتي لازم، مفتول آلومينيومي تغيير فاز جامد به گاز (تصعيد) خواهد دادو نتيجه بخار آلومينيم بر روي سطح داخلي كاسه چراغ رسوب مي كند.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ايجاد تغيير فاز جامد به گاز آلومينيم (تصعيد) نياز به ايجاد شرايط ترموديناميكي خاصي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اين شرايط (فشار و دماي معين) با ايجاد خلاء و دماي حاصل از المنت تنگستني فراهم مي شود. با توجه به منحني هاي سه فازي مواد چنانچه از خلاء استفاده نگردد، دماي بسيار زيادي براي ايجاد حالت تصعيد مورد نياز خواهد بود.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ايجاد خلاء علاوه بر فراهم نمودن شرايط ترموديناميكي لازم براي تصعيد آلومينيم ، از اكسيد شدن تنگستن موقعيكه جريان برق از آن عبور مي كند، جلوگيري مي نمايد.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ميزان رسوب دهي موردنظر بستگي به زمان عبور جريان برق از المنت تنگستن دارد. روش رسوب دهي بخار آلومينيوم براساس اصل سرد شدن بخار فلزي روي يك جسم استوار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سه رسوب دهي بخار آلومينيم فقط درچند ثانيه انجام مي گيرد. ضخامت لايه آلومينيوم معمولاً از يك ميكرون كمتر است. در عمل ضخامت بين 6/0 تا 7/0 ميكرون مي باشد.</w:t>
      </w:r>
    </w:p>
    <w:p w:rsidR="00CA69ED" w:rsidRPr="002B4F82" w:rsidRDefault="00CA69ED" w:rsidP="002B4F82">
      <w:pPr>
        <w:pStyle w:val="Heading1"/>
        <w:rPr>
          <w:rFonts w:cs="B Zar"/>
          <w:b w:val="0"/>
          <w:bCs w:val="0"/>
          <w:sz w:val="28"/>
          <w:szCs w:val="28"/>
          <w:rtl/>
        </w:rPr>
      </w:pPr>
      <w:bookmarkStart w:id="40" w:name="_Toc359918779"/>
      <w:r w:rsidRPr="002B4F82">
        <w:rPr>
          <w:rFonts w:cs="B Zar" w:hint="cs"/>
          <w:b w:val="0"/>
          <w:bCs w:val="0"/>
          <w:sz w:val="28"/>
          <w:szCs w:val="28"/>
          <w:rtl/>
        </w:rPr>
        <w:t>دستگاه رسوب دهي بخار آلومينيوم:</w:t>
      </w:r>
      <w:bookmarkEnd w:id="4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براي انتخاب دستگاه رسوب دهي بخار آلومينيوم كه به منظور پوشش دهي سطح داخي كاسه چراغ جلو خودرو بكار مي روإ. باتوجه به سطح متوسط درنظر گرفته شده براي هر چراغ جلو حدود 800 سانتي متر مربع (08/0 مترمربع) مي باشد و همچنين تيراژ توليد ساليانه (2500000 عدد چراغ جلو خودرو در سال) و حداكثر زمان عملكرد دستگاه برابر 30 دقيقه ملاحظه مي گردد كه نياز به در نظر گرفتن يك دستگاه رسوب دهي بخار آلومينيوم از نوع</w:t>
      </w:r>
      <w:r w:rsidRPr="002B4F82">
        <w:rPr>
          <w:rFonts w:cs="B Zar"/>
          <w:sz w:val="28"/>
          <w:szCs w:val="28"/>
        </w:rPr>
        <w:br/>
      </w:r>
      <w:r w:rsidRPr="002B4F82">
        <w:rPr>
          <w:rFonts w:cs="B Zar" w:hint="cs"/>
          <w:sz w:val="28"/>
          <w:szCs w:val="28"/>
          <w:rtl/>
        </w:rPr>
        <w:t xml:space="preserve"> </w:t>
      </w:r>
      <w:r w:rsidRPr="002B4F82">
        <w:rPr>
          <w:rFonts w:cs="B Zar"/>
          <w:sz w:val="28"/>
          <w:szCs w:val="28"/>
        </w:rPr>
        <w:t>A 900 H</w:t>
      </w:r>
      <w:r w:rsidRPr="002B4F82">
        <w:rPr>
          <w:rFonts w:cs="B Zar" w:hint="cs"/>
          <w:sz w:val="28"/>
          <w:szCs w:val="28"/>
          <w:rtl/>
        </w:rPr>
        <w:t xml:space="preserve"> ساخت كارخانه </w:t>
      </w:r>
      <w:r w:rsidRPr="002B4F82">
        <w:rPr>
          <w:rFonts w:cs="B Zar"/>
          <w:sz w:val="28"/>
          <w:szCs w:val="28"/>
        </w:rPr>
        <w:t xml:space="preserve">LEYBOLD </w:t>
      </w:r>
      <w:r w:rsidRPr="002B4F82">
        <w:rPr>
          <w:rFonts w:cs="B Zar" w:hint="cs"/>
          <w:sz w:val="28"/>
          <w:szCs w:val="28"/>
          <w:rtl/>
        </w:rPr>
        <w:t xml:space="preserve"> آلمان احساس مي گردد كه مشخصات فني آن عبارت است از:</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محفظه : قطر 900 ميلي متر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طول: 1550 ميلي متر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تبخير كننده: ظرفيت 5/7 كيلو ولت آمپر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خلاء: زمان رسيدن به خلاء 4-10 * 2 ميلي بار: معادل 5/3 دقيقه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برق مصرفي: ظرفيت كلي 38 كيلو ولت آمپر (3فاز ، 50 هرتز)</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فشار آب: در حداقل 4 و حداكثر 7 بار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مصرف آب: در حداقل 4 بار فشار معادل 11 ليتر بر دقيقه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فشار هوا: در حداقل 6 و حداكثر 8 بار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مصرف هوا: در حداقل 6 بار معادل 5/6 ليتر در هر مرحله</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ابعاد دستگاه: 2900 * 1600 * 2200 ميلي متر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دستگاه: 2500 كيلوگرم</w:t>
      </w:r>
    </w:p>
    <w:p w:rsidR="00CA69ED" w:rsidRPr="002B4F82" w:rsidRDefault="00CA69ED" w:rsidP="002B4F82">
      <w:pPr>
        <w:pStyle w:val="Heading1"/>
        <w:rPr>
          <w:rFonts w:cs="B Zar"/>
          <w:b w:val="0"/>
          <w:bCs w:val="0"/>
          <w:sz w:val="28"/>
          <w:szCs w:val="28"/>
          <w:rtl/>
        </w:rPr>
      </w:pPr>
      <w:bookmarkStart w:id="41" w:name="_Toc359918780"/>
      <w:r w:rsidRPr="002B4F82">
        <w:rPr>
          <w:rFonts w:cs="B Zar"/>
          <w:b w:val="0"/>
          <w:bCs w:val="0"/>
          <w:sz w:val="28"/>
          <w:szCs w:val="28"/>
        </w:rPr>
        <w:t>VI</w:t>
      </w:r>
      <w:r w:rsidRPr="002B4F82">
        <w:rPr>
          <w:rFonts w:cs="B Zar" w:hint="cs"/>
          <w:b w:val="0"/>
          <w:bCs w:val="0"/>
          <w:sz w:val="28"/>
          <w:szCs w:val="28"/>
          <w:rtl/>
        </w:rPr>
        <w:t>. ايجاد و اتصال با چسب</w:t>
      </w:r>
      <w:bookmarkEnd w:id="4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بري ايجاد اتصال چراغهاي خودرو به قاب نگهدارنده آنها، چسبهاي سيليكوني مورد استفاده قرار مي‌گيرند. اين نوع چسبها كه براساس پلي اركانو سيلوكسانها تهيه مي شوند، داراي مقاومت خوبي در مقابل تغيرات درجه حرارت، نور آفتاب، آب، بخار، اكسيپن و ازت مي باشند و به دليل دارا بودن ساختمان شيميايي خاصي كه در ذيل نشان داده شده است از مقاومت شيميايي بالايي نيز برخوردارند:</w:t>
      </w: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3A4773" w:rsidRPr="002B4F82" w:rsidRDefault="003A4773" w:rsidP="002B4F82">
      <w:pPr>
        <w:spacing w:line="360" w:lineRule="auto"/>
        <w:ind w:firstLine="284"/>
        <w:jc w:val="both"/>
        <w:rPr>
          <w:rFonts w:cs="B Zar"/>
          <w:sz w:val="28"/>
          <w:szCs w:val="28"/>
          <w:rtl/>
          <w:lang w:bidi="fa-IR"/>
        </w:rPr>
      </w:pPr>
    </w:p>
    <w:p w:rsidR="00CA69ED" w:rsidRPr="002B4F82" w:rsidRDefault="00CA69ED" w:rsidP="002B4F82">
      <w:pPr>
        <w:pStyle w:val="Heading1"/>
        <w:rPr>
          <w:rFonts w:cs="B Zar"/>
          <w:b w:val="0"/>
          <w:bCs w:val="0"/>
          <w:sz w:val="28"/>
          <w:szCs w:val="28"/>
          <w:rtl/>
        </w:rPr>
      </w:pPr>
      <w:bookmarkStart w:id="42" w:name="_Toc359918781"/>
      <w:r w:rsidRPr="002B4F82">
        <w:rPr>
          <w:rFonts w:cs="B Zar" w:hint="cs"/>
          <w:sz w:val="28"/>
          <w:szCs w:val="28"/>
          <w:rtl/>
        </w:rPr>
        <w:lastRenderedPageBreak/>
        <w:t>1</w:t>
      </w:r>
      <w:r w:rsidRPr="002B4F82">
        <w:rPr>
          <w:rFonts w:cs="B Zar" w:hint="cs"/>
          <w:b w:val="0"/>
          <w:bCs w:val="0"/>
          <w:sz w:val="28"/>
          <w:szCs w:val="28"/>
          <w:rtl/>
        </w:rPr>
        <w:t>)ساختمان شيميايي چسبهاي سليكوني:</w:t>
      </w:r>
      <w:bookmarkEnd w:id="4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چسبهاي سيليكوني عموماً با استفاده از سيليكون الاستومرهائي نظير پلي دي متيل سيلوكسان ساخته مي شوند و در دماي اتاق قابليت پخت شدن را دارا مي باشند وبه همين دليل به آنها </w:t>
      </w:r>
      <w:r w:rsidRPr="002B4F82">
        <w:rPr>
          <w:rFonts w:cs="B Zar"/>
          <w:sz w:val="28"/>
          <w:szCs w:val="28"/>
        </w:rPr>
        <w:t>(PTV) Room Temprature Volcanizin</w:t>
      </w:r>
      <w:r w:rsidRPr="002B4F82">
        <w:rPr>
          <w:rFonts w:cs="B Zar" w:hint="cs"/>
          <w:sz w:val="28"/>
          <w:szCs w:val="28"/>
          <w:rtl/>
        </w:rPr>
        <w:t xml:space="preserve"> گفته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مولكلولي متوسط پلي دي متيل سيلوكسان 104 * 2  تا 105 * 2/1 گرم بر مول مي باشد و ساختمان شيميايي آن به صورت زير است:</w:t>
      </w:r>
    </w:p>
    <w:p w:rsidR="00CA69ED" w:rsidRPr="002B4F82" w:rsidRDefault="00CA69ED" w:rsidP="002B4F82">
      <w:pPr>
        <w:pStyle w:val="Heading1"/>
        <w:rPr>
          <w:rFonts w:cs="B Zar"/>
          <w:b w:val="0"/>
          <w:bCs w:val="0"/>
          <w:sz w:val="28"/>
          <w:szCs w:val="28"/>
          <w:rtl/>
        </w:rPr>
      </w:pPr>
      <w:bookmarkStart w:id="43" w:name="_Toc359918782"/>
      <w:r w:rsidRPr="002B4F82">
        <w:rPr>
          <w:rFonts w:cs="B Zar" w:hint="cs"/>
          <w:b w:val="0"/>
          <w:bCs w:val="0"/>
          <w:sz w:val="28"/>
          <w:szCs w:val="28"/>
          <w:rtl/>
        </w:rPr>
        <w:t>2) مواد افزودني در چسبهاي سيليكوني:</w:t>
      </w:r>
      <w:bookmarkEnd w:id="43"/>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در چسبهاي سيليكوني ممكنست از پركننده هاي </w:t>
      </w:r>
      <w:r w:rsidRPr="002B4F82">
        <w:rPr>
          <w:rFonts w:cs="B Zar"/>
          <w:sz w:val="28"/>
          <w:szCs w:val="28"/>
        </w:rPr>
        <w:t>(Fillers)</w:t>
      </w:r>
      <w:r w:rsidRPr="002B4F82">
        <w:rPr>
          <w:rFonts w:cs="B Zar" w:hint="cs"/>
          <w:sz w:val="28"/>
          <w:szCs w:val="28"/>
          <w:rtl/>
        </w:rPr>
        <w:t xml:space="preserve"> مختلفي استفاده شود، كه استفاده از اين پركننده ها به منظور بهبود خواص فيزيكي و مكانيكي چسب و يا تعديل قيمت چسب مي‌باشد.</w:t>
      </w:r>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انواع مختلف اين فيلرها عبارتنداز: ميكا، كربن بلاك، اكسيد روي، اكسيد آهن، كوارتز، تركيبات كلسيم و ... از ديگر مواردي كه در فرمولاسيون چسبهاي سليكوني بكار برده مي شوند، كراس لينگ كننده ها مي باشند. همچنين به منظور تسريع در عمل كراس لينك شدن چسب سيليكوني از كاتاليستهايي نظير اكتنات قلع، دي بوتيل تين دي لنورات و يا تيتانات استفاده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مواد افزودني ديگري نظير پلاستي سايزرها، پايداركننده هاي حرارتي و بهبود دهند هاي چسبندگي نيز ممكنست در فرمولاسيون چسبهاي سيليكوني بكار برده شوند.</w:t>
      </w:r>
    </w:p>
    <w:p w:rsidR="00CA69ED" w:rsidRPr="002B4F82" w:rsidRDefault="00CA69ED" w:rsidP="002B4F82">
      <w:pPr>
        <w:pStyle w:val="Heading1"/>
        <w:rPr>
          <w:rFonts w:cs="B Zar"/>
          <w:b w:val="0"/>
          <w:bCs w:val="0"/>
          <w:sz w:val="28"/>
          <w:szCs w:val="28"/>
          <w:rtl/>
        </w:rPr>
      </w:pPr>
      <w:bookmarkStart w:id="44" w:name="_Toc359918783"/>
      <w:r w:rsidRPr="002B4F82">
        <w:rPr>
          <w:rFonts w:cs="B Zar" w:hint="cs"/>
          <w:b w:val="0"/>
          <w:bCs w:val="0"/>
          <w:sz w:val="28"/>
          <w:szCs w:val="28"/>
          <w:rtl/>
        </w:rPr>
        <w:t>3)مشخصات رنولوژيكي چسبهاي سيليكوني:</w:t>
      </w:r>
      <w:bookmarkEnd w:id="4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چسبهاي سيليكوني به صورت مايعاتي با ويسكوزيته 100 تا 600 پوآز مي باشند، كه به دليل ويسكوزيته بالاي آنها داراي حالت شبه خميري </w:t>
      </w:r>
      <w:r w:rsidRPr="002B4F82">
        <w:rPr>
          <w:rFonts w:cs="B Zar"/>
          <w:sz w:val="28"/>
          <w:szCs w:val="28"/>
        </w:rPr>
        <w:t>(Paste Like)</w:t>
      </w:r>
      <w:r w:rsidRPr="002B4F82">
        <w:rPr>
          <w:rFonts w:cs="B Zar" w:hint="cs"/>
          <w:sz w:val="28"/>
          <w:szCs w:val="28"/>
          <w:rtl/>
        </w:rPr>
        <w:t xml:space="preserve"> هستند براي بيان ويسكوزيته چسبهاي سيليكوني عموماً از سرعت خروج چسب از روزنه اي به قطر 1 به 8 اينچ و تحت فشار</w:t>
      </w:r>
      <w:r w:rsidRPr="002B4F82">
        <w:rPr>
          <w:rFonts w:cs="B Zar"/>
          <w:sz w:val="28"/>
          <w:szCs w:val="28"/>
          <w:rtl/>
        </w:rPr>
        <w:br/>
      </w:r>
      <w:r w:rsidRPr="002B4F82">
        <w:rPr>
          <w:rFonts w:cs="B Zar" w:hint="cs"/>
          <w:sz w:val="28"/>
          <w:szCs w:val="28"/>
          <w:rtl/>
        </w:rPr>
        <w:lastRenderedPageBreak/>
        <w:t xml:space="preserve"> </w:t>
      </w:r>
      <w:r w:rsidRPr="002B4F82">
        <w:rPr>
          <w:rFonts w:cs="B Zar"/>
          <w:sz w:val="28"/>
          <w:szCs w:val="28"/>
        </w:rPr>
        <w:t>psi</w:t>
      </w:r>
      <w:r w:rsidRPr="002B4F82">
        <w:rPr>
          <w:rFonts w:cs="B Zar" w:hint="cs"/>
          <w:sz w:val="28"/>
          <w:szCs w:val="28"/>
          <w:rtl/>
        </w:rPr>
        <w:t xml:space="preserve"> 90 استفاده مي گردد. كه تحت اين شرايط ميزان چسب خارج شده از روزنه بين 100 تا 1000 گرم بر دقيقه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يكي از خصوصيات عمده چسبهاي سيليكوني تغييرات كم ويسكوزيته آنها با درجه حرارت مي باشد، كه اين مسئله امكان بكار بردن چسبها در گستره وسيعي از درجه حرارت را باعث شده است.</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45" w:name="_Toc359918784"/>
      <w:r w:rsidRPr="002B4F82">
        <w:rPr>
          <w:rFonts w:cs="B Zar" w:hint="cs"/>
          <w:sz w:val="28"/>
          <w:szCs w:val="28"/>
          <w:rtl/>
        </w:rPr>
        <w:lastRenderedPageBreak/>
        <w:t>4</w:t>
      </w:r>
      <w:r w:rsidRPr="002B4F82">
        <w:rPr>
          <w:rFonts w:cs="B Zar" w:hint="cs"/>
          <w:b w:val="0"/>
          <w:bCs w:val="0"/>
          <w:sz w:val="28"/>
          <w:szCs w:val="28"/>
          <w:rtl/>
        </w:rPr>
        <w:t>) پايداري حرارتي چسبهاي سيليكوني</w:t>
      </w:r>
      <w:bookmarkEnd w:id="4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به دليل ساختمان شيميايي خاصي كه دارند، از پايداري حرارتي نسبتاً خوبي برخوردار مي باشند به طوريكه اين نوع چسبها در درجه حرارتهاي 160 تا 200 درجه سانتيگراد و براي مدت يكسال خواص فيزيكي و مكانيكي خود را حفظ مي كنند و اين چسبها امكان تحمل دماي 200 تا 340 درجه سانتيگراد را براي مدت زمان كمتر دارا مي باشند.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جدول (1-3) پايداري حرارتي نوعي چسب سيليكوني نشان داده شده است.</w:t>
      </w:r>
    </w:p>
    <w:tbl>
      <w:tblPr>
        <w:bidiVisual/>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6"/>
        <w:gridCol w:w="1056"/>
        <w:gridCol w:w="1040"/>
        <w:gridCol w:w="1036"/>
        <w:gridCol w:w="1036"/>
        <w:gridCol w:w="1036"/>
        <w:gridCol w:w="1035"/>
        <w:gridCol w:w="1035"/>
      </w:tblGrid>
      <w:tr w:rsidR="00CA69ED" w:rsidRPr="002B4F82">
        <w:tc>
          <w:tcPr>
            <w:tcW w:w="1120"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خواص مكانيكي</w:t>
            </w:r>
          </w:p>
        </w:tc>
        <w:tc>
          <w:tcPr>
            <w:tcW w:w="110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درجه حرارت</w:t>
            </w:r>
          </w:p>
        </w:tc>
        <w:tc>
          <w:tcPr>
            <w:tcW w:w="1101"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شرايط عادي</w:t>
            </w:r>
          </w:p>
        </w:tc>
        <w:tc>
          <w:tcPr>
            <w:tcW w:w="109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24 ساعت 250</w:t>
            </w:r>
          </w:p>
        </w:tc>
        <w:tc>
          <w:tcPr>
            <w:tcW w:w="109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168 ساعت 250</w:t>
            </w:r>
          </w:p>
        </w:tc>
        <w:tc>
          <w:tcPr>
            <w:tcW w:w="1098"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24 ساعت 315</w:t>
            </w:r>
          </w:p>
        </w:tc>
        <w:tc>
          <w:tcPr>
            <w:tcW w:w="1097"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168 ساعت 315</w:t>
            </w:r>
          </w:p>
        </w:tc>
        <w:tc>
          <w:tcPr>
            <w:tcW w:w="1097"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336 ساعت 315</w:t>
            </w:r>
          </w:p>
        </w:tc>
      </w:tr>
      <w:tr w:rsidR="00CA69ED" w:rsidRPr="002B4F82">
        <w:trPr>
          <w:cantSplit/>
        </w:trPr>
        <w:tc>
          <w:tcPr>
            <w:tcW w:w="2224" w:type="dxa"/>
            <w:gridSpan w:val="2"/>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سختي </w:t>
            </w:r>
            <w:r w:rsidRPr="002B4F82">
              <w:rPr>
                <w:rFonts w:cs="B Zar"/>
                <w:sz w:val="28"/>
                <w:szCs w:val="28"/>
              </w:rPr>
              <w:t>share A</w:t>
            </w:r>
          </w:p>
        </w:tc>
        <w:tc>
          <w:tcPr>
            <w:tcW w:w="1101"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33</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28</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28</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30</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45</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65</w:t>
            </w:r>
          </w:p>
        </w:tc>
      </w:tr>
      <w:tr w:rsidR="00CA69ED" w:rsidRPr="002B4F82">
        <w:trPr>
          <w:cantSplit/>
        </w:trPr>
        <w:tc>
          <w:tcPr>
            <w:tcW w:w="2224" w:type="dxa"/>
            <w:gridSpan w:val="2"/>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 xml:space="preserve">استحكام كششي </w:t>
            </w:r>
            <w:r w:rsidRPr="002B4F82">
              <w:rPr>
                <w:rFonts w:cs="B Zar"/>
                <w:sz w:val="28"/>
                <w:szCs w:val="28"/>
              </w:rPr>
              <w:t>Psi</w:t>
            </w:r>
          </w:p>
        </w:tc>
        <w:tc>
          <w:tcPr>
            <w:tcW w:w="1101"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350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370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390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325</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420</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475</w:t>
            </w:r>
          </w:p>
        </w:tc>
      </w:tr>
      <w:tr w:rsidR="00CA69ED" w:rsidRPr="002B4F82">
        <w:trPr>
          <w:cantSplit/>
        </w:trPr>
        <w:tc>
          <w:tcPr>
            <w:tcW w:w="2224" w:type="dxa"/>
            <w:gridSpan w:val="2"/>
            <w:vAlign w:val="center"/>
          </w:tcPr>
          <w:p w:rsidR="00CA69ED" w:rsidRPr="002B4F82" w:rsidRDefault="00CA69ED" w:rsidP="002B4F82">
            <w:pPr>
              <w:spacing w:line="360" w:lineRule="auto"/>
              <w:ind w:firstLine="284"/>
              <w:jc w:val="both"/>
              <w:rPr>
                <w:rFonts w:cs="B Zar"/>
                <w:sz w:val="28"/>
                <w:szCs w:val="28"/>
                <w:rtl/>
              </w:rPr>
            </w:pPr>
            <w:r w:rsidRPr="002B4F82">
              <w:rPr>
                <w:rFonts w:cs="B Zar"/>
                <w:sz w:val="28"/>
                <w:szCs w:val="28"/>
              </w:rPr>
              <w:t>Elongation (%)</w:t>
            </w:r>
          </w:p>
        </w:tc>
        <w:tc>
          <w:tcPr>
            <w:tcW w:w="1101"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400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500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540</w:t>
            </w:r>
          </w:p>
        </w:tc>
        <w:tc>
          <w:tcPr>
            <w:tcW w:w="1098"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500</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300</w:t>
            </w:r>
          </w:p>
        </w:tc>
        <w:tc>
          <w:tcPr>
            <w:tcW w:w="1097"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180</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sz w:val="28"/>
          <w:szCs w:val="28"/>
          <w:rtl/>
        </w:rPr>
      </w:pPr>
      <w:bookmarkStart w:id="46" w:name="_Toc359918785"/>
      <w:r w:rsidRPr="002B4F82">
        <w:rPr>
          <w:rFonts w:cs="B Zar" w:hint="cs"/>
          <w:sz w:val="28"/>
          <w:szCs w:val="28"/>
          <w:rtl/>
        </w:rPr>
        <w:t>5</w:t>
      </w:r>
      <w:r w:rsidRPr="002B4F82">
        <w:rPr>
          <w:rFonts w:cs="B Zar" w:hint="cs"/>
          <w:b w:val="0"/>
          <w:bCs w:val="0"/>
          <w:sz w:val="28"/>
          <w:szCs w:val="28"/>
          <w:rtl/>
        </w:rPr>
        <w:t>)پايداري در مقابل عوامل محيطي</w:t>
      </w:r>
      <w:bookmarkEnd w:id="46"/>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چسبهاي سيليكوني در مقايسه با ساير چسبها از پايداري بالايي در مقابل ازت و اشعه ماوراي بنفش برخوردار مي باشند كه اين مسئله نيز به دليل ساختمان شيميايي اين نوع چسبها مي‌باشد و عدم حضور پيوندهاي غيراشباع در ساختمان شيميايي آنها سبب گرديده است كه در مقابل اكسيژن، ازت و اشعه </w:t>
      </w:r>
      <w:r w:rsidRPr="002B4F82">
        <w:rPr>
          <w:rFonts w:cs="B Zar" w:hint="cs"/>
          <w:sz w:val="28"/>
          <w:szCs w:val="28"/>
          <w:rtl/>
        </w:rPr>
        <w:lastRenderedPageBreak/>
        <w:t>ماوراء بنفش پايدار بوده و بتواند خواص خود را حفظ نمايند و همچنين اين نوع چسبها در مقابل ساير عوامل محيطي نظير بخار آب نيز مقاوم مي باشند.</w:t>
      </w:r>
    </w:p>
    <w:p w:rsidR="00CA69ED" w:rsidRPr="002B4F82" w:rsidRDefault="00CA69ED" w:rsidP="002B4F82">
      <w:pPr>
        <w:pStyle w:val="Heading1"/>
        <w:rPr>
          <w:rFonts w:cs="B Zar"/>
          <w:b w:val="0"/>
          <w:bCs w:val="0"/>
          <w:sz w:val="28"/>
          <w:szCs w:val="28"/>
          <w:rtl/>
        </w:rPr>
      </w:pPr>
      <w:bookmarkStart w:id="47" w:name="_Toc359918786"/>
      <w:r w:rsidRPr="002B4F82">
        <w:rPr>
          <w:rFonts w:cs="B Zar" w:hint="cs"/>
          <w:b w:val="0"/>
          <w:bCs w:val="0"/>
          <w:sz w:val="28"/>
          <w:szCs w:val="28"/>
          <w:rtl/>
        </w:rPr>
        <w:t>6)مشخصات چسبندگي و پخت چسبهاي سيليكوني</w:t>
      </w:r>
      <w:bookmarkEnd w:id="4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توانائي ايجاد اتصال بين قطعات فلزي، پلاستيكي، لاستيكي شيشه ا يو بتني را دارا مي باشند. قدرت چسبندگي اين چسبها بستگي به جنس سطوح مورد اتصال، نوع و نحوه آماده سازي سطوح و همچنين مواد مورد استفاده در فرمولاسيون چسب دارد.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اين نوع چسبها همانگونه كه قبلاً ذكر گرديد توانائي پخت شدن در دماي اطاق </w:t>
      </w:r>
      <w:r w:rsidRPr="002B4F82">
        <w:rPr>
          <w:rFonts w:cs="B Zar"/>
          <w:sz w:val="28"/>
          <w:szCs w:val="28"/>
        </w:rPr>
        <w:t>(RTV)</w:t>
      </w:r>
      <w:r w:rsidRPr="002B4F82">
        <w:rPr>
          <w:rFonts w:cs="B Zar" w:hint="cs"/>
          <w:sz w:val="28"/>
          <w:szCs w:val="28"/>
          <w:rtl/>
        </w:rPr>
        <w:t xml:space="preserve"> را دارا مي باشند ومدت زمان لازم براي اين منظور از چند دقيقه تا چند ساعت متغير مي باشد كه اين مسئله بستگي به نوع مواد اوليه بكار برده شده در فرمولاسيون چسب، ضخامت چسب موردنظر، ميزان رطوبت موجود در محيط و همچنين درجه حرارت محيط دارد.</w:t>
      </w:r>
    </w:p>
    <w:p w:rsidR="00CA69ED" w:rsidRPr="002B4F82" w:rsidRDefault="00CA69ED" w:rsidP="002B4F82">
      <w:pPr>
        <w:pStyle w:val="Heading1"/>
        <w:rPr>
          <w:rFonts w:cs="B Zar"/>
          <w:b w:val="0"/>
          <w:bCs w:val="0"/>
          <w:sz w:val="28"/>
          <w:szCs w:val="28"/>
          <w:rtl/>
        </w:rPr>
      </w:pPr>
      <w:bookmarkStart w:id="48" w:name="_Toc359918787"/>
      <w:r w:rsidRPr="002B4F82">
        <w:rPr>
          <w:rFonts w:cs="B Zar" w:hint="cs"/>
          <w:b w:val="0"/>
          <w:bCs w:val="0"/>
          <w:sz w:val="28"/>
          <w:szCs w:val="28"/>
          <w:rtl/>
        </w:rPr>
        <w:t>7)خواص الكتريكي چسبهاي سيليكوني</w:t>
      </w:r>
      <w:bookmarkEnd w:id="4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در مقابل ولتاژهاي بالا مقاومت خوبي دارند و همچنين از جمله خواص برتر چسبهاي سيليكوني در مقابل ساير چسبها حفظ خصوصيات الكتريكي خود نظير استحكام دي الكتريك، فاكتور توان، عايق بودن آنها در دجه حرارتهاي بالا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خصوصيات الكتريكي نوعي سيليكون الاستومر </w:t>
      </w:r>
      <w:r w:rsidRPr="002B4F82">
        <w:rPr>
          <w:rFonts w:cs="B Zar"/>
          <w:sz w:val="28"/>
          <w:szCs w:val="28"/>
        </w:rPr>
        <w:t>(RTV)</w:t>
      </w:r>
      <w:r w:rsidRPr="002B4F82">
        <w:rPr>
          <w:rFonts w:cs="B Zar" w:hint="cs"/>
          <w:sz w:val="28"/>
          <w:szCs w:val="28"/>
          <w:rtl/>
        </w:rPr>
        <w:t xml:space="preserve"> در ذيل آورده شده است: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مقاومت حجمي (اهم     سانتي متر) 1015 * 3</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استحكام دي الكتريك (ضخامت 75% اينچ) 500</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ثابت دي الكتريك (در فركانس 60 هرتز برحسب ولت بر ميلي متر) 8/3</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فاكتور اتلاف (در فركانس 60 هرتز) 26%</w:t>
      </w:r>
    </w:p>
    <w:p w:rsidR="00F875E5" w:rsidRPr="002B4F82" w:rsidRDefault="00F875E5" w:rsidP="002B4F82">
      <w:pPr>
        <w:spacing w:line="360" w:lineRule="auto"/>
        <w:ind w:firstLine="284"/>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49" w:name="_Toc359918788"/>
      <w:r w:rsidRPr="002B4F82">
        <w:rPr>
          <w:rFonts w:cs="B Zar" w:hint="cs"/>
          <w:b w:val="0"/>
          <w:bCs w:val="0"/>
          <w:sz w:val="28"/>
          <w:szCs w:val="28"/>
          <w:rtl/>
        </w:rPr>
        <w:t>8)كاربردهاي چسبهاي سيليكوني</w:t>
      </w:r>
      <w:bookmarkEnd w:id="4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باتوجه به خصوصيات مناسبي نظير مقاومت درمقابل روغنها، پايداري حرارتي در درجه حرارتهاي بالا، تغيير شكل پيدا نكردن دراثر گذشت زمان، انقباض خيلي كم، خصوصيات الكتريكي خوب، سهولت كاربرد و امكان ايجاد اتصال بين قطعات با چسبهاي مختلف از كاربردهاي زيادي برخوردار مي باشند.</w:t>
      </w:r>
    </w:p>
    <w:p w:rsidR="00F875E5" w:rsidRPr="002B4F82" w:rsidRDefault="00F875E5" w:rsidP="002B4F82">
      <w:pPr>
        <w:spacing w:line="360" w:lineRule="auto"/>
        <w:ind w:firstLine="284"/>
        <w:jc w:val="both"/>
        <w:rPr>
          <w:rFonts w:cs="B Zar"/>
          <w:b/>
          <w:bCs/>
          <w:sz w:val="28"/>
          <w:szCs w:val="28"/>
          <w:rtl/>
          <w:lang w:bidi="fa-IR"/>
        </w:rPr>
      </w:pPr>
    </w:p>
    <w:p w:rsidR="00F875E5" w:rsidRPr="002B4F82" w:rsidRDefault="00F875E5" w:rsidP="002B4F82">
      <w:pPr>
        <w:spacing w:line="360" w:lineRule="auto"/>
        <w:ind w:firstLine="284"/>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50" w:name="_Toc359918789"/>
      <w:r w:rsidRPr="002B4F82">
        <w:rPr>
          <w:rFonts w:cs="B Zar" w:hint="cs"/>
          <w:b w:val="0"/>
          <w:bCs w:val="0"/>
          <w:sz w:val="28"/>
          <w:szCs w:val="28"/>
          <w:rtl/>
        </w:rPr>
        <w:t>9) استحكام مكانيكي چسبهاي سيليكوني</w:t>
      </w:r>
      <w:bookmarkEnd w:id="5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كه در ابتدا ساخته شدند از خواص مكانيكي پاييني برخوردار بودند و براي كاربردهاي الكتريكي كه نياز به مقاومت زيادي نداشتند مورد استفاده قرار ميگيرفتند ولي تحقيقات بعدي منجر به خواص و بهبود چسبندگي آنها گرديد.</w:t>
      </w:r>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به طوركلي چسبهاي سيليكوني از خواص مكانيكي متنوعي برخوردار مي باشند كه در جدول (2-3) نشان داده شده اند.</w:t>
      </w:r>
    </w:p>
    <w:p w:rsidR="00F875E5" w:rsidRPr="002B4F82" w:rsidRDefault="00F875E5" w:rsidP="002B4F82">
      <w:pPr>
        <w:spacing w:line="360" w:lineRule="auto"/>
        <w:ind w:firstLine="284"/>
        <w:jc w:val="both"/>
        <w:rPr>
          <w:rFonts w:cs="B Zar"/>
          <w:sz w:val="28"/>
          <w:szCs w:val="28"/>
          <w:rtl/>
          <w:lang w:bidi="fa-IR"/>
        </w:rPr>
      </w:pPr>
    </w:p>
    <w:p w:rsidR="00F875E5" w:rsidRPr="002B4F82" w:rsidRDefault="00F875E5" w:rsidP="002B4F82">
      <w:pPr>
        <w:spacing w:line="360" w:lineRule="auto"/>
        <w:ind w:firstLine="284"/>
        <w:jc w:val="both"/>
        <w:rPr>
          <w:rFonts w:cs="B Zar"/>
          <w:sz w:val="28"/>
          <w:szCs w:val="28"/>
          <w:rtl/>
          <w:lang w:bidi="fa-IR"/>
        </w:rPr>
      </w:pPr>
    </w:p>
    <w:tbl>
      <w:tblPr>
        <w:bidiVisual/>
        <w:tblW w:w="0" w:type="auto"/>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838"/>
        <w:gridCol w:w="1838"/>
        <w:gridCol w:w="1838"/>
      </w:tblGrid>
      <w:tr w:rsidR="00CA69ED" w:rsidRPr="002B4F82">
        <w:tc>
          <w:tcPr>
            <w:tcW w:w="2250"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خواص استحكام</w:t>
            </w:r>
          </w:p>
        </w:tc>
        <w:tc>
          <w:tcPr>
            <w:tcW w:w="197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استحكام پايين</w:t>
            </w:r>
          </w:p>
        </w:tc>
        <w:tc>
          <w:tcPr>
            <w:tcW w:w="197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استحكام متوسط</w:t>
            </w:r>
          </w:p>
        </w:tc>
        <w:tc>
          <w:tcPr>
            <w:tcW w:w="1973"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استحكام بالا</w:t>
            </w:r>
          </w:p>
        </w:tc>
      </w:tr>
      <w:tr w:rsidR="00CA69ED" w:rsidRPr="002B4F82">
        <w:tc>
          <w:tcPr>
            <w:tcW w:w="2250"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سختي</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10-30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20-70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50-60</w:t>
            </w:r>
          </w:p>
        </w:tc>
      </w:tr>
      <w:tr w:rsidR="00CA69ED" w:rsidRPr="002B4F82">
        <w:tc>
          <w:tcPr>
            <w:tcW w:w="2250"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استحكام كششي</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250-100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250-60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1200-600</w:t>
            </w:r>
          </w:p>
        </w:tc>
      </w:tr>
      <w:tr w:rsidR="00CA69ED" w:rsidRPr="002B4F82">
        <w:tc>
          <w:tcPr>
            <w:tcW w:w="2250" w:type="dxa"/>
            <w:vAlign w:val="center"/>
          </w:tcPr>
          <w:p w:rsidR="00CA69ED" w:rsidRPr="002B4F82" w:rsidRDefault="00CA69ED" w:rsidP="002B4F82">
            <w:pPr>
              <w:spacing w:line="360" w:lineRule="auto"/>
              <w:ind w:firstLine="284"/>
              <w:jc w:val="both"/>
              <w:rPr>
                <w:rFonts w:cs="B Zar"/>
                <w:sz w:val="28"/>
                <w:szCs w:val="28"/>
              </w:rPr>
            </w:pPr>
            <w:r w:rsidRPr="002B4F82">
              <w:rPr>
                <w:rFonts w:cs="B Zar"/>
                <w:sz w:val="28"/>
                <w:szCs w:val="28"/>
              </w:rPr>
              <w:t>Elongation(%)</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120-100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700-80</w:t>
            </w:r>
          </w:p>
        </w:tc>
        <w:tc>
          <w:tcPr>
            <w:tcW w:w="1973"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1000-3000</w:t>
            </w:r>
          </w:p>
        </w:tc>
      </w:tr>
    </w:tbl>
    <w:p w:rsidR="00F875E5" w:rsidRPr="002B4F82" w:rsidRDefault="00F875E5" w:rsidP="002B4F82">
      <w:pPr>
        <w:spacing w:line="360" w:lineRule="auto"/>
        <w:ind w:firstLine="284"/>
        <w:jc w:val="both"/>
        <w:rPr>
          <w:rFonts w:cs="B Zar"/>
          <w:sz w:val="28"/>
          <w:szCs w:val="28"/>
          <w:rtl/>
          <w:lang w:bidi="fa-IR"/>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چسبهاي سيليكوني كه داراي استحكام بالا مي باشند در صنايع فضايي مورد استفاده قرار مي‌گيرند و يا چسبهايي كه داراي ضريب الاستيسيته پايين مي باشند درصنايع ساختماني بكار مي روند.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از جمله اين كاربردها اتصال كاسه چراغ اتومبيلها به لنز شيشه هاي آنها مي باشد و همچنين كاربردهاي ديگري نظير اتصال برچسبهاي پلاستيكي به شيشه اتومبيل، پوشش وسايل برقي، عايق بندي يخچال، اتصال قطعات در ماشين لباسپوئي و ... را مي توان نام برد.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همچنين اين چسبها درصنايع ساختماني، صنايع نساجي، صنايع الكترونيك كاربرد دارند و به دليل دارا بودن خصوصيات مناسب و برتر در صنايع نيز از ين نوع چسبها استفاده مي شود.</w:t>
      </w:r>
    </w:p>
    <w:p w:rsidR="00CA69ED" w:rsidRPr="002B4F82" w:rsidRDefault="00CA69ED" w:rsidP="002B4F82">
      <w:pPr>
        <w:pStyle w:val="Heading1"/>
        <w:rPr>
          <w:rFonts w:cs="B Zar"/>
          <w:b w:val="0"/>
          <w:bCs w:val="0"/>
          <w:sz w:val="28"/>
          <w:szCs w:val="28"/>
          <w:rtl/>
        </w:rPr>
      </w:pPr>
      <w:bookmarkStart w:id="51" w:name="_Toc359918790"/>
      <w:r w:rsidRPr="002B4F82">
        <w:rPr>
          <w:rFonts w:cs="B Zar"/>
          <w:b w:val="0"/>
          <w:bCs w:val="0"/>
          <w:sz w:val="28"/>
          <w:szCs w:val="28"/>
        </w:rPr>
        <w:t>VII</w:t>
      </w:r>
      <w:r w:rsidRPr="002B4F82">
        <w:rPr>
          <w:rFonts w:cs="B Zar" w:hint="cs"/>
          <w:b w:val="0"/>
          <w:bCs w:val="0"/>
          <w:sz w:val="28"/>
          <w:szCs w:val="28"/>
          <w:rtl/>
        </w:rPr>
        <w:t>. نقطه جوش</w:t>
      </w:r>
      <w:bookmarkEnd w:id="5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نقطه جوش كردن قطعات روش سريع براي اتصال قطعات فلزي با يكديگر است، در اين روش جوشكاري، از دو الكترود استفاده مي شود، بصورتيكه دو قطعه كه با يكديگر متصل مي شوند دو الكترود قرار گرفته براي زمان كوتاهي جرياني با شدت بالا از دو الكترود عبور مي كند، به شكلي كه منجر به ذوب منطقه اي دو قطعه در محل نقطه جوش و اتصال به يكديگر مي گردد. زمان عبور جريان بين 5/0 تا 5/1 ثانيه بوده و ولتاژ جريان عبوري از دو الكترود به ضخامت و جنس دو قطعه بستگي دارد.</w:t>
      </w:r>
    </w:p>
    <w:p w:rsidR="00CA69ED" w:rsidRPr="002B4F82" w:rsidRDefault="00CA69ED" w:rsidP="002B4F82">
      <w:pPr>
        <w:pStyle w:val="Heading1"/>
        <w:rPr>
          <w:rFonts w:cs="B Zar"/>
          <w:b w:val="0"/>
          <w:bCs w:val="0"/>
          <w:sz w:val="28"/>
          <w:szCs w:val="28"/>
          <w:rtl/>
        </w:rPr>
      </w:pPr>
      <w:bookmarkStart w:id="52" w:name="_Toc359918791"/>
      <w:r w:rsidRPr="002B4F82">
        <w:rPr>
          <w:rFonts w:cs="B Zar"/>
          <w:b w:val="0"/>
          <w:bCs w:val="0"/>
          <w:sz w:val="28"/>
          <w:szCs w:val="28"/>
        </w:rPr>
        <w:t>VIII</w:t>
      </w:r>
      <w:r w:rsidRPr="002B4F82">
        <w:rPr>
          <w:rFonts w:cs="B Zar" w:hint="cs"/>
          <w:b w:val="0"/>
          <w:bCs w:val="0"/>
          <w:sz w:val="28"/>
          <w:szCs w:val="28"/>
          <w:rtl/>
        </w:rPr>
        <w:t>. عمليات مونتاژ نهايي</w:t>
      </w:r>
      <w:bookmarkEnd w:id="52"/>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با استفاده از نصب پيچ تنظيم، مهره و واشر بر روي چراغ خودرو عمليات ساخت و مونتاژ اجزاء چراغ خودرو خاتمه يافته و جهت بسته بندي به مرحله بعد ارسال مي گردد.</w:t>
      </w:r>
    </w:p>
    <w:p w:rsidR="00CA69ED" w:rsidRPr="002B4F82" w:rsidRDefault="00F875E5" w:rsidP="002B4F82">
      <w:pPr>
        <w:pStyle w:val="Heading1"/>
        <w:rPr>
          <w:rFonts w:cs="B Zar"/>
          <w:b w:val="0"/>
          <w:bCs w:val="0"/>
          <w:sz w:val="28"/>
          <w:szCs w:val="28"/>
          <w:rtl/>
        </w:rPr>
      </w:pPr>
      <w:r w:rsidRPr="002B4F82">
        <w:rPr>
          <w:rFonts w:cs="B Zar"/>
          <w:sz w:val="28"/>
          <w:szCs w:val="28"/>
          <w:rtl/>
          <w:lang w:bidi="fa-IR"/>
        </w:rPr>
        <w:br w:type="page"/>
      </w:r>
      <w:bookmarkStart w:id="53" w:name="_Toc359918792"/>
      <w:r w:rsidR="00CA69ED" w:rsidRPr="002B4F82">
        <w:rPr>
          <w:rFonts w:cs="B Zar"/>
          <w:b w:val="0"/>
          <w:bCs w:val="0"/>
          <w:sz w:val="28"/>
          <w:szCs w:val="28"/>
        </w:rPr>
        <w:lastRenderedPageBreak/>
        <w:t>IX</w:t>
      </w:r>
      <w:r w:rsidR="00CA69ED" w:rsidRPr="002B4F82">
        <w:rPr>
          <w:rFonts w:cs="B Zar" w:hint="cs"/>
          <w:b w:val="0"/>
          <w:bCs w:val="0"/>
          <w:sz w:val="28"/>
          <w:szCs w:val="28"/>
          <w:rtl/>
        </w:rPr>
        <w:t>. بسته بندي</w:t>
      </w:r>
      <w:bookmarkEnd w:id="5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پس از مونتاژ محصول هر كاسه چراغ در بسته بندي نايلوني قرار گرفته و در جعبه‌هاي 6 تايي براي ارسال به كارخانجات قرار داده مي شود. در صورتيكه محصول براي مصرف بازار لوازم يدكي باشد هر چراغ در جعبه تكي بسته بندي مي شود.</w:t>
      </w:r>
    </w:p>
    <w:p w:rsidR="00CA69ED" w:rsidRPr="002B4F82" w:rsidRDefault="00CA69ED" w:rsidP="002B4F82">
      <w:pPr>
        <w:pStyle w:val="Heading1"/>
        <w:rPr>
          <w:rFonts w:cs="B Zar"/>
          <w:b w:val="0"/>
          <w:bCs w:val="0"/>
          <w:sz w:val="28"/>
          <w:szCs w:val="28"/>
          <w:rtl/>
        </w:rPr>
      </w:pPr>
      <w:bookmarkStart w:id="54" w:name="_Toc359918793"/>
      <w:r w:rsidRPr="002B4F82">
        <w:rPr>
          <w:rFonts w:cs="B Zar"/>
          <w:b w:val="0"/>
          <w:bCs w:val="0"/>
          <w:sz w:val="28"/>
          <w:szCs w:val="28"/>
        </w:rPr>
        <w:t>X</w:t>
      </w:r>
      <w:r w:rsidRPr="002B4F82">
        <w:rPr>
          <w:rFonts w:cs="B Zar" w:hint="cs"/>
          <w:b w:val="0"/>
          <w:bCs w:val="0"/>
          <w:sz w:val="28"/>
          <w:szCs w:val="28"/>
          <w:rtl/>
        </w:rPr>
        <w:t>. فرآيند توليد قطعات چراغ پژو 206</w:t>
      </w:r>
      <w:bookmarkEnd w:id="54"/>
    </w:p>
    <w:p w:rsidR="00CA69ED" w:rsidRPr="002B4F82" w:rsidRDefault="00CA69ED" w:rsidP="007B4B90">
      <w:pPr>
        <w:spacing w:line="360" w:lineRule="auto"/>
        <w:ind w:firstLine="284"/>
        <w:jc w:val="both"/>
        <w:rPr>
          <w:rFonts w:cs="B Zar"/>
          <w:sz w:val="28"/>
          <w:szCs w:val="28"/>
          <w:rtl/>
        </w:rPr>
      </w:pPr>
      <w:r w:rsidRPr="002B4F82">
        <w:rPr>
          <w:rFonts w:cs="B Zar" w:hint="cs"/>
          <w:sz w:val="28"/>
          <w:szCs w:val="28"/>
          <w:rtl/>
        </w:rPr>
        <w:t>جداول (3-3) تا (6-3) مشخصات فني و روش توليد قطعات چراغ جلوي خودرو را نشان مي‌دهد.</w:t>
      </w:r>
    </w:p>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شيشه چراغ جلوي خودرو</w:t>
      </w:r>
    </w:p>
    <w:tbl>
      <w:tblPr>
        <w:bidiVisual/>
        <w:tblW w:w="0" w:type="auto"/>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1"/>
        <w:gridCol w:w="3855"/>
      </w:tblGrid>
      <w:tr w:rsidR="00CA69ED" w:rsidRPr="002B4F82">
        <w:tc>
          <w:tcPr>
            <w:tcW w:w="4586" w:type="dxa"/>
            <w:shd w:val="clear" w:color="auto" w:fill="C0C0C0"/>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نام قطعه:   شيشه چراغ جلو</w:t>
            </w:r>
          </w:p>
        </w:tc>
        <w:tc>
          <w:tcPr>
            <w:tcW w:w="4587" w:type="dxa"/>
            <w:shd w:val="clear" w:color="auto" w:fill="C0C0C0"/>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كد قطعه </w:t>
            </w:r>
            <w:r w:rsidRPr="002B4F82">
              <w:rPr>
                <w:rFonts w:cs="B Zar"/>
                <w:sz w:val="28"/>
                <w:szCs w:val="28"/>
              </w:rPr>
              <w:t>FR</w:t>
            </w:r>
            <w:r w:rsidRPr="002B4F82">
              <w:rPr>
                <w:rFonts w:cs="B Zar" w:hint="cs"/>
                <w:sz w:val="28"/>
                <w:szCs w:val="28"/>
                <w:rtl/>
              </w:rPr>
              <w:t xml:space="preserve"> 201:</w:t>
            </w:r>
          </w:p>
        </w:tc>
      </w:tr>
      <w:tr w:rsidR="00CA69ED" w:rsidRPr="002B4F82">
        <w:tc>
          <w:tcPr>
            <w:tcW w:w="458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قطعه :  770 گرم</w:t>
            </w:r>
          </w:p>
        </w:tc>
        <w:tc>
          <w:tcPr>
            <w:tcW w:w="4587" w:type="dxa"/>
          </w:tcPr>
          <w:p w:rsidR="00CA69ED" w:rsidRPr="002B4F82" w:rsidRDefault="00CA69ED" w:rsidP="002B4F82">
            <w:pPr>
              <w:spacing w:line="360" w:lineRule="auto"/>
              <w:ind w:firstLine="284"/>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bookmarkStart w:id="55" w:name="_Toc359918794"/>
      <w:r w:rsidRPr="002B4F82">
        <w:rPr>
          <w:rFonts w:cs="B Zar" w:hint="cs"/>
          <w:b w:val="0"/>
          <w:bCs w:val="0"/>
          <w:sz w:val="28"/>
          <w:szCs w:val="28"/>
          <w:rtl/>
        </w:rPr>
        <w:t>تشريح عمليات لازم ساخت قطعه:</w:t>
      </w:r>
      <w:bookmarkEnd w:id="5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شيشه مذاب ازكوره وارد قالب شده و توسط پرس فرم لازم به شيشه داده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اما در اين واحد به جهت جلوگيري از افزايش حجم سرمايه گذاري غيرضروري سفارش توليد قطعه به واحدهاي ديگر داده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بنابراين تجهيزات توليد شيشه در طرح مورد نياز نمي باشد و اين قطعه جزء قطعات خريدني منظور مي گردد.</w:t>
      </w:r>
    </w:p>
    <w:p w:rsidR="00CA69ED" w:rsidRPr="002B4F82" w:rsidRDefault="00CA69ED" w:rsidP="002B4F82">
      <w:pPr>
        <w:pStyle w:val="Heading1"/>
        <w:rPr>
          <w:rFonts w:cs="B Zar"/>
          <w:sz w:val="28"/>
          <w:szCs w:val="28"/>
          <w:rtl/>
        </w:rPr>
      </w:pPr>
      <w:r w:rsidRPr="002B4F82">
        <w:rPr>
          <w:rFonts w:cs="B Zar"/>
          <w:sz w:val="28"/>
          <w:szCs w:val="28"/>
          <w:rtl/>
        </w:rPr>
        <w:br w:type="page"/>
      </w:r>
      <w:bookmarkStart w:id="56" w:name="_Toc359918795"/>
      <w:r w:rsidRPr="002B4F82">
        <w:rPr>
          <w:rFonts w:cs="B Zar" w:hint="cs"/>
          <w:sz w:val="28"/>
          <w:szCs w:val="28"/>
          <w:rtl/>
        </w:rPr>
        <w:lastRenderedPageBreak/>
        <w:t>كاسه چراغ</w:t>
      </w:r>
      <w:bookmarkEnd w:id="56"/>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4359"/>
      </w:tblGrid>
      <w:tr w:rsidR="00CA69ED" w:rsidRPr="002B4F82">
        <w:trPr>
          <w:jc w:val="center"/>
        </w:trPr>
        <w:tc>
          <w:tcPr>
            <w:tcW w:w="4586" w:type="dxa"/>
            <w:shd w:val="clear" w:color="auto" w:fill="C0C0C0"/>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نام قطعه:  كاسه چراغ</w:t>
            </w:r>
          </w:p>
        </w:tc>
        <w:tc>
          <w:tcPr>
            <w:tcW w:w="4587" w:type="dxa"/>
            <w:shd w:val="clear" w:color="auto" w:fill="C0C0C0"/>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كد قطعه </w:t>
            </w:r>
            <w:r w:rsidRPr="002B4F82">
              <w:rPr>
                <w:rFonts w:cs="B Zar"/>
                <w:sz w:val="28"/>
                <w:szCs w:val="28"/>
              </w:rPr>
              <w:t>FR</w:t>
            </w:r>
            <w:r w:rsidRPr="002B4F82">
              <w:rPr>
                <w:rFonts w:cs="B Zar" w:hint="cs"/>
                <w:sz w:val="28"/>
                <w:szCs w:val="28"/>
                <w:rtl/>
              </w:rPr>
              <w:t xml:space="preserve"> 202 :</w:t>
            </w:r>
          </w:p>
        </w:tc>
      </w:tr>
      <w:tr w:rsidR="00CA69ED" w:rsidRPr="002B4F82">
        <w:trPr>
          <w:jc w:val="center"/>
        </w:trPr>
        <w:tc>
          <w:tcPr>
            <w:tcW w:w="458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قطعه:   345 گرم</w:t>
            </w:r>
          </w:p>
        </w:tc>
        <w:tc>
          <w:tcPr>
            <w:tcW w:w="4587" w:type="dxa"/>
          </w:tcPr>
          <w:p w:rsidR="00CA69ED" w:rsidRPr="002B4F82" w:rsidRDefault="00CA69ED" w:rsidP="002B4F82">
            <w:pPr>
              <w:spacing w:line="360" w:lineRule="auto"/>
              <w:ind w:firstLine="284"/>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094"/>
        <w:gridCol w:w="3472"/>
        <w:gridCol w:w="2179"/>
      </w:tblGrid>
      <w:tr w:rsidR="00CA69ED" w:rsidRPr="002B4F82">
        <w:trPr>
          <w:jc w:val="center"/>
        </w:trPr>
        <w:tc>
          <w:tcPr>
            <w:tcW w:w="98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رديف</w:t>
            </w:r>
          </w:p>
        </w:tc>
        <w:tc>
          <w:tcPr>
            <w:tcW w:w="2127"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ماشين آلات لازم</w:t>
            </w:r>
          </w:p>
        </w:tc>
        <w:tc>
          <w:tcPr>
            <w:tcW w:w="355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مشخصات ماشين</w:t>
            </w:r>
          </w:p>
        </w:tc>
        <w:tc>
          <w:tcPr>
            <w:tcW w:w="222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زمان عمليات</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قيچي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پرس هيدروليك</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60</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فاس</w:t>
            </w:r>
          </w:p>
        </w:tc>
        <w:tc>
          <w:tcPr>
            <w:tcW w:w="355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قابليت لبه كاري ورق 0.8ميلي متري</w:t>
            </w: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لعاب زني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1080</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دستگاه رسوبدهي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1800</w:t>
            </w:r>
          </w:p>
        </w:tc>
      </w:tr>
      <w:tr w:rsidR="00CA69ED" w:rsidRPr="002B4F82">
        <w:trPr>
          <w:trHeight w:val="227"/>
          <w:jc w:val="center"/>
        </w:trPr>
        <w:tc>
          <w:tcPr>
            <w:tcW w:w="6665" w:type="dxa"/>
            <w:gridSpan w:val="3"/>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جمع</w:t>
            </w:r>
          </w:p>
        </w:tc>
        <w:tc>
          <w:tcPr>
            <w:tcW w:w="222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2980</w:t>
            </w:r>
          </w:p>
        </w:tc>
      </w:tr>
    </w:tbl>
    <w:p w:rsidR="00CA69ED" w:rsidRPr="002B4F82" w:rsidRDefault="00CA69ED" w:rsidP="002B4F82">
      <w:pPr>
        <w:spacing w:line="360" w:lineRule="auto"/>
        <w:ind w:firstLine="284"/>
        <w:jc w:val="both"/>
        <w:rPr>
          <w:rFonts w:cs="B Zar"/>
          <w:sz w:val="28"/>
          <w:szCs w:val="28"/>
        </w:rPr>
      </w:pPr>
    </w:p>
    <w:p w:rsidR="00CA69ED" w:rsidRPr="002B4F82" w:rsidRDefault="00CA69ED" w:rsidP="002B4F82">
      <w:pPr>
        <w:pStyle w:val="Heading1"/>
        <w:rPr>
          <w:rFonts w:cs="B Zar"/>
          <w:sz w:val="28"/>
          <w:szCs w:val="28"/>
          <w:rtl/>
        </w:rPr>
      </w:pPr>
      <w:bookmarkStart w:id="57" w:name="_Toc359918796"/>
      <w:r w:rsidRPr="002B4F82">
        <w:rPr>
          <w:rFonts w:cs="B Zar" w:hint="cs"/>
          <w:sz w:val="28"/>
          <w:szCs w:val="28"/>
          <w:rtl/>
        </w:rPr>
        <w:t>قاب نگهدارنده</w:t>
      </w:r>
      <w:bookmarkEnd w:id="57"/>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3"/>
        <w:gridCol w:w="4347"/>
      </w:tblGrid>
      <w:tr w:rsidR="00CA69ED" w:rsidRPr="002B4F82">
        <w:trPr>
          <w:jc w:val="center"/>
        </w:trPr>
        <w:tc>
          <w:tcPr>
            <w:tcW w:w="4586" w:type="dxa"/>
            <w:shd w:val="clear" w:color="auto" w:fill="C0C0C0"/>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نام قطعه:  قاب نگهدارنده</w:t>
            </w:r>
          </w:p>
        </w:tc>
        <w:tc>
          <w:tcPr>
            <w:tcW w:w="4587" w:type="dxa"/>
            <w:shd w:val="clear" w:color="auto" w:fill="C0C0C0"/>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كد قطعه </w:t>
            </w:r>
            <w:r w:rsidRPr="002B4F82">
              <w:rPr>
                <w:rFonts w:cs="B Zar"/>
                <w:sz w:val="28"/>
                <w:szCs w:val="28"/>
              </w:rPr>
              <w:t>FR</w:t>
            </w:r>
            <w:r w:rsidRPr="002B4F82">
              <w:rPr>
                <w:rFonts w:cs="B Zar" w:hint="cs"/>
                <w:sz w:val="28"/>
                <w:szCs w:val="28"/>
                <w:rtl/>
              </w:rPr>
              <w:t xml:space="preserve"> 203 :</w:t>
            </w:r>
          </w:p>
        </w:tc>
      </w:tr>
      <w:tr w:rsidR="00CA69ED" w:rsidRPr="002B4F82">
        <w:trPr>
          <w:jc w:val="center"/>
        </w:trPr>
        <w:tc>
          <w:tcPr>
            <w:tcW w:w="458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قطعه:   270 گرم</w:t>
            </w:r>
          </w:p>
        </w:tc>
        <w:tc>
          <w:tcPr>
            <w:tcW w:w="4587" w:type="dxa"/>
          </w:tcPr>
          <w:p w:rsidR="00CA69ED" w:rsidRPr="002B4F82" w:rsidRDefault="00CA69ED" w:rsidP="002B4F82">
            <w:pPr>
              <w:spacing w:line="360" w:lineRule="auto"/>
              <w:ind w:firstLine="284"/>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084"/>
        <w:gridCol w:w="3478"/>
        <w:gridCol w:w="2182"/>
      </w:tblGrid>
      <w:tr w:rsidR="00CA69ED" w:rsidRPr="002B4F82">
        <w:trPr>
          <w:jc w:val="center"/>
        </w:trPr>
        <w:tc>
          <w:tcPr>
            <w:tcW w:w="98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رديف</w:t>
            </w:r>
          </w:p>
        </w:tc>
        <w:tc>
          <w:tcPr>
            <w:tcW w:w="2127"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ماشين آلات لازم</w:t>
            </w:r>
          </w:p>
        </w:tc>
        <w:tc>
          <w:tcPr>
            <w:tcW w:w="355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مشخصات ماشين</w:t>
            </w:r>
          </w:p>
        </w:tc>
        <w:tc>
          <w:tcPr>
            <w:tcW w:w="222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زمان عمليات</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1</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قيچي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trHeight w:val="227"/>
          <w:jc w:val="center"/>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پرس ضربه اي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trHeight w:val="227"/>
          <w:jc w:val="center"/>
        </w:trPr>
        <w:tc>
          <w:tcPr>
            <w:tcW w:w="6665" w:type="dxa"/>
            <w:gridSpan w:val="3"/>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جمع</w:t>
            </w:r>
          </w:p>
        </w:tc>
        <w:tc>
          <w:tcPr>
            <w:tcW w:w="222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40</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center"/>
        <w:rPr>
          <w:rFonts w:cs="B Zar"/>
          <w:sz w:val="28"/>
          <w:szCs w:val="28"/>
          <w:rtl/>
        </w:rPr>
      </w:pPr>
    </w:p>
    <w:p w:rsidR="00CA69ED" w:rsidRPr="002B4F82" w:rsidRDefault="00CA69ED" w:rsidP="002B4F82">
      <w:pPr>
        <w:pStyle w:val="Heading1"/>
        <w:rPr>
          <w:rFonts w:cs="B Zar"/>
          <w:sz w:val="28"/>
          <w:szCs w:val="28"/>
          <w:rtl/>
        </w:rPr>
      </w:pPr>
      <w:bookmarkStart w:id="58" w:name="_Toc359918797"/>
      <w:r w:rsidRPr="002B4F82">
        <w:rPr>
          <w:rFonts w:cs="B Zar" w:hint="cs"/>
          <w:sz w:val="28"/>
          <w:szCs w:val="28"/>
          <w:rtl/>
        </w:rPr>
        <w:t>قطعات اتصال چراغ به بدنه</w:t>
      </w:r>
      <w:bookmarkEnd w:id="58"/>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5"/>
        <w:gridCol w:w="4355"/>
      </w:tblGrid>
      <w:tr w:rsidR="00CA69ED" w:rsidRPr="002B4F82">
        <w:trPr>
          <w:jc w:val="center"/>
        </w:trPr>
        <w:tc>
          <w:tcPr>
            <w:tcW w:w="4586" w:type="dxa"/>
            <w:shd w:val="clear" w:color="auto" w:fill="C0C0C0"/>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نام قطعه:  قطعات اتصال چراغ به بدنه</w:t>
            </w:r>
          </w:p>
        </w:tc>
        <w:tc>
          <w:tcPr>
            <w:tcW w:w="4587" w:type="dxa"/>
            <w:shd w:val="clear" w:color="auto" w:fill="C0C0C0"/>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كد قطعه </w:t>
            </w:r>
            <w:r w:rsidRPr="002B4F82">
              <w:rPr>
                <w:rFonts w:cs="B Zar"/>
                <w:sz w:val="28"/>
                <w:szCs w:val="28"/>
              </w:rPr>
              <w:t>FR</w:t>
            </w:r>
            <w:r w:rsidRPr="002B4F82">
              <w:rPr>
                <w:rFonts w:cs="B Zar" w:hint="cs"/>
                <w:sz w:val="28"/>
                <w:szCs w:val="28"/>
                <w:rtl/>
              </w:rPr>
              <w:t xml:space="preserve"> 203 :</w:t>
            </w:r>
          </w:p>
        </w:tc>
      </w:tr>
      <w:tr w:rsidR="00CA69ED" w:rsidRPr="002B4F82">
        <w:trPr>
          <w:jc w:val="center"/>
        </w:trPr>
        <w:tc>
          <w:tcPr>
            <w:tcW w:w="4586"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وزن قطعه:   250 گرم</w:t>
            </w:r>
          </w:p>
        </w:tc>
        <w:tc>
          <w:tcPr>
            <w:tcW w:w="4587" w:type="dxa"/>
          </w:tcPr>
          <w:p w:rsidR="00CA69ED" w:rsidRPr="002B4F82" w:rsidRDefault="00CA69ED" w:rsidP="002B4F82">
            <w:pPr>
              <w:spacing w:line="360" w:lineRule="auto"/>
              <w:ind w:firstLine="284"/>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011"/>
        <w:gridCol w:w="3350"/>
        <w:gridCol w:w="2111"/>
      </w:tblGrid>
      <w:tr w:rsidR="00CA69ED" w:rsidRPr="002B4F82">
        <w:tc>
          <w:tcPr>
            <w:tcW w:w="98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رديف</w:t>
            </w:r>
          </w:p>
        </w:tc>
        <w:tc>
          <w:tcPr>
            <w:tcW w:w="2127"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ماشين آلات لازم</w:t>
            </w:r>
          </w:p>
        </w:tc>
        <w:tc>
          <w:tcPr>
            <w:tcW w:w="355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مشخصات ماشين</w:t>
            </w:r>
          </w:p>
        </w:tc>
        <w:tc>
          <w:tcPr>
            <w:tcW w:w="2224" w:type="dxa"/>
            <w:shd w:val="clear" w:color="auto" w:fill="C0C0C0"/>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زمان عمليات</w:t>
            </w:r>
          </w:p>
        </w:tc>
      </w:tr>
      <w:tr w:rsidR="00CA69ED" w:rsidRPr="002B4F82">
        <w:trPr>
          <w:trHeight w:val="227"/>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قيچي</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trHeight w:val="227"/>
        </w:trPr>
        <w:tc>
          <w:tcPr>
            <w:tcW w:w="98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w:t>
            </w:r>
          </w:p>
        </w:tc>
        <w:tc>
          <w:tcPr>
            <w:tcW w:w="2127"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پرس </w:t>
            </w:r>
          </w:p>
        </w:tc>
        <w:tc>
          <w:tcPr>
            <w:tcW w:w="3554" w:type="dxa"/>
            <w:vAlign w:val="center"/>
          </w:tcPr>
          <w:p w:rsidR="00CA69ED" w:rsidRPr="002B4F82" w:rsidRDefault="00CA69ED" w:rsidP="002B4F82">
            <w:pPr>
              <w:spacing w:line="360" w:lineRule="auto"/>
              <w:ind w:firstLine="284"/>
              <w:jc w:val="both"/>
              <w:rPr>
                <w:rFonts w:cs="B Zar"/>
                <w:sz w:val="28"/>
                <w:szCs w:val="28"/>
                <w:rtl/>
              </w:rPr>
            </w:pPr>
          </w:p>
        </w:tc>
        <w:tc>
          <w:tcPr>
            <w:tcW w:w="2224" w:type="dxa"/>
            <w:vAlign w:val="center"/>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20</w:t>
            </w:r>
          </w:p>
        </w:tc>
      </w:tr>
      <w:tr w:rsidR="00CA69ED" w:rsidRPr="002B4F82">
        <w:trPr>
          <w:cantSplit/>
          <w:trHeight w:val="227"/>
        </w:trPr>
        <w:tc>
          <w:tcPr>
            <w:tcW w:w="6665" w:type="dxa"/>
            <w:gridSpan w:val="3"/>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جمع</w:t>
            </w:r>
          </w:p>
        </w:tc>
        <w:tc>
          <w:tcPr>
            <w:tcW w:w="2224" w:type="dxa"/>
            <w:vAlign w:val="center"/>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40</w:t>
            </w:r>
          </w:p>
        </w:tc>
      </w:tr>
    </w:tbl>
    <w:p w:rsidR="00CA69ED" w:rsidRPr="002B4F82" w:rsidRDefault="00CA69ED" w:rsidP="002B4F82">
      <w:pPr>
        <w:spacing w:line="360" w:lineRule="auto"/>
        <w:ind w:firstLine="284"/>
        <w:jc w:val="both"/>
        <w:rPr>
          <w:rFonts w:cs="B Zar"/>
          <w:sz w:val="28"/>
          <w:szCs w:val="28"/>
        </w:rPr>
      </w:pPr>
    </w:p>
    <w:p w:rsidR="00CA69ED" w:rsidRPr="002B4F82" w:rsidRDefault="00CA69ED" w:rsidP="002B4F82">
      <w:pPr>
        <w:pStyle w:val="Heading1"/>
        <w:rPr>
          <w:rFonts w:cs="B Zar"/>
          <w:b w:val="0"/>
          <w:bCs w:val="0"/>
          <w:sz w:val="28"/>
          <w:szCs w:val="28"/>
          <w:rtl/>
        </w:rPr>
      </w:pPr>
      <w:bookmarkStart w:id="59" w:name="_Toc359918798"/>
      <w:r w:rsidRPr="002B4F82">
        <w:rPr>
          <w:rFonts w:cs="B Zar" w:hint="cs"/>
          <w:b w:val="0"/>
          <w:bCs w:val="0"/>
          <w:sz w:val="28"/>
          <w:szCs w:val="28"/>
          <w:rtl/>
        </w:rPr>
        <w:t>3-3- بررسي ايستگاهها و شيوه هاي كنترل كيفيت</w:t>
      </w:r>
      <w:bookmarkEnd w:id="5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رشد وتكامل صنايع جهان تا حدود زيادي مرهون رقابت بين واحدهاي صنعتي مي باشد. در اين راستا هر واحد صنعتي با افزايش كيفيت محصولات خود، سعي در كسب سهم بيشتري از بازار را دارد و اين روند به مرور زمان باعث بهبود كيفيت محصولات و در نتيجه رشد كيفي جوامع صنعتي شده است، </w:t>
      </w:r>
      <w:r w:rsidRPr="002B4F82">
        <w:rPr>
          <w:rFonts w:cs="B Zar" w:hint="cs"/>
          <w:sz w:val="28"/>
          <w:szCs w:val="28"/>
          <w:rtl/>
        </w:rPr>
        <w:lastRenderedPageBreak/>
        <w:t>كنترل كيفيت جهت تعيين صحت عمل توليد، مطابق مشخصات فني تعيين شده براي محصول انجام مي گردد تا ضمن جلوگيري از توليد محصولات معيوب، از هدر رفتن سرمايه ها جلوگيري به عمل آمده، قيمت تمام شده محصول كاهش يابد.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طور كلي اهداف كنترل كيفيت را ميتوان به صورت زير خلاصه كرد:</w:t>
      </w:r>
    </w:p>
    <w:p w:rsidR="00CA69ED" w:rsidRPr="002B4F82" w:rsidRDefault="00CA69ED" w:rsidP="002B4F82">
      <w:pPr>
        <w:numPr>
          <w:ilvl w:val="0"/>
          <w:numId w:val="20"/>
        </w:numPr>
        <w:spacing w:line="360" w:lineRule="auto"/>
        <w:ind w:left="0" w:firstLine="284"/>
        <w:jc w:val="both"/>
        <w:rPr>
          <w:rFonts w:cs="B Zar"/>
          <w:sz w:val="28"/>
          <w:szCs w:val="28"/>
        </w:rPr>
      </w:pPr>
      <w:r w:rsidRPr="002B4F82">
        <w:rPr>
          <w:rFonts w:cs="B Zar" w:hint="cs"/>
          <w:sz w:val="28"/>
          <w:szCs w:val="28"/>
          <w:rtl/>
        </w:rPr>
        <w:t>حفظ استانداردهاي تعيين شده</w:t>
      </w:r>
    </w:p>
    <w:p w:rsidR="00CA69ED" w:rsidRPr="002B4F82" w:rsidRDefault="00CA69ED" w:rsidP="002B4F82">
      <w:pPr>
        <w:numPr>
          <w:ilvl w:val="0"/>
          <w:numId w:val="20"/>
        </w:numPr>
        <w:spacing w:line="360" w:lineRule="auto"/>
        <w:ind w:left="0" w:firstLine="284"/>
        <w:jc w:val="both"/>
        <w:rPr>
          <w:rFonts w:cs="B Zar"/>
          <w:sz w:val="28"/>
          <w:szCs w:val="28"/>
        </w:rPr>
      </w:pPr>
      <w:r w:rsidRPr="002B4F82">
        <w:rPr>
          <w:rFonts w:cs="B Zar" w:hint="cs"/>
          <w:sz w:val="28"/>
          <w:szCs w:val="28"/>
          <w:rtl/>
        </w:rPr>
        <w:t>تشخيص و بهبود محصولات خارج از استاندارد</w:t>
      </w:r>
    </w:p>
    <w:p w:rsidR="00CA69ED" w:rsidRPr="002B4F82" w:rsidRDefault="00CA69ED" w:rsidP="002B4F82">
      <w:pPr>
        <w:numPr>
          <w:ilvl w:val="0"/>
          <w:numId w:val="20"/>
        </w:numPr>
        <w:spacing w:line="360" w:lineRule="auto"/>
        <w:ind w:left="0" w:firstLine="284"/>
        <w:jc w:val="both"/>
        <w:rPr>
          <w:rFonts w:cs="B Zar"/>
          <w:sz w:val="28"/>
          <w:szCs w:val="28"/>
        </w:rPr>
      </w:pPr>
      <w:r w:rsidRPr="002B4F82">
        <w:rPr>
          <w:rFonts w:cs="B Zar" w:hint="cs"/>
          <w:sz w:val="28"/>
          <w:szCs w:val="28"/>
          <w:rtl/>
        </w:rPr>
        <w:t>تشخيص وبهبود انحرافات در فرآيند توليد</w:t>
      </w:r>
    </w:p>
    <w:p w:rsidR="00CA69ED" w:rsidRPr="002B4F82" w:rsidRDefault="00CA69ED" w:rsidP="002B4F82">
      <w:pPr>
        <w:numPr>
          <w:ilvl w:val="0"/>
          <w:numId w:val="20"/>
        </w:numPr>
        <w:spacing w:line="360" w:lineRule="auto"/>
        <w:ind w:left="0" w:firstLine="284"/>
        <w:jc w:val="both"/>
        <w:rPr>
          <w:rFonts w:cs="B Zar"/>
          <w:sz w:val="28"/>
          <w:szCs w:val="28"/>
        </w:rPr>
      </w:pPr>
      <w:r w:rsidRPr="002B4F82">
        <w:rPr>
          <w:rFonts w:cs="B Zar" w:hint="cs"/>
          <w:sz w:val="28"/>
          <w:szCs w:val="28"/>
          <w:rtl/>
        </w:rPr>
        <w:t>ارزيابي كارآيي افراد و واحدها</w: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817"/>
        <w:gridCol w:w="2811"/>
      </w:tblGrid>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both"/>
              <w:rPr>
                <w:rFonts w:cs="B Zar"/>
                <w:sz w:val="28"/>
                <w:szCs w:val="28"/>
                <w:u w:val="single"/>
              </w:rPr>
            </w:pPr>
            <w:r>
              <w:rPr>
                <w:rFonts w:cs="B Zar"/>
                <w:sz w:val="28"/>
                <w:szCs w:val="28"/>
                <w:rtl/>
              </w:rPr>
              <w:lastRenderedPageBreak/>
              <mc:AlternateContent>
                <mc:Choice Requires="wps">
                  <w:drawing>
                    <wp:anchor distT="0" distB="0" distL="114300" distR="114300" simplePos="0" relativeHeight="251627008" behindDoc="0" locked="0" layoutInCell="1" allowOverlap="1">
                      <wp:simplePos x="0" y="0"/>
                      <wp:positionH relativeFrom="column">
                        <wp:posOffset>1207135</wp:posOffset>
                      </wp:positionH>
                      <wp:positionV relativeFrom="paragraph">
                        <wp:posOffset>370840</wp:posOffset>
                      </wp:positionV>
                      <wp:extent cx="304800" cy="352425"/>
                      <wp:effectExtent l="0" t="0" r="0" b="0"/>
                      <wp:wrapNone/>
                      <wp:docPr id="142" name="Oval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8" o:spid="_x0000_s1026" style="position:absolute;left:0;text-align:left;margin-left:95.05pt;margin-top:29.2pt;width:24pt;height:27.7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" fillcolor="silver"/>
                  </w:pict>
                </mc:Fallback>
              </mc:AlternateContent>
            </w:r>
            <w:r w:rsidR="00CA69ED" w:rsidRPr="002B4F82">
              <w:rPr>
                <w:rFonts w:cs="B Zar" w:hint="cs"/>
                <w:sz w:val="28"/>
                <w:szCs w:val="28"/>
                <w:u w:val="single"/>
                <w:rtl/>
              </w:rPr>
              <w:t>كاسه چراغ</w:t>
            </w:r>
          </w:p>
        </w:tc>
        <w:tc>
          <w:tcPr>
            <w:tcW w:w="3058" w:type="dxa"/>
            <w:tcBorders>
              <w:top w:val="nil"/>
              <w:left w:val="nil"/>
              <w:bottom w:val="nil"/>
              <w:right w:val="nil"/>
            </w:tcBorders>
          </w:tcPr>
          <w:p w:rsidR="00CA69ED" w:rsidRPr="002B4F82" w:rsidRDefault="0032380F" w:rsidP="002B4F82">
            <w:pPr>
              <w:spacing w:line="360" w:lineRule="auto"/>
              <w:ind w:firstLine="284"/>
              <w:jc w:val="both"/>
              <w:rPr>
                <w:rFonts w:cs="B Zar"/>
                <w:sz w:val="28"/>
                <w:szCs w:val="28"/>
                <w:u w:val="single"/>
              </w:rPr>
            </w:pPr>
            <w:r>
              <w:rPr>
                <w:rFonts w:cs="B Zar"/>
                <w:sz w:val="28"/>
                <w:szCs w:val="28"/>
                <w:rtl/>
              </w:rPr>
              <mc:AlternateContent>
                <mc:Choice Requires="wps">
                  <w:drawing>
                    <wp:anchor distT="0" distB="0" distL="114300" distR="114300" simplePos="0" relativeHeight="251625984" behindDoc="0" locked="0" layoutInCell="1" allowOverlap="1">
                      <wp:simplePos x="0" y="0"/>
                      <wp:positionH relativeFrom="column">
                        <wp:posOffset>1178560</wp:posOffset>
                      </wp:positionH>
                      <wp:positionV relativeFrom="paragraph">
                        <wp:posOffset>368300</wp:posOffset>
                      </wp:positionV>
                      <wp:extent cx="304800" cy="352425"/>
                      <wp:effectExtent l="0" t="0" r="0" b="0"/>
                      <wp:wrapNone/>
                      <wp:docPr id="141" name="Oval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7" o:spid="_x0000_s1026" style="position:absolute;left:0;text-align:left;margin-left:92.8pt;margin-top:29pt;width:24pt;height:27.7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" fillcolor="silver"/>
                  </w:pict>
                </mc:Fallback>
              </mc:AlternateContent>
            </w:r>
            <w:r w:rsidR="00CA69ED" w:rsidRPr="002B4F82">
              <w:rPr>
                <w:rFonts w:cs="B Zar" w:hint="cs"/>
                <w:sz w:val="28"/>
                <w:szCs w:val="28"/>
                <w:u w:val="single"/>
                <w:rtl/>
              </w:rPr>
              <w:t>قاب نگهدارنده</w:t>
            </w:r>
          </w:p>
        </w:tc>
        <w:tc>
          <w:tcPr>
            <w:tcW w:w="3058" w:type="dxa"/>
            <w:tcBorders>
              <w:top w:val="nil"/>
              <w:left w:val="nil"/>
              <w:bottom w:val="nil"/>
              <w:right w:val="nil"/>
            </w:tcBorders>
          </w:tcPr>
          <w:p w:rsidR="00CA69ED" w:rsidRPr="002B4F82" w:rsidRDefault="0032380F" w:rsidP="002B4F82">
            <w:pPr>
              <w:spacing w:line="360" w:lineRule="auto"/>
              <w:ind w:firstLine="284"/>
              <w:jc w:val="both"/>
              <w:rPr>
                <w:rFonts w:cs="B Zar"/>
                <w:sz w:val="28"/>
                <w:szCs w:val="28"/>
                <w:u w:val="single"/>
              </w:rPr>
            </w:pPr>
            <w:r>
              <w:rPr>
                <w:rFonts w:cs="B Zar"/>
                <w:sz w:val="28"/>
                <w:szCs w:val="28"/>
                <w:rtl/>
              </w:rPr>
              <mc:AlternateContent>
                <mc:Choice Requires="wps">
                  <w:drawing>
                    <wp:anchor distT="0" distB="0" distL="114300" distR="114300" simplePos="0" relativeHeight="251624960" behindDoc="0" locked="0" layoutInCell="1" allowOverlap="1">
                      <wp:simplePos x="0" y="0"/>
                      <wp:positionH relativeFrom="column">
                        <wp:posOffset>1169035</wp:posOffset>
                      </wp:positionH>
                      <wp:positionV relativeFrom="paragraph">
                        <wp:posOffset>368300</wp:posOffset>
                      </wp:positionV>
                      <wp:extent cx="304800" cy="352425"/>
                      <wp:effectExtent l="0" t="0" r="0" b="0"/>
                      <wp:wrapNone/>
                      <wp:docPr id="140" name="Oval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6" o:spid="_x0000_s1026" style="position:absolute;left:0;text-align:left;margin-left:92.05pt;margin-top:29pt;width:24pt;height:27.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" fillcolor="silver"/>
                  </w:pict>
                </mc:Fallback>
              </mc:AlternateContent>
            </w:r>
            <w:r w:rsidR="00CA69ED" w:rsidRPr="002B4F82">
              <w:rPr>
                <w:rFonts w:cs="B Zar" w:hint="cs"/>
                <w:sz w:val="28"/>
                <w:szCs w:val="28"/>
                <w:u w:val="single"/>
                <w:rtl/>
              </w:rPr>
              <w:t>قطعات اتصال</w:t>
            </w:r>
          </w:p>
        </w:tc>
      </w:tr>
      <w:tr w:rsidR="00CA69ED" w:rsidRPr="002B4F82">
        <w:tc>
          <w:tcPr>
            <w:tcW w:w="3057"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برشكاري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برشكاري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برشكاري</w:t>
            </w: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0080" behindDoc="0" locked="0" layoutInCell="1" allowOverlap="1">
                      <wp:simplePos x="0" y="0"/>
                      <wp:positionH relativeFrom="column">
                        <wp:posOffset>1237615</wp:posOffset>
                      </wp:positionH>
                      <wp:positionV relativeFrom="paragraph">
                        <wp:posOffset>20955</wp:posOffset>
                      </wp:positionV>
                      <wp:extent cx="304800" cy="352425"/>
                      <wp:effectExtent l="0" t="0" r="0" b="0"/>
                      <wp:wrapNone/>
                      <wp:docPr id="139" name="Oval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1" o:spid="_x0000_s1026" style="position:absolute;left:0;text-align:left;margin-left:97.45pt;margin-top:1.65pt;width:24pt;height:27.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" fillcolor="silver"/>
                  </w:pict>
                </mc:Fallback>
              </mc:AlternateContent>
            </w:r>
            <w:r w:rsidR="00CA69ED" w:rsidRPr="002B4F82">
              <w:rPr>
                <w:rFonts w:cs="B Zar" w:hint="cs"/>
                <w:sz w:val="28"/>
                <w:szCs w:val="28"/>
                <w:rtl/>
              </w:rPr>
              <w:t>كشش</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29056" behindDoc="0" locked="0" layoutInCell="1" allowOverlap="1">
                      <wp:simplePos x="0" y="0"/>
                      <wp:positionH relativeFrom="column">
                        <wp:posOffset>1191260</wp:posOffset>
                      </wp:positionH>
                      <wp:positionV relativeFrom="paragraph">
                        <wp:posOffset>17780</wp:posOffset>
                      </wp:positionV>
                      <wp:extent cx="304800" cy="352425"/>
                      <wp:effectExtent l="0" t="0" r="0" b="0"/>
                      <wp:wrapNone/>
                      <wp:docPr id="138" name="Oval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0" o:spid="_x0000_s1026" style="position:absolute;left:0;text-align:left;margin-left:93.8pt;margin-top:1.4pt;width:24pt;height:27.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" fillcolor="silver"/>
                  </w:pict>
                </mc:Fallback>
              </mc:AlternateContent>
            </w:r>
            <w:r w:rsidR="00CA69ED" w:rsidRPr="002B4F82">
              <w:rPr>
                <w:rFonts w:cs="B Zar" w:hint="cs"/>
                <w:sz w:val="28"/>
                <w:szCs w:val="28"/>
                <w:rtl/>
              </w:rPr>
              <w:t>پرسكاري</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28032" behindDoc="0" locked="0" layoutInCell="1" allowOverlap="1">
                      <wp:simplePos x="0" y="0"/>
                      <wp:positionH relativeFrom="column">
                        <wp:posOffset>1176655</wp:posOffset>
                      </wp:positionH>
                      <wp:positionV relativeFrom="paragraph">
                        <wp:posOffset>14605</wp:posOffset>
                      </wp:positionV>
                      <wp:extent cx="304800" cy="352425"/>
                      <wp:effectExtent l="0" t="0" r="0" b="0"/>
                      <wp:wrapNone/>
                      <wp:docPr id="137" name="Oval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9" o:spid="_x0000_s1026" style="position:absolute;left:0;text-align:left;margin-left:92.65pt;margin-top:1.15pt;width:24pt;height:27.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" fillcolor="silver"/>
                  </w:pict>
                </mc:Fallback>
              </mc:AlternateContent>
            </w:r>
            <w:r w:rsidR="00CA69ED" w:rsidRPr="002B4F82">
              <w:rPr>
                <w:rFonts w:cs="B Zar" w:hint="cs"/>
                <w:sz w:val="28"/>
                <w:szCs w:val="28"/>
                <w:rtl/>
              </w:rPr>
              <w:t>پرسكاري</w:t>
            </w: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3152" behindDoc="0" locked="0" layoutInCell="1" allowOverlap="1">
                      <wp:simplePos x="0" y="0"/>
                      <wp:positionH relativeFrom="column">
                        <wp:posOffset>1275715</wp:posOffset>
                      </wp:positionH>
                      <wp:positionV relativeFrom="paragraph">
                        <wp:posOffset>50165</wp:posOffset>
                      </wp:positionV>
                      <wp:extent cx="304800" cy="285750"/>
                      <wp:effectExtent l="0" t="0" r="0" b="0"/>
                      <wp:wrapNone/>
                      <wp:docPr id="136"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26" style="position:absolute;left:0;text-align:left;margin-left:100.45pt;margin-top:3.95pt;width:24pt;height:2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" fillcolor="silver"/>
                  </w:pict>
                </mc:Fallback>
              </mc:AlternateContent>
            </w:r>
            <w:r w:rsidR="00CA69ED" w:rsidRPr="002B4F82">
              <w:rPr>
                <w:rFonts w:cs="B Zar" w:hint="cs"/>
                <w:sz w:val="28"/>
                <w:szCs w:val="28"/>
                <w:rtl/>
              </w:rPr>
              <w:t>بازرسي</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2128" behindDoc="0" locked="0" layoutInCell="1" allowOverlap="1">
                      <wp:simplePos x="0" y="0"/>
                      <wp:positionH relativeFrom="column">
                        <wp:posOffset>1203960</wp:posOffset>
                      </wp:positionH>
                      <wp:positionV relativeFrom="paragraph">
                        <wp:posOffset>53975</wp:posOffset>
                      </wp:positionV>
                      <wp:extent cx="304800" cy="285750"/>
                      <wp:effectExtent l="0" t="0" r="0" b="0"/>
                      <wp:wrapNone/>
                      <wp:docPr id="135"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 o:spid="_x0000_s1026" style="position:absolute;left:0;text-align:left;margin-left:94.8pt;margin-top:4.25pt;width:24pt;height:2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" fillcolor="silver"/>
                  </w:pict>
                </mc:Fallback>
              </mc:AlternateContent>
            </w:r>
            <w:r w:rsidR="00CA69ED" w:rsidRPr="002B4F82">
              <w:rPr>
                <w:rFonts w:cs="B Zar" w:hint="cs"/>
                <w:sz w:val="28"/>
                <w:szCs w:val="28"/>
                <w:rtl/>
              </w:rPr>
              <w:t>بازرسي</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1104" behindDoc="0" locked="0" layoutInCell="1" allowOverlap="1">
                      <wp:simplePos x="0" y="0"/>
                      <wp:positionH relativeFrom="column">
                        <wp:posOffset>1176655</wp:posOffset>
                      </wp:positionH>
                      <wp:positionV relativeFrom="paragraph">
                        <wp:posOffset>61595</wp:posOffset>
                      </wp:positionV>
                      <wp:extent cx="304800" cy="285750"/>
                      <wp:effectExtent l="0" t="0" r="0" b="0"/>
                      <wp:wrapNone/>
                      <wp:docPr id="134"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left:0;text-align:left;margin-left:92.65pt;margin-top:4.85pt;width:24pt;height:2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" fillcolor="silver"/>
                  </w:pict>
                </mc:Fallback>
              </mc:AlternateContent>
            </w:r>
            <w:r w:rsidR="00CA69ED" w:rsidRPr="002B4F82">
              <w:rPr>
                <w:rFonts w:cs="B Zar" w:hint="cs"/>
                <w:sz w:val="28"/>
                <w:szCs w:val="28"/>
                <w:rtl/>
              </w:rPr>
              <w:t>بازرسي</w:t>
            </w: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5200" behindDoc="0" locked="0" layoutInCell="1" allowOverlap="1">
                      <wp:simplePos x="0" y="0"/>
                      <wp:positionH relativeFrom="column">
                        <wp:posOffset>1284605</wp:posOffset>
                      </wp:positionH>
                      <wp:positionV relativeFrom="paragraph">
                        <wp:posOffset>6350</wp:posOffset>
                      </wp:positionV>
                      <wp:extent cx="304800" cy="352425"/>
                      <wp:effectExtent l="0" t="0" r="0" b="0"/>
                      <wp:wrapNone/>
                      <wp:docPr id="133" name="Oval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6" o:spid="_x0000_s1026" style="position:absolute;left:0;text-align:left;margin-left:101.15pt;margin-top:.5pt;width:24pt;height:27.7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" fillcolor="silver"/>
                  </w:pict>
                </mc:Fallback>
              </mc:AlternateContent>
            </w:r>
            <w:r w:rsidR="00CA69ED" w:rsidRPr="002B4F82">
              <w:rPr>
                <w:rFonts w:cs="B Zar" w:hint="cs"/>
                <w:sz w:val="28"/>
                <w:szCs w:val="28"/>
                <w:rtl/>
              </w:rPr>
              <w:t>چربي زدائي</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4176" behindDoc="0" locked="0" layoutInCell="1" allowOverlap="1">
                      <wp:simplePos x="0" y="0"/>
                      <wp:positionH relativeFrom="column">
                        <wp:posOffset>1208405</wp:posOffset>
                      </wp:positionH>
                      <wp:positionV relativeFrom="paragraph">
                        <wp:posOffset>-6985</wp:posOffset>
                      </wp:positionV>
                      <wp:extent cx="304800" cy="352425"/>
                      <wp:effectExtent l="0" t="0" r="0" b="0"/>
                      <wp:wrapNone/>
                      <wp:docPr id="132" name="Oval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5" o:spid="_x0000_s1026" style="position:absolute;left:0;text-align:left;margin-left:95.15pt;margin-top:-.55pt;width:24pt;height:27.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" fillcolor="silver"/>
                  </w:pict>
                </mc:Fallback>
              </mc:AlternateContent>
            </w:r>
            <w:r w:rsidR="00CA69ED" w:rsidRPr="002B4F82">
              <w:rPr>
                <w:rFonts w:cs="B Zar" w:hint="cs"/>
                <w:sz w:val="28"/>
                <w:szCs w:val="28"/>
                <w:rtl/>
              </w:rPr>
              <w:t xml:space="preserve">         مونتاژ با نقطه جوش</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7248" behindDoc="0" locked="0" layoutInCell="1" allowOverlap="1">
                      <wp:simplePos x="0" y="0"/>
                      <wp:positionH relativeFrom="column">
                        <wp:posOffset>1304290</wp:posOffset>
                      </wp:positionH>
                      <wp:positionV relativeFrom="paragraph">
                        <wp:posOffset>1270</wp:posOffset>
                      </wp:positionV>
                      <wp:extent cx="304800" cy="352425"/>
                      <wp:effectExtent l="0" t="0" r="0" b="0"/>
                      <wp:wrapNone/>
                      <wp:docPr id="131"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8" o:spid="_x0000_s1026" style="position:absolute;left:0;text-align:left;margin-left:102.7pt;margin-top:.1pt;width:24pt;height:27.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" fillcolor="silver"/>
                  </w:pict>
                </mc:Fallback>
              </mc:AlternateContent>
            </w:r>
            <w:r w:rsidR="00CA69ED" w:rsidRPr="002B4F82">
              <w:rPr>
                <w:rFonts w:cs="B Zar" w:hint="cs"/>
                <w:sz w:val="28"/>
                <w:szCs w:val="28"/>
                <w:rtl/>
              </w:rPr>
              <w:t>لعاب زني</w:t>
            </w:r>
          </w:p>
        </w:tc>
        <w:tc>
          <w:tcPr>
            <w:tcW w:w="3058"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6224" behindDoc="0" locked="0" layoutInCell="1" allowOverlap="1">
                      <wp:simplePos x="0" y="0"/>
                      <wp:positionH relativeFrom="column">
                        <wp:posOffset>1212215</wp:posOffset>
                      </wp:positionH>
                      <wp:positionV relativeFrom="paragraph">
                        <wp:posOffset>33655</wp:posOffset>
                      </wp:positionV>
                      <wp:extent cx="304800" cy="285750"/>
                      <wp:effectExtent l="0" t="0" r="0" b="0"/>
                      <wp:wrapNone/>
                      <wp:docPr id="130"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26" style="position:absolute;left:0;text-align:left;margin-left:95.45pt;margin-top:2.65pt;width:24pt;height:22.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" fillcolor="silver"/>
                  </w:pict>
                </mc:Fallback>
              </mc:AlternateContent>
            </w:r>
            <w:r w:rsidR="00CA69ED" w:rsidRPr="002B4F82">
              <w:rPr>
                <w:rFonts w:cs="B Zar" w:hint="cs"/>
                <w:sz w:val="28"/>
                <w:szCs w:val="28"/>
                <w:rtl/>
              </w:rPr>
              <w:t>بازرسي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8272" behindDoc="0" locked="0" layoutInCell="1" allowOverlap="1">
                      <wp:simplePos x="0" y="0"/>
                      <wp:positionH relativeFrom="column">
                        <wp:posOffset>1315720</wp:posOffset>
                      </wp:positionH>
                      <wp:positionV relativeFrom="paragraph">
                        <wp:posOffset>8255</wp:posOffset>
                      </wp:positionV>
                      <wp:extent cx="304800" cy="352425"/>
                      <wp:effectExtent l="0" t="0" r="0" b="0"/>
                      <wp:wrapNone/>
                      <wp:docPr id="129" name="Oval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9" o:spid="_x0000_s1026" style="position:absolute;left:0;text-align:left;margin-left:103.6pt;margin-top:.65pt;width:24pt;height:27.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" fillcolor="silver"/>
                  </w:pict>
                </mc:Fallback>
              </mc:AlternateContent>
            </w:r>
            <w:r w:rsidR="00CA69ED" w:rsidRPr="002B4F82">
              <w:rPr>
                <w:rFonts w:cs="B Zar" w:hint="cs"/>
                <w:sz w:val="28"/>
                <w:szCs w:val="28"/>
                <w:rtl/>
              </w:rPr>
              <w:t>پخت لعاب</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39296" behindDoc="0" locked="0" layoutInCell="1" allowOverlap="1">
                      <wp:simplePos x="0" y="0"/>
                      <wp:positionH relativeFrom="column">
                        <wp:posOffset>1308100</wp:posOffset>
                      </wp:positionH>
                      <wp:positionV relativeFrom="paragraph">
                        <wp:posOffset>8255</wp:posOffset>
                      </wp:positionV>
                      <wp:extent cx="304800" cy="352425"/>
                      <wp:effectExtent l="0" t="0" r="0" b="0"/>
                      <wp:wrapNone/>
                      <wp:docPr id="128" name="Oval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0" o:spid="_x0000_s1026" style="position:absolute;left:0;text-align:left;margin-left:103pt;margin-top:.65pt;width:24pt;height:27.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" fillcolor="silver"/>
                  </w:pict>
                </mc:Fallback>
              </mc:AlternateContent>
            </w:r>
            <w:r w:rsidR="00CA69ED" w:rsidRPr="002B4F82">
              <w:rPr>
                <w:rFonts w:cs="B Zar" w:hint="cs"/>
                <w:sz w:val="28"/>
                <w:szCs w:val="28"/>
                <w:rtl/>
              </w:rPr>
              <w:t>رسوب دهي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40320" behindDoc="0" locked="0" layoutInCell="1" allowOverlap="1">
                      <wp:simplePos x="0" y="0"/>
                      <wp:positionH relativeFrom="column">
                        <wp:posOffset>1275715</wp:posOffset>
                      </wp:positionH>
                      <wp:positionV relativeFrom="paragraph">
                        <wp:posOffset>352425</wp:posOffset>
                      </wp:positionV>
                      <wp:extent cx="304800" cy="285750"/>
                      <wp:effectExtent l="0" t="0" r="0" b="0"/>
                      <wp:wrapNone/>
                      <wp:docPr id="127"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26" style="position:absolute;left:0;text-align:left;margin-left:100.45pt;margin-top:27.75pt;width:24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" fillcolor="silver"/>
                  </w:pict>
                </mc:Fallback>
              </mc:AlternateContent>
            </w:r>
            <w:r w:rsidR="00CA69ED" w:rsidRPr="002B4F82">
              <w:rPr>
                <w:rFonts w:cs="B Zar" w:hint="cs"/>
                <w:sz w:val="28"/>
                <w:szCs w:val="28"/>
                <w:rtl/>
              </w:rPr>
              <w:t>فلز آلومينيوم</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41344" behindDoc="0" locked="0" layoutInCell="1" allowOverlap="1">
                      <wp:simplePos x="0" y="0"/>
                      <wp:positionH relativeFrom="column">
                        <wp:posOffset>1315720</wp:posOffset>
                      </wp:positionH>
                      <wp:positionV relativeFrom="paragraph">
                        <wp:posOffset>351155</wp:posOffset>
                      </wp:positionV>
                      <wp:extent cx="304800" cy="352425"/>
                      <wp:effectExtent l="0" t="0" r="0" b="0"/>
                      <wp:wrapNone/>
                      <wp:docPr id="126" name="Oval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2" o:spid="_x0000_s1026" style="position:absolute;left:0;text-align:left;margin-left:103.6pt;margin-top:27.65pt;width:24pt;height:27.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" fillcolor="silver"/>
                  </w:pict>
                </mc:Fallback>
              </mc:AlternateContent>
            </w:r>
            <w:r w:rsidR="00CA69ED" w:rsidRPr="002B4F82">
              <w:rPr>
                <w:rFonts w:cs="B Zar" w:hint="cs"/>
                <w:sz w:val="28"/>
                <w:szCs w:val="28"/>
                <w:rtl/>
              </w:rPr>
              <w:t>بازرسي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42368" behindDoc="0" locked="0" layoutInCell="1" allowOverlap="1">
                      <wp:simplePos x="0" y="0"/>
                      <wp:positionH relativeFrom="column">
                        <wp:posOffset>1315720</wp:posOffset>
                      </wp:positionH>
                      <wp:positionV relativeFrom="paragraph">
                        <wp:posOffset>374650</wp:posOffset>
                      </wp:positionV>
                      <wp:extent cx="304800" cy="352425"/>
                      <wp:effectExtent l="0" t="0" r="0" b="0"/>
                      <wp:wrapNone/>
                      <wp:docPr id="125" name="Oval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3" o:spid="_x0000_s1026" style="position:absolute;left:0;text-align:left;margin-left:103.6pt;margin-top:29.5pt;width:24pt;height:27.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" fillcolor="silver"/>
                  </w:pict>
                </mc:Fallback>
              </mc:AlternateContent>
            </w:r>
            <w:r w:rsidR="00CA69ED" w:rsidRPr="002B4F82">
              <w:rPr>
                <w:rFonts w:cs="B Zar" w:hint="cs"/>
                <w:sz w:val="28"/>
                <w:szCs w:val="28"/>
                <w:rtl/>
              </w:rPr>
              <w:t>مونتاژ با چسب</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مونتاژ با حسب</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مونتاژ پيچ روي قطعات متصل</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44416" behindDoc="0" locked="0" layoutInCell="1" allowOverlap="1">
                      <wp:simplePos x="0" y="0"/>
                      <wp:positionH relativeFrom="column">
                        <wp:posOffset>1442720</wp:posOffset>
                      </wp:positionH>
                      <wp:positionV relativeFrom="paragraph">
                        <wp:posOffset>339725</wp:posOffset>
                      </wp:positionV>
                      <wp:extent cx="304800" cy="352425"/>
                      <wp:effectExtent l="0" t="0" r="0" b="0"/>
                      <wp:wrapNone/>
                      <wp:docPr id="124" name="Oval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5" o:spid="_x0000_s1026" style="position:absolute;left:0;text-align:left;margin-left:113.6pt;margin-top:26.75pt;width:24pt;height:27.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" fillcolor="silver"/>
                  </w:pict>
                </mc:Fallback>
              </mc:AlternateContent>
            </w:r>
            <w:r>
              <w:rPr>
                <w:rFonts w:cs="B Zar"/>
                <w:sz w:val="28"/>
                <w:szCs w:val="28"/>
                <w:rtl/>
              </w:rPr>
              <mc:AlternateContent>
                <mc:Choice Requires="wps">
                  <w:drawing>
                    <wp:anchor distT="0" distB="0" distL="114300" distR="114300" simplePos="0" relativeHeight="251643392" behindDoc="0" locked="0" layoutInCell="1" allowOverlap="1">
                      <wp:simplePos x="0" y="0"/>
                      <wp:positionH relativeFrom="column">
                        <wp:posOffset>1421765</wp:posOffset>
                      </wp:positionH>
                      <wp:positionV relativeFrom="paragraph">
                        <wp:posOffset>0</wp:posOffset>
                      </wp:positionV>
                      <wp:extent cx="304800" cy="285750"/>
                      <wp:effectExtent l="0" t="0" r="0" b="0"/>
                      <wp:wrapNone/>
                      <wp:docPr id="123"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85750"/>
                              </a:xfrm>
                              <a:prstGeom prst="rect">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6" style="position:absolute;left:0;text-align:left;margin-left:111.95pt;margin-top:0;width:24pt;height: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" fillcolor="silver"/>
                  </w:pict>
                </mc:Fallback>
              </mc:AlternateContent>
            </w:r>
            <w:r w:rsidR="00CA69ED" w:rsidRPr="002B4F82">
              <w:rPr>
                <w:rFonts w:cs="B Zar" w:hint="cs"/>
                <w:sz w:val="28"/>
                <w:szCs w:val="28"/>
                <w:rtl/>
              </w:rPr>
              <w:t>بازرسي نهائي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32380F" w:rsidP="002B4F82">
            <w:pPr>
              <w:spacing w:line="360" w:lineRule="auto"/>
              <w:ind w:firstLine="284"/>
              <w:jc w:val="center"/>
              <w:rPr>
                <w:rFonts w:cs="B Zar"/>
                <w:sz w:val="28"/>
                <w:szCs w:val="28"/>
                <w:rtl/>
              </w:rPr>
            </w:pPr>
            <w:r>
              <w:rPr>
                <w:rFonts w:cs="B Zar"/>
                <w:sz w:val="28"/>
                <w:szCs w:val="28"/>
                <w:rtl/>
              </w:rPr>
              <mc:AlternateContent>
                <mc:Choice Requires="wps">
                  <w:drawing>
                    <wp:anchor distT="0" distB="0" distL="114300" distR="114300" simplePos="0" relativeHeight="251645440" behindDoc="0" locked="0" layoutInCell="1" allowOverlap="1">
                      <wp:simplePos x="0" y="0"/>
                      <wp:positionH relativeFrom="column">
                        <wp:posOffset>1463675</wp:posOffset>
                      </wp:positionH>
                      <wp:positionV relativeFrom="paragraph">
                        <wp:posOffset>338455</wp:posOffset>
                      </wp:positionV>
                      <wp:extent cx="304800" cy="352425"/>
                      <wp:effectExtent l="0" t="0" r="0" b="0"/>
                      <wp:wrapNone/>
                      <wp:docPr id="122" name="Oval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52425"/>
                              </a:xfrm>
                              <a:prstGeom prst="ellipse">
                                <a:avLst/>
                              </a:prstGeom>
                              <a:solidFill>
                                <a:srgbClr val="C0C0C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6" o:spid="_x0000_s1026" style="position:absolute;left:0;text-align:left;margin-left:115.25pt;margin-top:26.65pt;width:24pt;height:27.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" fillcolor="silver"/>
                  </w:pict>
                </mc:Fallback>
              </mc:AlternateContent>
            </w:r>
            <w:r w:rsidR="00CA69ED" w:rsidRPr="002B4F82">
              <w:rPr>
                <w:rFonts w:cs="B Zar" w:hint="cs"/>
                <w:sz w:val="28"/>
                <w:szCs w:val="28"/>
                <w:rtl/>
              </w:rPr>
              <w:t>مشماي بسته بندي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r w:rsidR="00CA69ED" w:rsidRPr="002B4F82">
        <w:tc>
          <w:tcPr>
            <w:tcW w:w="3057"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r w:rsidRPr="002B4F82">
              <w:rPr>
                <w:rFonts w:cs="B Zar" w:hint="cs"/>
                <w:sz w:val="28"/>
                <w:szCs w:val="28"/>
                <w:rtl/>
              </w:rPr>
              <w:t>جعبه بسته بندي</w:t>
            </w: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c>
          <w:tcPr>
            <w:tcW w:w="3058" w:type="dxa"/>
            <w:tcBorders>
              <w:top w:val="nil"/>
              <w:left w:val="nil"/>
              <w:bottom w:val="nil"/>
              <w:right w:val="nil"/>
            </w:tcBorders>
          </w:tcPr>
          <w:p w:rsidR="00CA69ED" w:rsidRPr="002B4F82" w:rsidRDefault="00CA69ED" w:rsidP="002B4F82">
            <w:pPr>
              <w:spacing w:line="360" w:lineRule="auto"/>
              <w:ind w:firstLine="284"/>
              <w:jc w:val="center"/>
              <w:rPr>
                <w:rFonts w:cs="B Zar"/>
                <w:sz w:val="28"/>
                <w:szCs w:val="28"/>
                <w:rtl/>
              </w:rPr>
            </w:pPr>
          </w:p>
        </w:tc>
      </w:tr>
    </w:tbl>
    <w:p w:rsidR="00CA69ED" w:rsidRPr="002B4F82" w:rsidRDefault="0032380F" w:rsidP="002B4F82">
      <w:pPr>
        <w:spacing w:line="360" w:lineRule="auto"/>
        <w:ind w:firstLine="284"/>
        <w:jc w:val="both"/>
        <w:rPr>
          <w:rFonts w:cs="B Zar"/>
          <w:sz w:val="28"/>
          <w:szCs w:val="28"/>
          <w:rtl/>
        </w:rPr>
      </w:pPr>
      <w:r>
        <w:rPr>
          <w:rFonts w:cs="B Zar"/>
          <w:sz w:val="28"/>
          <w:szCs w:val="28"/>
          <w:rtl/>
        </w:rPr>
        <mc:AlternateContent>
          <mc:Choice Requires="wps">
            <w:drawing>
              <wp:anchor distT="0" distB="0" distL="114300" distR="114300" simplePos="0" relativeHeight="251595264" behindDoc="0" locked="0" layoutInCell="1" allowOverlap="1">
                <wp:simplePos x="0" y="0"/>
                <wp:positionH relativeFrom="column">
                  <wp:posOffset>5079365</wp:posOffset>
                </wp:positionH>
                <wp:positionV relativeFrom="paragraph">
                  <wp:posOffset>38735</wp:posOffset>
                </wp:positionV>
                <wp:extent cx="568325" cy="590550"/>
                <wp:effectExtent l="0" t="0" r="0" b="0"/>
                <wp:wrapNone/>
                <wp:docPr id="121"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590550"/>
                        </a:xfrm>
                        <a:prstGeom prst="flowChartMerge">
                          <a:avLst/>
                        </a:prstGeom>
                        <a:solidFill>
                          <a:srgbClr val="C0C0C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8" coordsize="21600,21600" o:spt="128" path="m,l21600,,10800,21600xe">
                <v:stroke joinstyle="miter"/>
                <v:path gradientshapeok="t" o:connecttype="custom" o:connectlocs="10800,0;5400,10800;10800,21600;16200,10800" textboxrect="5400,0,16200,10800"/>
              </v:shapetype>
              <v:shape id="AutoShape 51" o:spid="_x0000_s1026" type="#_x0000_t128" style="position:absolute;left:0;text-align:left;margin-left:399.95pt;margin-top:3.05pt;width:44.75pt;height:46.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" fillcolor="silver"/>
            </w:pict>
          </mc:Fallback>
        </mc:AlternateConten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به عبارت ديگر مي توان گفت كنترل كيفيت عبارتست از اطمينان از تهيه و توليد كالا وخدمات، برطبق استاندارد هاي تعيين شده و بازرسي به عنوان يكي از اجزاء جدايي ناپذير كنترل كيفيت به منظور شناخت عيوب و تهيه اطلاعات مورد نياز براي سيستم كيفي در همه واحدهاي صنعتي انجام مي گيرد. مراحل بازرسي كلي باتوجه به وضعيت هر صنعت به ترتيب ذيل مي باشند:</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در مرحله تحويل مواد اوليه</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در مرحله آغاز توليد</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قبل از آغاز عمليات پرهزينه</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قبل از شروع عمليات غيرقابل بازگشت</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پيش از آغاز عملياتي كه سبب پوشيده شدن عيوب مي گردد</w:t>
      </w:r>
    </w:p>
    <w:p w:rsidR="00CA69ED" w:rsidRPr="002B4F82" w:rsidRDefault="00CA69ED" w:rsidP="002B4F82">
      <w:pPr>
        <w:numPr>
          <w:ilvl w:val="0"/>
          <w:numId w:val="21"/>
        </w:numPr>
        <w:spacing w:line="360" w:lineRule="auto"/>
        <w:ind w:left="0" w:firstLine="284"/>
        <w:jc w:val="both"/>
        <w:rPr>
          <w:rFonts w:cs="B Zar"/>
          <w:sz w:val="28"/>
          <w:szCs w:val="28"/>
        </w:rPr>
      </w:pPr>
      <w:r w:rsidRPr="002B4F82">
        <w:rPr>
          <w:rFonts w:cs="B Zar" w:hint="cs"/>
          <w:sz w:val="28"/>
          <w:szCs w:val="28"/>
          <w:rtl/>
        </w:rPr>
        <w:t>در مرحله پاياني كار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هريك ازاين مراحل بازرسي ممكن است در محل عمليات يا آزمايشگاه انجام گيرد.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اين واحد باتوجه به ويژگيهاي اين صنعت، هريك از مراحل ضروري كنترل كيفي و محل انجام آزمايشها تعيين خواهد شد.</w:t>
      </w:r>
    </w:p>
    <w:p w:rsidR="00CA69ED" w:rsidRPr="002B4F82" w:rsidRDefault="00CA69ED" w:rsidP="002B4F82">
      <w:pPr>
        <w:pStyle w:val="Heading1"/>
        <w:rPr>
          <w:rFonts w:cs="B Zar"/>
          <w:b w:val="0"/>
          <w:bCs w:val="0"/>
          <w:sz w:val="28"/>
          <w:szCs w:val="28"/>
          <w:rtl/>
        </w:rPr>
      </w:pPr>
      <w:bookmarkStart w:id="60" w:name="_Toc359918799"/>
      <w:r w:rsidRPr="002B4F82">
        <w:rPr>
          <w:rFonts w:cs="B Zar" w:hint="cs"/>
          <w:b w:val="0"/>
          <w:bCs w:val="0"/>
          <w:sz w:val="28"/>
          <w:szCs w:val="28"/>
          <w:rtl/>
        </w:rPr>
        <w:t>1-3-3- كنترل مواد اوليه</w:t>
      </w:r>
      <w:bookmarkEnd w:id="6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مواد اوليه محصولات عموماً ورقهاي فولادي هستند درمورد اين ورقها باتوجه به اينكه از صنايع بزرگ فولاد و طبق مشخصات استانداردهاي بين المللي توليد مي شوند آزمايش خاصي نياز نيست.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تنها در بهرهاي وارده سلامت فيزيكي مواد از لحاظ خوردگي، تغيير فرم فيزيكي و ساير موارد ظاهري مورد بازرسي قرار مي‌گيرند.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شيشه هاي چراغ نيز بايد از نظر ترك خوردگي، ابعاد و مشخصات مورد بازرسي قرار گيرند.</w:t>
      </w:r>
    </w:p>
    <w:p w:rsidR="00CA69ED" w:rsidRPr="002B4F82" w:rsidRDefault="00CA69ED" w:rsidP="002B4F82">
      <w:pPr>
        <w:pStyle w:val="Heading1"/>
        <w:rPr>
          <w:rFonts w:cs="B Zar"/>
          <w:b w:val="0"/>
          <w:bCs w:val="0"/>
          <w:sz w:val="28"/>
          <w:szCs w:val="28"/>
          <w:rtl/>
        </w:rPr>
      </w:pPr>
      <w:r w:rsidRPr="002B4F82">
        <w:rPr>
          <w:rFonts w:cs="B Zar"/>
          <w:b w:val="0"/>
          <w:bCs w:val="0"/>
          <w:sz w:val="28"/>
          <w:szCs w:val="28"/>
          <w:rtl/>
        </w:rPr>
        <w:br w:type="page"/>
      </w:r>
      <w:bookmarkStart w:id="61" w:name="_Toc359918800"/>
      <w:r w:rsidRPr="002B4F82">
        <w:rPr>
          <w:rFonts w:cs="B Zar" w:hint="cs"/>
          <w:b w:val="0"/>
          <w:bCs w:val="0"/>
          <w:sz w:val="28"/>
          <w:szCs w:val="28"/>
          <w:rtl/>
        </w:rPr>
        <w:lastRenderedPageBreak/>
        <w:t>2-3-3- كنترل عمليات توليد</w:t>
      </w:r>
      <w:bookmarkEnd w:id="61"/>
    </w:p>
    <w:p w:rsidR="00CA69ED" w:rsidRPr="002B4F82" w:rsidRDefault="00CA69ED" w:rsidP="002B4F82">
      <w:pPr>
        <w:pStyle w:val="Heading1"/>
        <w:rPr>
          <w:rFonts w:cs="B Zar"/>
          <w:b w:val="0"/>
          <w:bCs w:val="0"/>
          <w:sz w:val="28"/>
          <w:szCs w:val="28"/>
          <w:rtl/>
        </w:rPr>
      </w:pPr>
      <w:bookmarkStart w:id="62" w:name="_Toc359918801"/>
      <w:r w:rsidRPr="002B4F82">
        <w:rPr>
          <w:rFonts w:cs="B Zar" w:hint="cs"/>
          <w:b w:val="0"/>
          <w:bCs w:val="0"/>
          <w:sz w:val="28"/>
          <w:szCs w:val="28"/>
          <w:rtl/>
        </w:rPr>
        <w:t>الف) بازرسي پس از پرسكاري</w:t>
      </w:r>
      <w:bookmarkEnd w:id="6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اين مرحله صحت ابعاد قطعات مورد بازرسي قرار مي گيرد. نظر به اينكه توليد قطعات با استفاده از قالب صورت مي گيرد در صورتيكه قالبهاي توليد قطعات معيوب نباشد اشكالي در قطعات پيش نمي آيد. ولي جهت كشف اشكالات احتمالي در مدلهاي معين از قطعات نمونه برداري شده و اشكالاتي مثل ابعاد نادرست ياوجود پليسه بررسي مي شود. درصورت مشاهده اشكال گزارش آن جهت تعمير قالبها به واحد تعميرگاه يا مسئول فني توليد داده مي شود . اي بازرسي در مورد هر سه قطعه توليدي انجام مي‌گيرد.</w:t>
      </w:r>
    </w:p>
    <w:p w:rsidR="00CA69ED" w:rsidRPr="002B4F82" w:rsidRDefault="00CA69ED" w:rsidP="002B4F82">
      <w:pPr>
        <w:pStyle w:val="Heading1"/>
        <w:rPr>
          <w:rFonts w:cs="B Zar"/>
          <w:b w:val="0"/>
          <w:bCs w:val="0"/>
          <w:sz w:val="28"/>
          <w:szCs w:val="28"/>
          <w:rtl/>
        </w:rPr>
      </w:pPr>
      <w:bookmarkStart w:id="63" w:name="_Toc359918802"/>
      <w:r w:rsidRPr="002B4F82">
        <w:rPr>
          <w:rFonts w:cs="B Zar" w:hint="cs"/>
          <w:b w:val="0"/>
          <w:bCs w:val="0"/>
          <w:sz w:val="28"/>
          <w:szCs w:val="28"/>
          <w:rtl/>
        </w:rPr>
        <w:t>ب) بازرسي صحت اتصال قاب نگهدارنده و قطعات اتصال:</w:t>
      </w:r>
      <w:bookmarkEnd w:id="6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اين بازرسي هم از نظر محل صحيح اتصال قطعات و هم از نظر استحكام جوش انجام مي شود. اين عمل به صورت نمونه برداري تصادفي در كارگاه انجام مي شود، ولي آزمايش دقيقتر آن روي نمونه هاي محصول توليدي در بخش (5-3-3) تشريح شده است.</w:t>
      </w:r>
    </w:p>
    <w:p w:rsidR="00CA69ED" w:rsidRPr="002B4F82" w:rsidRDefault="00CA69ED" w:rsidP="002B4F82">
      <w:pPr>
        <w:spacing w:line="360" w:lineRule="auto"/>
        <w:ind w:firstLine="284"/>
        <w:jc w:val="both"/>
        <w:rPr>
          <w:rFonts w:cs="B Zar"/>
          <w:b/>
          <w:bCs/>
          <w:sz w:val="28"/>
          <w:szCs w:val="28"/>
          <w:rtl/>
        </w:rPr>
      </w:pPr>
      <w:r w:rsidRPr="002B4F82">
        <w:rPr>
          <w:rFonts w:cs="B Zar" w:hint="cs"/>
          <w:sz w:val="28"/>
          <w:szCs w:val="28"/>
          <w:rtl/>
        </w:rPr>
        <w:t>ج) بازرسي پس از پوشش دهي كاسه چراغ:</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اين مرحله صحت و كيفيت پوشش دهي بررسي مي شود. لعاب روي قطعه بايد كاملاً شفاف و بدون حباب با ضايعات ظاهري باشد كه ممكن است درمرحله لعاب زني ايجاد شده باشد. اين آزمايش نيز به صورت نمونه برداري از قطعات در محل كارگاه انجام مي شود . آزمايشهاي دقيقتري كه روي محصول از نظر مقاومت درمقابل زنگ زدگي انجام مي شود مكمل اين آزمايش مي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مشخصات فني محصول همانطور كه در بخش (1-2) ذكر شد عبارتنداز:</w:t>
      </w: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tbl>
      <w:tblPr>
        <w:bidiVisual/>
        <w:tblW w:w="0" w:type="auto"/>
        <w:tblInd w:w="418" w:type="dxa"/>
        <w:tblLook w:val="0000" w:firstRow="0" w:lastRow="0" w:firstColumn="0" w:lastColumn="0" w:noHBand="0" w:noVBand="0"/>
      </w:tblPr>
      <w:tblGrid>
        <w:gridCol w:w="4432"/>
        <w:gridCol w:w="3870"/>
      </w:tblGrid>
      <w:tr w:rsidR="00CA69ED" w:rsidRPr="002B4F82">
        <w:tc>
          <w:tcPr>
            <w:tcW w:w="4678" w:type="dxa"/>
          </w:tcPr>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1- مشخصات مكانيكي محصول</w:t>
            </w:r>
          </w:p>
        </w:tc>
        <w:tc>
          <w:tcPr>
            <w:tcW w:w="4077" w:type="dxa"/>
          </w:tcPr>
          <w:p w:rsidR="00CA69ED" w:rsidRPr="002B4F82" w:rsidRDefault="00CA69ED" w:rsidP="002B4F82">
            <w:pPr>
              <w:spacing w:line="360" w:lineRule="auto"/>
              <w:jc w:val="both"/>
              <w:rPr>
                <w:rFonts w:cs="B Zar"/>
                <w:sz w:val="28"/>
                <w:szCs w:val="28"/>
              </w:rPr>
            </w:pPr>
            <w:r w:rsidRPr="002B4F82">
              <w:rPr>
                <w:rFonts w:cs="B Zar"/>
                <w:sz w:val="28"/>
                <w:szCs w:val="28"/>
                <w:rtl/>
              </w:rPr>
              <w:br w:type="page"/>
            </w:r>
            <w:r w:rsidRPr="002B4F82">
              <w:rPr>
                <w:rFonts w:cs="B Zar"/>
                <w:sz w:val="28"/>
                <w:szCs w:val="28"/>
                <w:rtl/>
              </w:rPr>
              <w:br w:type="page"/>
            </w:r>
            <w:r w:rsidRPr="002B4F82">
              <w:rPr>
                <w:rFonts w:cs="B Zar"/>
                <w:sz w:val="28"/>
                <w:szCs w:val="28"/>
                <w:rtl/>
              </w:rPr>
              <w:br w:type="page"/>
            </w:r>
            <w:r w:rsidRPr="002B4F82">
              <w:rPr>
                <w:rFonts w:cs="B Zar" w:hint="cs"/>
                <w:sz w:val="28"/>
                <w:szCs w:val="28"/>
                <w:rtl/>
              </w:rPr>
              <w:t>2-طول عمر</w:t>
            </w:r>
          </w:p>
        </w:tc>
      </w:tr>
      <w:tr w:rsidR="00CA69ED" w:rsidRPr="002B4F82">
        <w:tc>
          <w:tcPr>
            <w:tcW w:w="467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3-مقاومت تيغه هاي اتصال</w:t>
            </w:r>
          </w:p>
        </w:tc>
        <w:tc>
          <w:tcPr>
            <w:tcW w:w="4077"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4-مقاومت در مقابل شرايط محيطي</w:t>
            </w:r>
          </w:p>
        </w:tc>
      </w:tr>
      <w:tr w:rsidR="00CA69ED" w:rsidRPr="002B4F82">
        <w:tc>
          <w:tcPr>
            <w:tcW w:w="467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5-مقاومت در مقابل زنگ زدگي</w:t>
            </w:r>
          </w:p>
        </w:tc>
        <w:tc>
          <w:tcPr>
            <w:tcW w:w="4077"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6-مقاومت دردرجه حرارتهاي مختلف</w:t>
            </w:r>
          </w:p>
        </w:tc>
      </w:tr>
      <w:tr w:rsidR="00CA69ED" w:rsidRPr="002B4F82">
        <w:tc>
          <w:tcPr>
            <w:tcW w:w="4678" w:type="dxa"/>
          </w:tcPr>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7-وضعيت تابش نور چراغ جلو (نور بالا و پايين)</w:t>
            </w:r>
          </w:p>
        </w:tc>
        <w:tc>
          <w:tcPr>
            <w:tcW w:w="4077" w:type="dxa"/>
          </w:tcPr>
          <w:p w:rsidR="00CA69ED" w:rsidRPr="002B4F82" w:rsidRDefault="00CA69ED" w:rsidP="002B4F82">
            <w:pPr>
              <w:spacing w:line="360" w:lineRule="auto"/>
              <w:ind w:firstLine="284"/>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روشهاي آزمون اين مشخصات ذيلاً تشريح مي شود</w:t>
      </w:r>
    </w:p>
    <w:p w:rsidR="00CA69ED" w:rsidRPr="002B4F82" w:rsidRDefault="00CA69ED" w:rsidP="002B4F82">
      <w:pPr>
        <w:pStyle w:val="Heading1"/>
        <w:rPr>
          <w:rFonts w:cs="B Zar"/>
          <w:b w:val="0"/>
          <w:bCs w:val="0"/>
          <w:sz w:val="28"/>
          <w:szCs w:val="28"/>
          <w:rtl/>
        </w:rPr>
      </w:pPr>
      <w:bookmarkStart w:id="64" w:name="_Toc359918803"/>
      <w:r w:rsidRPr="002B4F82">
        <w:rPr>
          <w:rFonts w:cs="B Zar" w:hint="cs"/>
          <w:b w:val="0"/>
          <w:bCs w:val="0"/>
          <w:sz w:val="28"/>
          <w:szCs w:val="28"/>
          <w:rtl/>
        </w:rPr>
        <w:t>3-3-3- روش آزمايش مشخصات مكانيكي</w:t>
      </w:r>
      <w:bookmarkEnd w:id="6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چراغها با كليه متعلقات مربوطه تحت شرايط خودرو روي ميز لرزش بسته مي شوند. محور مركزي نور چراغهاي جلو بايد به طور افقي تنظيم و تحت ارتعاش سينوسي با دامنه 3/0 متر درجهت هاي زير قرار گيرد.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الف) محور مركزي نور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 عمود بر محور مركزي نور در صفحه افقي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 عمود بر محور مركزي نور در صفحه عمودي</w:t>
      </w:r>
    </w:p>
    <w:p w:rsidR="00CA69ED" w:rsidRPr="002B4F82" w:rsidRDefault="00CA69ED" w:rsidP="002B4F82">
      <w:pPr>
        <w:pStyle w:val="Heading1"/>
        <w:rPr>
          <w:rFonts w:cs="B Zar"/>
          <w:b w:val="0"/>
          <w:bCs w:val="0"/>
          <w:sz w:val="28"/>
          <w:szCs w:val="28"/>
          <w:rtl/>
        </w:rPr>
      </w:pPr>
      <w:bookmarkStart w:id="65" w:name="_Toc359918804"/>
      <w:r w:rsidRPr="002B4F82">
        <w:rPr>
          <w:rFonts w:cs="B Zar" w:hint="cs"/>
          <w:b w:val="0"/>
          <w:bCs w:val="0"/>
          <w:sz w:val="28"/>
          <w:szCs w:val="28"/>
          <w:rtl/>
        </w:rPr>
        <w:t>4-3-3- روش آزمايش طول عمر</w:t>
      </w:r>
      <w:bookmarkEnd w:id="6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مورد چراغهاي جلو، ارتعاشات سينوسي براي مدت 48ساعت داده مي شود ارتعاشات بين 5 تا 50 سيكل بر ثانيه يا 5 تا 50 سيكل بر دقيقه متغير است درنتيجه آن نبايد هيچگونهعيب و نقصي در قطعات </w:t>
      </w:r>
      <w:r w:rsidRPr="002B4F82">
        <w:rPr>
          <w:rFonts w:cs="B Zar" w:hint="cs"/>
          <w:sz w:val="28"/>
          <w:szCs w:val="28"/>
          <w:rtl/>
        </w:rPr>
        <w:lastRenderedPageBreak/>
        <w:t>مشاهده  شود و تنظيم اوليه نور نبايد بيش از 75/0 درصد تغييركند. اين آزمايش به صورت نمونه برداري تصادفي از بهرهاي محصول انجام مي شود.</w:t>
      </w:r>
    </w:p>
    <w:p w:rsidR="00CA69ED" w:rsidRPr="002B4F82" w:rsidRDefault="00CA69ED" w:rsidP="002B4F82">
      <w:pPr>
        <w:pStyle w:val="Heading1"/>
        <w:rPr>
          <w:rFonts w:cs="B Zar"/>
          <w:b w:val="0"/>
          <w:bCs w:val="0"/>
          <w:sz w:val="28"/>
          <w:szCs w:val="28"/>
          <w:rtl/>
        </w:rPr>
      </w:pPr>
      <w:bookmarkStart w:id="66" w:name="_Toc359918805"/>
      <w:r w:rsidRPr="002B4F82">
        <w:rPr>
          <w:rFonts w:cs="B Zar" w:hint="cs"/>
          <w:b w:val="0"/>
          <w:bCs w:val="0"/>
          <w:sz w:val="28"/>
          <w:szCs w:val="28"/>
          <w:rtl/>
        </w:rPr>
        <w:t>5-3-3- آزمايش تيغه هاي اتصال</w:t>
      </w:r>
      <w:bookmarkEnd w:id="66"/>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اين تيغه بايد درمقابل نيروي وارده معادل 80 نيوتن در جهت عملكرد و 33 نيوتن در جهت عمود بر سطح تيغه مقاومت داشته باشد. در اثر اين نيروها نبايد هيچ تغيير فرمي در تيغه هاي صورت گيرد. چون اين استحكام بستگي به جنس مواد دارد چنين آزمايشي تنها د رصورت خريد مواد جديد ضرورت دارد.</w:t>
      </w:r>
    </w:p>
    <w:p w:rsidR="00CA69ED" w:rsidRPr="002B4F82" w:rsidRDefault="00CA69ED" w:rsidP="002B4F82">
      <w:pPr>
        <w:pStyle w:val="Heading1"/>
        <w:rPr>
          <w:rFonts w:cs="B Zar"/>
          <w:b w:val="0"/>
          <w:bCs w:val="0"/>
          <w:sz w:val="28"/>
          <w:szCs w:val="28"/>
          <w:rtl/>
        </w:rPr>
      </w:pPr>
      <w:bookmarkStart w:id="67" w:name="_Toc359918806"/>
      <w:r w:rsidRPr="002B4F82">
        <w:rPr>
          <w:rFonts w:cs="B Zar" w:hint="cs"/>
          <w:b w:val="0"/>
          <w:bCs w:val="0"/>
          <w:sz w:val="28"/>
          <w:szCs w:val="28"/>
          <w:rtl/>
        </w:rPr>
        <w:t>6-3-3- آزمايش مقاومت در مقابل شرايط محيطي</w:t>
      </w:r>
      <w:bookmarkEnd w:id="6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اين آزمون در دماي 5 </w:t>
      </w:r>
      <w:r w:rsidRPr="002B4F82">
        <w:rPr>
          <w:rFonts w:cs="B Zar"/>
          <w:sz w:val="28"/>
          <w:szCs w:val="28"/>
        </w:rPr>
        <w:t>±</w:t>
      </w:r>
      <w:r w:rsidRPr="002B4F82">
        <w:rPr>
          <w:rFonts w:cs="B Zar" w:hint="cs"/>
          <w:sz w:val="28"/>
          <w:szCs w:val="28"/>
          <w:rtl/>
        </w:rPr>
        <w:t>21 درجه سانتيگراد انجام مي‌گيرد و چراغها بايستي تحت شرايط عادي كار خودرو بر روي ميز آزمون نصب 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طبق استاندارد اروپائي </w:t>
      </w:r>
      <w:r w:rsidRPr="002B4F82">
        <w:rPr>
          <w:rFonts w:cs="B Zar"/>
          <w:sz w:val="28"/>
          <w:szCs w:val="28"/>
        </w:rPr>
        <w:t>(TP    3200  TYPI  2)</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پس از استقرار 30 دقيقه اي در دماي ذكر شده قطعات تحت ولتاژي معادل  2/0 </w:t>
      </w:r>
      <w:r w:rsidRPr="002B4F82">
        <w:rPr>
          <w:rFonts w:cs="B Zar"/>
          <w:sz w:val="28"/>
          <w:szCs w:val="28"/>
        </w:rPr>
        <w:t>±</w:t>
      </w:r>
      <w:r w:rsidRPr="002B4F82">
        <w:rPr>
          <w:rFonts w:cs="B Zar" w:hint="cs"/>
          <w:sz w:val="28"/>
          <w:szCs w:val="28"/>
          <w:rtl/>
        </w:rPr>
        <w:t>13  ولت با تناوب 30 دقيقه در ساعت قرار مي‌گيرد. بعد از 24 سيكل آزمون سطح خارجي چراغ را خشك نموده و از ميز آزمون جدا مي شود. اين آزمايش به صورت نمونه برداري از بهرها انجام مي شود و صحت بخاردهي دراين آزمايش مشخص مي شود.</w:t>
      </w:r>
    </w:p>
    <w:p w:rsidR="00CA69ED" w:rsidRPr="002B4F82" w:rsidRDefault="00CA69ED" w:rsidP="002B4F82">
      <w:pPr>
        <w:pStyle w:val="Heading1"/>
        <w:rPr>
          <w:rFonts w:cs="B Zar"/>
          <w:b w:val="0"/>
          <w:bCs w:val="0"/>
          <w:sz w:val="28"/>
          <w:szCs w:val="28"/>
          <w:rtl/>
        </w:rPr>
      </w:pPr>
      <w:bookmarkStart w:id="68" w:name="_Toc359918807"/>
      <w:r w:rsidRPr="002B4F82">
        <w:rPr>
          <w:rFonts w:cs="B Zar" w:hint="cs"/>
          <w:b w:val="0"/>
          <w:bCs w:val="0"/>
          <w:sz w:val="28"/>
          <w:szCs w:val="28"/>
          <w:rtl/>
        </w:rPr>
        <w:t>7-3-3- آزمايش زنگ زدگي</w:t>
      </w:r>
      <w:bookmarkEnd w:id="6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اين آزمايش چراغ با كليه متعلقات مربوطه در مقابل با شش آب نمك قرار مي گيرند. اين عمل در دماي ثابت حدود  5 </w:t>
      </w:r>
      <w:r w:rsidRPr="002B4F82">
        <w:rPr>
          <w:rFonts w:cs="B Zar"/>
          <w:sz w:val="28"/>
          <w:szCs w:val="28"/>
        </w:rPr>
        <w:t>±</w:t>
      </w:r>
      <w:r w:rsidRPr="002B4F82">
        <w:rPr>
          <w:rFonts w:cs="B Zar" w:hint="cs"/>
          <w:sz w:val="28"/>
          <w:szCs w:val="28"/>
          <w:rtl/>
        </w:rPr>
        <w:t>23 درجه سانتيگراد و براي مدت 24 انجام مي شود. اين آزمايش نيز به صورت نمونه گيري از بهرهاي توليدي انجام مي شود.</w:t>
      </w:r>
    </w:p>
    <w:p w:rsidR="00CA69ED" w:rsidRPr="002B4F82" w:rsidRDefault="00CA69ED" w:rsidP="002B4F82">
      <w:pPr>
        <w:pStyle w:val="Heading1"/>
        <w:rPr>
          <w:rFonts w:cs="B Zar"/>
          <w:b w:val="0"/>
          <w:bCs w:val="0"/>
          <w:sz w:val="28"/>
          <w:szCs w:val="28"/>
          <w:rtl/>
        </w:rPr>
      </w:pPr>
      <w:bookmarkStart w:id="69" w:name="_Toc359918808"/>
      <w:r w:rsidRPr="002B4F82">
        <w:rPr>
          <w:rFonts w:cs="B Zar" w:hint="cs"/>
          <w:b w:val="0"/>
          <w:bCs w:val="0"/>
          <w:sz w:val="28"/>
          <w:szCs w:val="28"/>
          <w:rtl/>
        </w:rPr>
        <w:lastRenderedPageBreak/>
        <w:t>8-3-3-آزمايش مقاومت در درجه حرارتهاي مختلف</w:t>
      </w:r>
      <w:bookmarkEnd w:id="6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چراغ در محفظه اي با دماي  3 </w:t>
      </w:r>
      <w:r w:rsidRPr="002B4F82">
        <w:rPr>
          <w:rFonts w:cs="B Zar"/>
          <w:sz w:val="28"/>
          <w:szCs w:val="28"/>
        </w:rPr>
        <w:t>±</w:t>
      </w:r>
      <w:r w:rsidRPr="002B4F82">
        <w:rPr>
          <w:rFonts w:cs="B Zar" w:hint="cs"/>
          <w:sz w:val="28"/>
          <w:szCs w:val="28"/>
          <w:rtl/>
        </w:rPr>
        <w:t xml:space="preserve">80 درجه سانتيگراد و رطوبت نسبي  45/0 </w:t>
      </w:r>
      <w:r w:rsidRPr="002B4F82">
        <w:rPr>
          <w:rFonts w:cs="B Zar"/>
          <w:sz w:val="28"/>
          <w:szCs w:val="28"/>
        </w:rPr>
        <w:t>±</w:t>
      </w:r>
      <w:r w:rsidRPr="002B4F82">
        <w:rPr>
          <w:rFonts w:cs="B Zar" w:hint="cs"/>
          <w:sz w:val="28"/>
          <w:szCs w:val="28"/>
          <w:rtl/>
        </w:rPr>
        <w:t>95 درصد نصب مي‌شود. پس از نگهداري چراغ به مدت 48 ساعت نبايد هيچ نقصي در قطعات مشاهده گردد و نور چراغ نسبت به حالت اوليه نبايد بيش از 75/0 درصد تغيير پيدا كند. اين آزمايش نيز به صورت نمونه گيري تصادفي از بهرهاي توليدي انجام مي شود.</w:t>
      </w:r>
    </w:p>
    <w:p w:rsidR="00CA69ED" w:rsidRPr="002B4F82" w:rsidRDefault="00CA69ED" w:rsidP="002B4F82">
      <w:pPr>
        <w:pStyle w:val="Heading1"/>
        <w:rPr>
          <w:rFonts w:cs="B Zar"/>
          <w:b w:val="0"/>
          <w:bCs w:val="0"/>
          <w:sz w:val="28"/>
          <w:szCs w:val="28"/>
          <w:rtl/>
        </w:rPr>
      </w:pPr>
      <w:bookmarkStart w:id="70" w:name="_Toc359918809"/>
      <w:r w:rsidRPr="002B4F82">
        <w:rPr>
          <w:rFonts w:cs="B Zar" w:hint="cs"/>
          <w:b w:val="0"/>
          <w:bCs w:val="0"/>
          <w:sz w:val="28"/>
          <w:szCs w:val="28"/>
          <w:rtl/>
        </w:rPr>
        <w:t>9-3-3-آزمايش وضعيت تابش نور</w:t>
      </w:r>
      <w:bookmarkEnd w:id="7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بررسي وضعيت تابش نور در وضعيت معمولي حركت خودرو انجام مي شود. مطابق استانداردها اين شرايط به شرح زير است:</w:t>
      </w:r>
    </w:p>
    <w:p w:rsidR="00CA69ED" w:rsidRPr="002B4F82" w:rsidRDefault="00CA69ED" w:rsidP="002B4F82">
      <w:pPr>
        <w:numPr>
          <w:ilvl w:val="0"/>
          <w:numId w:val="22"/>
        </w:numPr>
        <w:spacing w:line="360" w:lineRule="auto"/>
        <w:ind w:left="0"/>
        <w:jc w:val="both"/>
        <w:rPr>
          <w:rFonts w:cs="B Zar"/>
          <w:sz w:val="28"/>
          <w:szCs w:val="28"/>
          <w:rtl/>
        </w:rPr>
      </w:pPr>
      <w:r w:rsidRPr="002B4F82">
        <w:rPr>
          <w:rFonts w:cs="B Zar" w:hint="cs"/>
          <w:sz w:val="28"/>
          <w:szCs w:val="28"/>
          <w:rtl/>
        </w:rPr>
        <w:t>باك بنزين خودرو كاملاً پر باشد.</w:t>
      </w:r>
    </w:p>
    <w:p w:rsidR="00CA69ED" w:rsidRPr="002B4F82" w:rsidRDefault="00CA69ED" w:rsidP="002B4F82">
      <w:pPr>
        <w:numPr>
          <w:ilvl w:val="0"/>
          <w:numId w:val="22"/>
        </w:numPr>
        <w:spacing w:line="360" w:lineRule="auto"/>
        <w:ind w:left="0"/>
        <w:jc w:val="both"/>
        <w:rPr>
          <w:rFonts w:cs="B Zar"/>
          <w:sz w:val="28"/>
          <w:szCs w:val="28"/>
        </w:rPr>
      </w:pPr>
      <w:r w:rsidRPr="002B4F82">
        <w:rPr>
          <w:rFonts w:cs="B Zar" w:hint="cs"/>
          <w:sz w:val="28"/>
          <w:szCs w:val="28"/>
          <w:rtl/>
        </w:rPr>
        <w:t>يك نفر با وزن 70 كيلوگرم در محل راننده نشسته باشد</w:t>
      </w:r>
    </w:p>
    <w:p w:rsidR="00CA69ED" w:rsidRPr="002B4F82" w:rsidRDefault="00CA69ED" w:rsidP="002B4F82">
      <w:pPr>
        <w:numPr>
          <w:ilvl w:val="0"/>
          <w:numId w:val="22"/>
        </w:numPr>
        <w:spacing w:line="360" w:lineRule="auto"/>
        <w:ind w:left="0"/>
        <w:jc w:val="both"/>
        <w:rPr>
          <w:rFonts w:cs="B Zar"/>
          <w:sz w:val="28"/>
          <w:szCs w:val="28"/>
        </w:rPr>
      </w:pPr>
      <w:r w:rsidRPr="002B4F82">
        <w:rPr>
          <w:rFonts w:cs="B Zar" w:hint="cs"/>
          <w:sz w:val="28"/>
          <w:szCs w:val="28"/>
          <w:rtl/>
        </w:rPr>
        <w:t>فنربندي اتومبيل مطابق مشخصات كارخانه باشد</w:t>
      </w:r>
    </w:p>
    <w:p w:rsidR="00CA69ED" w:rsidRPr="002B4F82" w:rsidRDefault="00CA69ED" w:rsidP="002B4F82">
      <w:pPr>
        <w:numPr>
          <w:ilvl w:val="0"/>
          <w:numId w:val="22"/>
        </w:numPr>
        <w:spacing w:line="360" w:lineRule="auto"/>
        <w:ind w:left="0"/>
        <w:jc w:val="both"/>
        <w:rPr>
          <w:rFonts w:cs="B Zar"/>
          <w:sz w:val="28"/>
          <w:szCs w:val="28"/>
        </w:rPr>
      </w:pPr>
      <w:r w:rsidRPr="002B4F82">
        <w:rPr>
          <w:rFonts w:cs="B Zar" w:hint="cs"/>
          <w:sz w:val="28"/>
          <w:szCs w:val="28"/>
          <w:rtl/>
        </w:rPr>
        <w:t>زاپاس در محل خود قرار داشته باشد.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اين آزمايش با قرار دادن خودرويي كه چراغها روي آن نصب شده است در مقابل صحفه تابش نور انجام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مشخصات صحفه تابش نور به شرح زير است:</w:t>
      </w:r>
    </w:p>
    <w:p w:rsidR="00CA69ED" w:rsidRPr="002B4F82" w:rsidRDefault="00CA69ED" w:rsidP="002B4F82">
      <w:pPr>
        <w:numPr>
          <w:ilvl w:val="0"/>
          <w:numId w:val="6"/>
        </w:numPr>
        <w:spacing w:line="360" w:lineRule="auto"/>
        <w:ind w:left="0"/>
        <w:jc w:val="both"/>
        <w:rPr>
          <w:rFonts w:cs="B Zar"/>
          <w:sz w:val="28"/>
          <w:szCs w:val="28"/>
          <w:rtl/>
        </w:rPr>
      </w:pPr>
      <w:r w:rsidRPr="002B4F82">
        <w:rPr>
          <w:rFonts w:cs="B Zar" w:hint="cs"/>
          <w:sz w:val="28"/>
          <w:szCs w:val="28"/>
          <w:rtl/>
        </w:rPr>
        <w:t>پهناي صفحه بايد 3 متر باشد</w:t>
      </w:r>
    </w:p>
    <w:p w:rsidR="00CA69ED" w:rsidRPr="002B4F82" w:rsidRDefault="00CA69ED" w:rsidP="002B4F82">
      <w:pPr>
        <w:numPr>
          <w:ilvl w:val="0"/>
          <w:numId w:val="6"/>
        </w:numPr>
        <w:spacing w:line="360" w:lineRule="auto"/>
        <w:ind w:left="0"/>
        <w:jc w:val="both"/>
        <w:rPr>
          <w:rFonts w:cs="B Zar"/>
          <w:sz w:val="28"/>
          <w:szCs w:val="28"/>
        </w:rPr>
      </w:pPr>
      <w:r w:rsidRPr="002B4F82">
        <w:rPr>
          <w:rFonts w:cs="B Zar" w:hint="cs"/>
          <w:sz w:val="28"/>
          <w:szCs w:val="28"/>
          <w:rtl/>
        </w:rPr>
        <w:t>رنگ صفحه تيره و از نوع مات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چون همه قطعات توسط قالب   و پرس توليد مي شوند ابعاد همه آنها در صورت سلامت قالبها يكسان است بنابراين آزمايش به صورت نمونه گيري تصادفي از بهرهاي توليد مي باشد.</w:t>
      </w: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فاصله افقي مراكز چراغ = </w:t>
      </w:r>
      <w:r w:rsidRPr="002B4F82">
        <w:rPr>
          <w:rFonts w:cs="B Zar"/>
          <w:sz w:val="28"/>
          <w:szCs w:val="28"/>
        </w:rPr>
        <w:t>A</w:t>
      </w:r>
    </w:p>
    <w:p w:rsidR="00CA69ED" w:rsidRPr="002B4F82" w:rsidRDefault="00CA69ED" w:rsidP="002B4F82">
      <w:pPr>
        <w:spacing w:line="360" w:lineRule="auto"/>
        <w:jc w:val="both"/>
        <w:rPr>
          <w:rFonts w:cs="B Zar"/>
          <w:sz w:val="28"/>
          <w:szCs w:val="28"/>
        </w:rPr>
      </w:pPr>
      <w:r w:rsidRPr="002B4F82">
        <w:rPr>
          <w:rFonts w:cs="B Zar" w:hint="cs"/>
          <w:sz w:val="28"/>
          <w:szCs w:val="28"/>
          <w:rtl/>
        </w:rPr>
        <w:t xml:space="preserve">محور افقي تابش نور = </w:t>
      </w:r>
      <w:r w:rsidRPr="002B4F82">
        <w:rPr>
          <w:rFonts w:cs="B Zar"/>
          <w:sz w:val="28"/>
          <w:szCs w:val="28"/>
        </w:rPr>
        <w:t>H</w:t>
      </w: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محور عمودي تابش نور = </w:t>
      </w:r>
      <w:r w:rsidRPr="002B4F82">
        <w:rPr>
          <w:rFonts w:cs="B Zar"/>
          <w:sz w:val="28"/>
          <w:szCs w:val="28"/>
        </w:rPr>
        <w:t>V</w:t>
      </w:r>
    </w:p>
    <w:p w:rsidR="00CA69ED" w:rsidRPr="002B4F82" w:rsidRDefault="00CA69ED" w:rsidP="002B4F82">
      <w:pPr>
        <w:spacing w:line="360" w:lineRule="auto"/>
        <w:jc w:val="both"/>
        <w:rPr>
          <w:rFonts w:cs="B Zar"/>
          <w:sz w:val="28"/>
          <w:szCs w:val="28"/>
          <w:rtl/>
        </w:rPr>
      </w:pPr>
      <w:r w:rsidRPr="002B4F82">
        <w:rPr>
          <w:rFonts w:cs="B Zar" w:hint="cs"/>
          <w:sz w:val="28"/>
          <w:szCs w:val="28"/>
          <w:rtl/>
        </w:rPr>
        <w:t>صحت ابعاد تابش نور روي صفحه مطابق استانداردهاي موجود مورد بررسي و كنترل قرار مي گيرد.</w:t>
      </w:r>
    </w:p>
    <w:p w:rsidR="00CA69ED" w:rsidRPr="002B4F82" w:rsidRDefault="00CA69ED" w:rsidP="002B4F82">
      <w:pPr>
        <w:pStyle w:val="Heading1"/>
        <w:rPr>
          <w:rFonts w:cs="B Zar"/>
          <w:b w:val="0"/>
          <w:bCs w:val="0"/>
          <w:sz w:val="28"/>
          <w:szCs w:val="28"/>
          <w:rtl/>
        </w:rPr>
      </w:pPr>
      <w:bookmarkStart w:id="71" w:name="_Toc359918810"/>
      <w:r w:rsidRPr="002B4F82">
        <w:rPr>
          <w:rFonts w:cs="B Zar" w:hint="cs"/>
          <w:b w:val="0"/>
          <w:bCs w:val="0"/>
          <w:sz w:val="28"/>
          <w:szCs w:val="28"/>
          <w:rtl/>
        </w:rPr>
        <w:t>10-3-3- آزمون مقاومت در برابر لرزش (ارتعاش)</w:t>
      </w:r>
      <w:bookmarkEnd w:id="71"/>
    </w:p>
    <w:p w:rsidR="00CA69ED" w:rsidRPr="002B4F82" w:rsidRDefault="00CA69ED" w:rsidP="002B4F82">
      <w:pPr>
        <w:spacing w:line="360" w:lineRule="auto"/>
        <w:jc w:val="both"/>
        <w:rPr>
          <w:rFonts w:cs="B Zar"/>
          <w:sz w:val="28"/>
          <w:szCs w:val="28"/>
          <w:rtl/>
        </w:rPr>
      </w:pPr>
      <w:r w:rsidRPr="002B4F82">
        <w:rPr>
          <w:rFonts w:cs="B Zar" w:hint="cs"/>
          <w:sz w:val="28"/>
          <w:szCs w:val="28"/>
          <w:rtl/>
        </w:rPr>
        <w:t>چراغ مورد آزمون بوسيله پيچ و مهره مطابق موقعيت چراغ بر روي دستگاه ارتعاش نصب گردد (شرايط نصب بايستي كاملاً مطابق موقعيت چراغ بر روي خودرو باشد) سپس ارتعاشي برابر 750 سيكل در دقيقه و ماكزيمم فاصله ارتعاش 3 ميليمتر وارد مي شود. اين آزمون به مدت يك ساعت انجام مي‌پذيرد.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مشخصات دستگاه آزمون:</w:t>
      </w:r>
    </w:p>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صفحه نوسان از يكطرف بوسيله فنر و از طرف ديگر به اندازه دامنه ارتعاش (3 ميليمتر) تنظيم شده است طوري نصب مي گردد كه در پايان هر سيكل صفحه لرزش يكبار جهت كنترل فاصله لرزش، به لبه فولادي برخورد مي نمايد.</w:t>
      </w:r>
    </w:p>
    <w:p w:rsidR="00CA69ED" w:rsidRPr="002B4F82" w:rsidRDefault="00CA69ED" w:rsidP="002B4F82">
      <w:pPr>
        <w:numPr>
          <w:ilvl w:val="0"/>
          <w:numId w:val="6"/>
        </w:numPr>
        <w:spacing w:line="360" w:lineRule="auto"/>
        <w:ind w:left="0"/>
        <w:jc w:val="both"/>
        <w:rPr>
          <w:rFonts w:cs="B Zar"/>
          <w:sz w:val="28"/>
          <w:szCs w:val="28"/>
          <w:rtl/>
        </w:rPr>
      </w:pPr>
      <w:r w:rsidRPr="002B4F82">
        <w:rPr>
          <w:rFonts w:cs="B Zar" w:hint="cs"/>
          <w:sz w:val="28"/>
          <w:szCs w:val="28"/>
          <w:rtl/>
        </w:rPr>
        <w:t>نيروي كششي فنر، دستگاه بايستي بين 27 تا 32 كيلوگرم نيرو باشد.</w:t>
      </w:r>
    </w:p>
    <w:p w:rsidR="00CA69ED" w:rsidRPr="002B4F82" w:rsidRDefault="00CA69ED" w:rsidP="007B4B90">
      <w:pPr>
        <w:numPr>
          <w:ilvl w:val="0"/>
          <w:numId w:val="6"/>
        </w:numPr>
        <w:spacing w:line="360" w:lineRule="auto"/>
        <w:ind w:left="0"/>
        <w:jc w:val="both"/>
        <w:rPr>
          <w:rFonts w:cs="B Zar"/>
          <w:sz w:val="28"/>
          <w:szCs w:val="28"/>
          <w:rtl/>
        </w:rPr>
      </w:pPr>
      <w:r w:rsidRPr="002B4F82">
        <w:rPr>
          <w:rFonts w:cs="B Zar" w:hint="cs"/>
          <w:sz w:val="28"/>
          <w:szCs w:val="28"/>
          <w:rtl/>
        </w:rPr>
        <w:t xml:space="preserve">مشخصات فني دستگاه آزمون لرزش بايد طبق نمونه ارائه شده </w:t>
      </w:r>
      <w:r w:rsidR="007B4B90">
        <w:rPr>
          <w:rFonts w:cs="B Zar" w:hint="cs"/>
          <w:sz w:val="28"/>
          <w:szCs w:val="28"/>
          <w:rtl/>
        </w:rPr>
        <w:t>باشد</w:t>
      </w:r>
    </w:p>
    <w:p w:rsidR="00CA69ED" w:rsidRPr="002B4F82" w:rsidRDefault="00CA69ED" w:rsidP="002B4F82">
      <w:pPr>
        <w:spacing w:line="360" w:lineRule="auto"/>
        <w:jc w:val="both"/>
        <w:rPr>
          <w:rFonts w:cs="B Zar"/>
          <w:sz w:val="28"/>
          <w:szCs w:val="28"/>
        </w:rPr>
      </w:pPr>
    </w:p>
    <w:tbl>
      <w:tblPr>
        <w:bidiVisual/>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877"/>
        <w:gridCol w:w="889"/>
        <w:gridCol w:w="878"/>
        <w:gridCol w:w="986"/>
        <w:gridCol w:w="877"/>
        <w:gridCol w:w="986"/>
        <w:gridCol w:w="986"/>
        <w:gridCol w:w="895"/>
      </w:tblGrid>
      <w:tr w:rsidR="00CA69ED" w:rsidRPr="002B4F82">
        <w:trPr>
          <w:cantSplit/>
        </w:trPr>
        <w:tc>
          <w:tcPr>
            <w:tcW w:w="1901" w:type="dxa"/>
            <w:gridSpan w:val="2"/>
            <w:vAlign w:val="center"/>
          </w:tcPr>
          <w:p w:rsidR="00CA69ED" w:rsidRPr="002B4F82" w:rsidRDefault="00CA69ED" w:rsidP="002B4F82">
            <w:pPr>
              <w:spacing w:line="360" w:lineRule="auto"/>
              <w:jc w:val="center"/>
              <w:rPr>
                <w:rFonts w:cs="B Zar"/>
                <w:sz w:val="28"/>
                <w:szCs w:val="28"/>
              </w:rPr>
            </w:pPr>
            <w:r w:rsidRPr="002B4F82">
              <w:rPr>
                <w:rFonts w:cs="B Zar"/>
                <w:sz w:val="28"/>
                <w:szCs w:val="28"/>
              </w:rPr>
              <w:t>Radius</w:t>
            </w:r>
          </w:p>
        </w:tc>
        <w:tc>
          <w:tcPr>
            <w:tcW w:w="1076" w:type="dxa"/>
            <w:vMerge w:val="restart"/>
            <w:vAlign w:val="center"/>
          </w:tcPr>
          <w:p w:rsidR="00CA69ED" w:rsidRPr="002B4F82" w:rsidRDefault="00CA69ED" w:rsidP="002B4F82">
            <w:pPr>
              <w:spacing w:line="360" w:lineRule="auto"/>
              <w:jc w:val="center"/>
              <w:rPr>
                <w:rFonts w:cs="B Zar"/>
                <w:sz w:val="28"/>
                <w:szCs w:val="28"/>
              </w:rPr>
            </w:pPr>
            <w:r w:rsidRPr="002B4F82">
              <w:rPr>
                <w:rFonts w:cs="B Zar"/>
                <w:sz w:val="28"/>
                <w:szCs w:val="28"/>
              </w:rPr>
              <w:t>Point</w:t>
            </w:r>
          </w:p>
        </w:tc>
        <w:tc>
          <w:tcPr>
            <w:tcW w:w="1900" w:type="dxa"/>
            <w:gridSpan w:val="2"/>
            <w:vAlign w:val="center"/>
          </w:tcPr>
          <w:p w:rsidR="00CA69ED" w:rsidRPr="002B4F82" w:rsidRDefault="00CA69ED" w:rsidP="002B4F82">
            <w:pPr>
              <w:spacing w:line="360" w:lineRule="auto"/>
              <w:jc w:val="center"/>
              <w:rPr>
                <w:rFonts w:cs="B Zar"/>
                <w:sz w:val="28"/>
                <w:szCs w:val="28"/>
              </w:rPr>
            </w:pPr>
            <w:r w:rsidRPr="002B4F82">
              <w:rPr>
                <w:rFonts w:cs="B Zar"/>
                <w:sz w:val="28"/>
                <w:szCs w:val="28"/>
              </w:rPr>
              <w:t>Radius</w:t>
            </w:r>
          </w:p>
        </w:tc>
        <w:tc>
          <w:tcPr>
            <w:tcW w:w="1035" w:type="dxa"/>
            <w:vMerge w:val="restart"/>
            <w:vAlign w:val="center"/>
          </w:tcPr>
          <w:p w:rsidR="00CA69ED" w:rsidRPr="002B4F82" w:rsidRDefault="00CA69ED" w:rsidP="002B4F82">
            <w:pPr>
              <w:spacing w:line="360" w:lineRule="auto"/>
              <w:jc w:val="center"/>
              <w:rPr>
                <w:rFonts w:cs="B Zar"/>
                <w:sz w:val="28"/>
                <w:szCs w:val="28"/>
              </w:rPr>
            </w:pPr>
            <w:r w:rsidRPr="002B4F82">
              <w:rPr>
                <w:rFonts w:cs="B Zar"/>
                <w:sz w:val="28"/>
                <w:szCs w:val="28"/>
              </w:rPr>
              <w:t>Point</w:t>
            </w:r>
          </w:p>
        </w:tc>
        <w:tc>
          <w:tcPr>
            <w:tcW w:w="1800" w:type="dxa"/>
            <w:gridSpan w:val="2"/>
            <w:vAlign w:val="center"/>
          </w:tcPr>
          <w:p w:rsidR="00CA69ED" w:rsidRPr="002B4F82" w:rsidRDefault="00CA69ED" w:rsidP="002B4F82">
            <w:pPr>
              <w:spacing w:line="360" w:lineRule="auto"/>
              <w:jc w:val="center"/>
              <w:rPr>
                <w:rFonts w:cs="B Zar"/>
                <w:sz w:val="28"/>
                <w:szCs w:val="28"/>
              </w:rPr>
            </w:pPr>
            <w:r w:rsidRPr="002B4F82">
              <w:rPr>
                <w:rFonts w:cs="B Zar"/>
                <w:sz w:val="28"/>
                <w:szCs w:val="28"/>
              </w:rPr>
              <w:t>Radius</w:t>
            </w:r>
          </w:p>
        </w:tc>
        <w:tc>
          <w:tcPr>
            <w:tcW w:w="1093" w:type="dxa"/>
            <w:vMerge w:val="restart"/>
            <w:vAlign w:val="center"/>
          </w:tcPr>
          <w:p w:rsidR="00CA69ED" w:rsidRPr="002B4F82" w:rsidRDefault="00CA69ED" w:rsidP="002B4F82">
            <w:pPr>
              <w:spacing w:line="360" w:lineRule="auto"/>
              <w:jc w:val="center"/>
              <w:rPr>
                <w:rFonts w:cs="B Zar"/>
                <w:sz w:val="28"/>
                <w:szCs w:val="28"/>
              </w:rPr>
            </w:pPr>
            <w:r w:rsidRPr="002B4F82">
              <w:rPr>
                <w:rFonts w:cs="B Zar"/>
                <w:sz w:val="28"/>
                <w:szCs w:val="28"/>
              </w:rPr>
              <w:t>Point</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In</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mm</w:t>
            </w:r>
          </w:p>
        </w:tc>
        <w:tc>
          <w:tcPr>
            <w:tcW w:w="1076" w:type="dxa"/>
            <w:vMerge/>
            <w:vAlign w:val="center"/>
          </w:tcPr>
          <w:p w:rsidR="00CA69ED" w:rsidRPr="002B4F82" w:rsidRDefault="00CA69ED" w:rsidP="002B4F82">
            <w:pPr>
              <w:spacing w:line="360" w:lineRule="auto"/>
              <w:jc w:val="center"/>
              <w:rPr>
                <w:rFonts w:cs="B Zar"/>
                <w:sz w:val="28"/>
                <w:szCs w:val="28"/>
              </w:rPr>
            </w:pP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in</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mm</w:t>
            </w:r>
          </w:p>
        </w:tc>
        <w:tc>
          <w:tcPr>
            <w:tcW w:w="1035" w:type="dxa"/>
            <w:vMerge/>
            <w:vAlign w:val="center"/>
          </w:tcPr>
          <w:p w:rsidR="00CA69ED" w:rsidRPr="002B4F82" w:rsidRDefault="00CA69ED" w:rsidP="002B4F82">
            <w:pPr>
              <w:spacing w:line="360" w:lineRule="auto"/>
              <w:jc w:val="center"/>
              <w:rPr>
                <w:rFonts w:cs="B Zar"/>
                <w:sz w:val="28"/>
                <w:szCs w:val="28"/>
              </w:rPr>
            </w:pP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in</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mm</w:t>
            </w:r>
          </w:p>
        </w:tc>
        <w:tc>
          <w:tcPr>
            <w:tcW w:w="1093" w:type="dxa"/>
            <w:vMerge/>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0.7040</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17.88</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15</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0.62</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15.75</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8</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0.5625</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14.28</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0.716</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18.19</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16</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0.632</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16.052</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9</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0.5625</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14.287</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2</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0.728</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18.49</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17</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0.644</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16.357</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10</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0.562</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14.351</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3</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0.740</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18.79</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18</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0.656</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16.662</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11</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0.572</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14.528</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4</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0.747</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18.97</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19</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0.668</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16.967</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12</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0.584</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14.833</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5</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0.750</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19.05</w:t>
            </w:r>
          </w:p>
        </w:tc>
        <w:tc>
          <w:tcPr>
            <w:tcW w:w="1076"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20</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0.680</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17.272</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13</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0.596</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15.138</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6</w:t>
            </w:r>
          </w:p>
        </w:tc>
      </w:tr>
      <w:tr w:rsidR="00CA69ED" w:rsidRPr="002B4F82">
        <w:trPr>
          <w:cantSplit/>
        </w:trPr>
        <w:tc>
          <w:tcPr>
            <w:tcW w:w="951" w:type="dxa"/>
            <w:vAlign w:val="center"/>
          </w:tcPr>
          <w:p w:rsidR="00CA69ED" w:rsidRPr="002B4F82" w:rsidRDefault="00CA69ED" w:rsidP="002B4F82">
            <w:pPr>
              <w:spacing w:line="360" w:lineRule="auto"/>
              <w:jc w:val="center"/>
              <w:rPr>
                <w:rFonts w:cs="B Zar"/>
                <w:sz w:val="28"/>
                <w:szCs w:val="28"/>
              </w:rPr>
            </w:pPr>
          </w:p>
        </w:tc>
        <w:tc>
          <w:tcPr>
            <w:tcW w:w="950" w:type="dxa"/>
            <w:vAlign w:val="center"/>
          </w:tcPr>
          <w:p w:rsidR="00CA69ED" w:rsidRPr="002B4F82" w:rsidRDefault="00CA69ED" w:rsidP="002B4F82">
            <w:pPr>
              <w:spacing w:line="360" w:lineRule="auto"/>
              <w:jc w:val="center"/>
              <w:rPr>
                <w:rFonts w:cs="B Zar"/>
                <w:sz w:val="28"/>
                <w:szCs w:val="28"/>
              </w:rPr>
            </w:pPr>
          </w:p>
        </w:tc>
        <w:tc>
          <w:tcPr>
            <w:tcW w:w="1076" w:type="dxa"/>
            <w:vAlign w:val="center"/>
          </w:tcPr>
          <w:p w:rsidR="00CA69ED" w:rsidRPr="002B4F82" w:rsidRDefault="00CA69ED" w:rsidP="002B4F82">
            <w:pPr>
              <w:spacing w:line="360" w:lineRule="auto"/>
              <w:jc w:val="center"/>
              <w:rPr>
                <w:rFonts w:cs="B Zar"/>
                <w:sz w:val="28"/>
                <w:szCs w:val="28"/>
              </w:rPr>
            </w:pP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0.692</w:t>
            </w:r>
          </w:p>
        </w:tc>
        <w:tc>
          <w:tcPr>
            <w:tcW w:w="95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17.576</w:t>
            </w:r>
          </w:p>
        </w:tc>
        <w:tc>
          <w:tcPr>
            <w:tcW w:w="1035"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14</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0.608</w:t>
            </w:r>
          </w:p>
        </w:tc>
        <w:tc>
          <w:tcPr>
            <w:tcW w:w="900"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15.443</w:t>
            </w:r>
          </w:p>
        </w:tc>
        <w:tc>
          <w:tcPr>
            <w:tcW w:w="1093" w:type="dxa"/>
            <w:vAlign w:val="center"/>
          </w:tcPr>
          <w:p w:rsidR="00CA69ED" w:rsidRPr="002B4F82" w:rsidRDefault="00CA69ED" w:rsidP="002B4F82">
            <w:pPr>
              <w:spacing w:line="360" w:lineRule="auto"/>
              <w:jc w:val="center"/>
              <w:rPr>
                <w:rFonts w:cs="B Zar"/>
                <w:sz w:val="28"/>
                <w:szCs w:val="28"/>
              </w:rPr>
            </w:pPr>
            <w:r w:rsidRPr="002B4F82">
              <w:rPr>
                <w:rFonts w:cs="B Zar"/>
                <w:sz w:val="28"/>
                <w:szCs w:val="28"/>
              </w:rPr>
              <w:t>7</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ضخامت بادامك از 12 تا 25 ميليمتر مجاز مي باشد.</w:t>
      </w:r>
    </w:p>
    <w:p w:rsidR="00CA69ED" w:rsidRPr="002B4F82" w:rsidRDefault="00CA69ED" w:rsidP="002B4F82">
      <w:pPr>
        <w:pStyle w:val="Heading1"/>
        <w:rPr>
          <w:rFonts w:cs="B Zar"/>
          <w:b w:val="0"/>
          <w:bCs w:val="0"/>
          <w:sz w:val="28"/>
          <w:szCs w:val="28"/>
          <w:rtl/>
        </w:rPr>
      </w:pPr>
      <w:bookmarkStart w:id="72" w:name="_Toc359918811"/>
      <w:r w:rsidRPr="002B4F82">
        <w:rPr>
          <w:rFonts w:cs="B Zar" w:hint="cs"/>
          <w:b w:val="0"/>
          <w:bCs w:val="0"/>
          <w:sz w:val="28"/>
          <w:szCs w:val="28"/>
          <w:rtl/>
        </w:rPr>
        <w:t>4-3- محاسبه ظرفيت، برنامه توليد، شرايط عملكرد</w:t>
      </w:r>
      <w:bookmarkEnd w:id="72"/>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انتخاب ظرفيت و برنامه توليد مناسب براي واحدهاي صنعتي علاوه بر بهره برداري بهينه از سرمايه‌گذاري انجام شده، عاملي در جهت كسب يشترين سود ممكن خواهد بود. نظر به اينكه احداث واحدهاي  صنعتي مستلزم سرمايه گذاري اوليه است كه در بعضي موارد تقريباً ثابت است. لذا انتخاب ظرفيتهاي خيلي كم، سودآوري طرح را غيرممكن مي سازد علاوه بر آن در صنايع كوچك انتخاب ظرفيتهاي بالا، سرمايه </w:t>
      </w:r>
      <w:r w:rsidRPr="002B4F82">
        <w:rPr>
          <w:rFonts w:cs="B Zar" w:hint="cs"/>
          <w:sz w:val="28"/>
          <w:szCs w:val="28"/>
          <w:rtl/>
        </w:rPr>
        <w:lastRenderedPageBreak/>
        <w:t>گذار را مجبور به تامين سرمايه زيادي مي كند كه در آن صورت واحد مورد نظر از چهارچوب مطالعات صنايع كوچك و احداث آن فراتر مي رود. لذا در اين بخش باتوجه به بررسي بازار، شناخت كانونهاي مصرف، نيازهاي داخلي، امكان صادرات و ... ظرفيت طرح با تقابل سودآوري ظرفيتهاي بالا و محدوديتهاي صنايع كوچك و نيازهاي مصرفي تعيين مي گردد با درنظر گرفتن موارد فوق ظرفيت اين طرح 000/250 عدد در سال برآورد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بديهي است كه اكثر صنايع در سالهاي اوليه احداث، داراي مشكلات فني داخلي، مشكلات بازاريابي و ورود به صحنه رقابت مي باشند. بنابراين راه اندازه طرح با ظرفيت اسمي غيرممكن مي باشد. براين اساس برنامه توليد پيشنهادي براي پنج سال اول راه اندازيه به اين صورت مي باشد كه راه اندازي طرح در سال اول با 75% ظرفيت شروع شده، در سال دوم به 85% ظرفيت مي رسدو از سال سوم به بعد با ظرفيت اسمي به توليد خواهد پرداخت.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بالابودن هزينه هاي متغير، مشكلات ناشي از مديريت واحدهاي چند شيفت و مشكلات فرهنگي اجتماعي ناشي از كوچك بودن واحدهاي توليدي مواردي هستند كه د رتمايل به كاهش شيفتهاي كاري موثرند. از سوي ديگر تمايل به استفاده بيشتر از سرمايه گذاري انجام شده توانائي افزايش ظرفيت با سرمايه گذاري ثابت، مشكلات ناشي از عملكرد ناپيوسته خط توليد، زمانهاي تلف شده در راه اندازي خط توليد از جمله مواردي هستند كه در افزايش شيفتهاي كاري دخيل مي باشند. در اين واحد با درنظر گرفتن چنين مواردي، 1 شيفت كاري 8 ساعته در روز منظور مي گردد. زمان مفيد كار در هر شيفت كاري باتوجه به بيكاريهاي مجاز </w:t>
      </w:r>
      <w:r w:rsidRPr="002B4F82">
        <w:rPr>
          <w:rFonts w:cs="B Zar"/>
          <w:sz w:val="28"/>
          <w:szCs w:val="28"/>
        </w:rPr>
        <w:t>(allowances)</w:t>
      </w:r>
      <w:r w:rsidRPr="002B4F82">
        <w:rPr>
          <w:rFonts w:cs="B Zar" w:hint="cs"/>
          <w:sz w:val="28"/>
          <w:szCs w:val="28"/>
          <w:rtl/>
        </w:rPr>
        <w:t>، 5/7 ساعت مي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تعداد روزهاي كاري در سال باتوجه به فرآيند توليد منتخب و شرايط عملكرد واحد، ميزان مصرف هريك از مواد اوليه و قطعات موردنياز براي توليد يك واحد محصول بيان خواهد شد. لذا پس از معرفي </w:t>
      </w:r>
      <w:r w:rsidRPr="002B4F82">
        <w:rPr>
          <w:rFonts w:cs="B Zar" w:hint="cs"/>
          <w:sz w:val="28"/>
          <w:szCs w:val="28"/>
          <w:rtl/>
        </w:rPr>
        <w:lastRenderedPageBreak/>
        <w:t>مشخصات فني هريك از اين مواد، نسبت به منابع تامين آنها تصميم گيري مي گردد. در مرحله بعدي باتوجه به فرآيند توليد و ضايعات مواد اوليه برحسب فرآيند و ظرفيت طرح، مقدار مصرف ساليانه هريك از اقلام مصرفي محاسبه مي گردد. در اين بررسي از ذكر مواد و ملزومات غير اصلي و كم مصرف كه داراي ارزش فني و اقتصادي ناچيزي هستند، خودداري مي گردد. به همين منظور 5/3 درصد ارزش مواد مصرفي كارخانه به اين اقلام اختصاص داده مي شود.</w:t>
      </w:r>
    </w:p>
    <w:p w:rsidR="00F875E5" w:rsidRPr="002B4F82" w:rsidRDefault="00F875E5" w:rsidP="002B4F82">
      <w:pPr>
        <w:spacing w:line="360" w:lineRule="auto"/>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73" w:name="_Toc359918812"/>
      <w:r w:rsidRPr="002B4F82">
        <w:rPr>
          <w:rFonts w:cs="B Zar" w:hint="cs"/>
          <w:b w:val="0"/>
          <w:bCs w:val="0"/>
          <w:sz w:val="28"/>
          <w:szCs w:val="28"/>
          <w:rtl/>
        </w:rPr>
        <w:t>1-5-3-ورق فولاد كششي</w:t>
      </w:r>
      <w:bookmarkEnd w:id="73"/>
    </w:p>
    <w:p w:rsidR="00CA69ED" w:rsidRPr="002B4F82" w:rsidRDefault="00CA69ED" w:rsidP="002B4F82">
      <w:pPr>
        <w:spacing w:line="360" w:lineRule="auto"/>
        <w:jc w:val="both"/>
        <w:rPr>
          <w:rFonts w:cs="B Zar"/>
          <w:sz w:val="28"/>
          <w:szCs w:val="28"/>
          <w:rtl/>
        </w:rPr>
      </w:pPr>
      <w:r w:rsidRPr="002B4F82">
        <w:rPr>
          <w:rFonts w:cs="B Zar" w:hint="cs"/>
          <w:sz w:val="28"/>
          <w:szCs w:val="28"/>
          <w:rtl/>
        </w:rPr>
        <w:t>در ساخت كاسه چراغ جلو از ورق فولاد كششي استفاده مي شود. با انتخاب ورق به ابعاد</w:t>
      </w:r>
      <w:r w:rsidRPr="002B4F82">
        <w:rPr>
          <w:rFonts w:cs="B Zar"/>
          <w:sz w:val="28"/>
          <w:szCs w:val="28"/>
          <w:rtl/>
        </w:rPr>
        <w:br/>
      </w:r>
      <w:r w:rsidRPr="002B4F82">
        <w:rPr>
          <w:rFonts w:cs="B Zar" w:hint="cs"/>
          <w:sz w:val="28"/>
          <w:szCs w:val="28"/>
          <w:rtl/>
        </w:rPr>
        <w:t xml:space="preserve"> 8/0 * 1000 * 2000ميليمتر تعداد ورق فولاد كششي لازم (به ضخامت 8/0 ميليمتر) باتوجه به ابعاد كاسه چراغ (بيش از كشش 380 * 350   ميليمتر مي باشد) تعداد ورق مصرفي مورد نياز بدست خواهد آمد.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ابعاد ورق مصرفي وكاسه چراغ ، تعدادورق برشي بدست آمده از هر ورق برابر است با:</w:t>
      </w:r>
    </w:p>
    <w:p w:rsidR="00CA69ED" w:rsidRPr="002B4F82" w:rsidRDefault="00CA69ED" w:rsidP="002B4F82">
      <w:pPr>
        <w:spacing w:line="360" w:lineRule="auto"/>
        <w:jc w:val="both"/>
        <w:rPr>
          <w:rFonts w:cs="B Zar"/>
          <w:sz w:val="28"/>
          <w:szCs w:val="28"/>
          <w:rtl/>
        </w:rPr>
      </w:pPr>
      <w:r w:rsidRPr="002B4F82">
        <w:rPr>
          <w:rFonts w:cs="B Zar" w:hint="cs"/>
          <w:sz w:val="28"/>
          <w:szCs w:val="28"/>
          <w:rtl/>
        </w:rPr>
        <w:t>2/5 = 380  :  2000</w:t>
      </w:r>
    </w:p>
    <w:p w:rsidR="00CA69ED" w:rsidRPr="002B4F82" w:rsidRDefault="00CA69ED" w:rsidP="002B4F82">
      <w:pPr>
        <w:spacing w:line="360" w:lineRule="auto"/>
        <w:jc w:val="both"/>
        <w:rPr>
          <w:rFonts w:cs="B Zar"/>
          <w:sz w:val="28"/>
          <w:szCs w:val="28"/>
          <w:rtl/>
        </w:rPr>
      </w:pPr>
      <w:r w:rsidRPr="002B4F82">
        <w:rPr>
          <w:rFonts w:cs="B Zar" w:hint="cs"/>
          <w:sz w:val="28"/>
          <w:szCs w:val="28"/>
          <w:rtl/>
        </w:rPr>
        <w:t>8/2 = 350 : 1000</w:t>
      </w:r>
    </w:p>
    <w:p w:rsidR="00CA69ED" w:rsidRPr="002B4F82" w:rsidRDefault="00CA69ED" w:rsidP="002B4F82">
      <w:pPr>
        <w:spacing w:line="360" w:lineRule="auto"/>
        <w:jc w:val="both"/>
        <w:rPr>
          <w:rFonts w:cs="B Zar"/>
          <w:sz w:val="28"/>
          <w:szCs w:val="28"/>
          <w:rtl/>
        </w:rPr>
      </w:pPr>
      <w:r w:rsidRPr="002B4F82">
        <w:rPr>
          <w:rFonts w:cs="B Zar" w:hint="cs"/>
          <w:sz w:val="28"/>
          <w:szCs w:val="28"/>
          <w:rtl/>
        </w:rPr>
        <w:t>10 = 5 * 2</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بنابراين از هر ورق فولاد كششي به ابعاد 8/0 * 1000 * 2000  ميليمتر، تعداد 10 ورق كوچك جهت ساخت كاسه چراغ بدست مي آيد كه بادرنظر گرفتن توليد سالانه 250000 عدد، تعداد ورق مورد نياز برابر است با:</w:t>
      </w:r>
    </w:p>
    <w:p w:rsidR="00CA69ED" w:rsidRPr="002B4F82" w:rsidRDefault="00CA69ED" w:rsidP="002B4F82">
      <w:pPr>
        <w:spacing w:line="360" w:lineRule="auto"/>
        <w:jc w:val="both"/>
        <w:rPr>
          <w:rFonts w:cs="B Zar"/>
          <w:sz w:val="28"/>
          <w:szCs w:val="28"/>
          <w:rtl/>
        </w:rPr>
      </w:pPr>
      <w:r w:rsidRPr="002B4F82">
        <w:rPr>
          <w:rFonts w:cs="B Zar" w:hint="cs"/>
          <w:sz w:val="28"/>
          <w:szCs w:val="28"/>
          <w:rtl/>
        </w:rPr>
        <w:t>25000 = 10 : 25000</w:t>
      </w:r>
    </w:p>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همچنين جهت توليد قاب روي كاسه (نگهدارنده) به ابعاد 300 * 180 ميليمتر نيز از ورق فولادي كششي به ابعاد 0/8 * 100 * 2000 ميليمتر استفاده مي شود كه تعداد ورق برشي بدست آمده از هر ورق برابر است با:</w:t>
      </w:r>
    </w:p>
    <w:p w:rsidR="00CA69ED" w:rsidRPr="002B4F82" w:rsidRDefault="00CA69ED" w:rsidP="002B4F82">
      <w:pPr>
        <w:spacing w:line="360" w:lineRule="auto"/>
        <w:jc w:val="both"/>
        <w:rPr>
          <w:rFonts w:cs="B Zar"/>
          <w:sz w:val="28"/>
          <w:szCs w:val="28"/>
          <w:rtl/>
        </w:rPr>
      </w:pPr>
      <w:r w:rsidRPr="002B4F82">
        <w:rPr>
          <w:rFonts w:cs="B Zar" w:hint="cs"/>
          <w:sz w:val="28"/>
          <w:szCs w:val="28"/>
          <w:rtl/>
        </w:rPr>
        <w:t>1/11 = 180 : 2000</w:t>
      </w: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 3/3 = 300 : 1000</w:t>
      </w:r>
    </w:p>
    <w:p w:rsidR="00CA69ED" w:rsidRPr="002B4F82" w:rsidRDefault="00CA69ED" w:rsidP="002B4F82">
      <w:pPr>
        <w:spacing w:line="360" w:lineRule="auto"/>
        <w:jc w:val="both"/>
        <w:rPr>
          <w:rFonts w:cs="B Zar"/>
          <w:sz w:val="28"/>
          <w:szCs w:val="28"/>
          <w:rtl/>
        </w:rPr>
      </w:pPr>
      <w:r w:rsidRPr="002B4F82">
        <w:rPr>
          <w:rFonts w:cs="B Zar" w:hint="cs"/>
          <w:sz w:val="28"/>
          <w:szCs w:val="28"/>
          <w:rtl/>
        </w:rPr>
        <w:t>3 = 3 * 11</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نتيجه از هر ورق فولاد كششي 33 ورق كوچك به منظور توليد قاب روي كاسه چراغ بدست مي آيد كه با درنظر گرفتن تعداد توليد ساليانه (250000 عدد) تعداد ورق مورد نياز برابر است با:</w:t>
      </w:r>
    </w:p>
    <w:p w:rsidR="00CA69ED" w:rsidRPr="002B4F82" w:rsidRDefault="00CA69ED" w:rsidP="002B4F82">
      <w:pPr>
        <w:spacing w:line="360" w:lineRule="auto"/>
        <w:jc w:val="both"/>
        <w:rPr>
          <w:rFonts w:cs="B Zar"/>
          <w:sz w:val="28"/>
          <w:szCs w:val="28"/>
          <w:rtl/>
        </w:rPr>
      </w:pPr>
      <w:r w:rsidRPr="002B4F82">
        <w:rPr>
          <w:rFonts w:cs="B Zar" w:hint="cs"/>
          <w:sz w:val="28"/>
          <w:szCs w:val="28"/>
          <w:rtl/>
        </w:rPr>
        <w:t>7575 = 33 : 25000</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كه تعداد ورق مورد نياز 7600 پيش بيني مي گردد.</w:t>
      </w:r>
    </w:p>
    <w:p w:rsidR="00F875E5" w:rsidRPr="002B4F82" w:rsidRDefault="00F875E5" w:rsidP="002B4F82">
      <w:pPr>
        <w:spacing w:line="360" w:lineRule="auto"/>
        <w:ind w:firstLine="284"/>
        <w:jc w:val="both"/>
        <w:rPr>
          <w:rFonts w:cs="B Zar"/>
          <w:sz w:val="28"/>
          <w:szCs w:val="28"/>
          <w:rtl/>
          <w:lang w:bidi="fa-IR"/>
        </w:rPr>
      </w:pPr>
    </w:p>
    <w:p w:rsidR="00F875E5" w:rsidRPr="002B4F82" w:rsidRDefault="00F875E5" w:rsidP="002B4F82">
      <w:pPr>
        <w:spacing w:line="360" w:lineRule="auto"/>
        <w:ind w:firstLine="284"/>
        <w:jc w:val="both"/>
        <w:rPr>
          <w:rFonts w:cs="B Zar"/>
          <w:sz w:val="28"/>
          <w:szCs w:val="28"/>
          <w:rtl/>
          <w:lang w:bidi="fa-IR"/>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لذا جمعبندي كل ورق مصرفي</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32600 = 7600 + 25000 ورق فولادي كششي به ابعاد 8/0 * 1000 * 2000 ميليمتر مي باشد كه با احتساب جرم حجمي آهن (برابر با 7800 كيلوگرم بر مترمكعب)، وزن ورقهاي مصرفي برابر است با: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 xml:space="preserve">           406848 = 7800 * 0008/0 * 1 * 2 * 32600</w:t>
      </w:r>
    </w:p>
    <w:p w:rsidR="00CA69ED" w:rsidRPr="002B4F82" w:rsidRDefault="00CA69ED" w:rsidP="002B4F82">
      <w:pPr>
        <w:spacing w:line="360" w:lineRule="auto"/>
        <w:ind w:firstLine="284"/>
        <w:jc w:val="both"/>
        <w:rPr>
          <w:rFonts w:cs="B Zar"/>
          <w:b/>
          <w:bCs/>
          <w:sz w:val="28"/>
          <w:szCs w:val="28"/>
          <w:rtl/>
        </w:rPr>
      </w:pPr>
    </w:p>
    <w:p w:rsidR="00CA69ED" w:rsidRPr="002B4F82" w:rsidRDefault="00CA69ED" w:rsidP="002B4F82">
      <w:pPr>
        <w:pStyle w:val="Heading1"/>
        <w:rPr>
          <w:rFonts w:cs="B Zar"/>
          <w:b w:val="0"/>
          <w:bCs w:val="0"/>
          <w:sz w:val="28"/>
          <w:szCs w:val="28"/>
          <w:rtl/>
        </w:rPr>
      </w:pPr>
      <w:bookmarkStart w:id="74" w:name="_Toc359918813"/>
      <w:r w:rsidRPr="002B4F82">
        <w:rPr>
          <w:rFonts w:cs="B Zar" w:hint="cs"/>
          <w:b w:val="0"/>
          <w:bCs w:val="0"/>
          <w:sz w:val="28"/>
          <w:szCs w:val="28"/>
          <w:rtl/>
        </w:rPr>
        <w:lastRenderedPageBreak/>
        <w:t>2-5-3- حباب شيشه اي چراغ جلو خودرو</w:t>
      </w:r>
      <w:bookmarkEnd w:id="7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حباب شيشه اي جلو چراغ خودرو به صورت آماده از واحدهاي توليدكننده خريداري مي شود. وزن هر حباب (براي پيكان دولوكي) 770 گرم مي باشد كه با احتساب 10% ضايعات (پيش بيني حبابهاي شكسته شده  يا ترك دار در حين حمل و نقل يا مونتاژ)، كل حباب خريداري شده توسط واحد برابر خواهد بود با:</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275000 = 1/1 * 25000</w:t>
      </w:r>
    </w:p>
    <w:p w:rsidR="00CA69ED" w:rsidRPr="002B4F82" w:rsidRDefault="00CA69ED" w:rsidP="002B4F82">
      <w:pPr>
        <w:spacing w:line="360" w:lineRule="auto"/>
        <w:ind w:firstLine="284"/>
        <w:jc w:val="both"/>
        <w:rPr>
          <w:rFonts w:cs="B Zar"/>
          <w:b/>
          <w:bCs/>
          <w:sz w:val="28"/>
          <w:szCs w:val="28"/>
          <w:rtl/>
        </w:rPr>
      </w:pPr>
      <w:r w:rsidRPr="002B4F82">
        <w:rPr>
          <w:rFonts w:cs="B Zar"/>
          <w:b/>
          <w:bCs/>
          <w:sz w:val="28"/>
          <w:szCs w:val="28"/>
          <w:rtl/>
        </w:rPr>
        <w:br w:type="page"/>
      </w:r>
    </w:p>
    <w:p w:rsidR="00CA69ED" w:rsidRPr="002B4F82" w:rsidRDefault="00CA69ED" w:rsidP="002B4F82">
      <w:pPr>
        <w:pStyle w:val="Heading1"/>
        <w:rPr>
          <w:rFonts w:cs="B Zar"/>
          <w:b w:val="0"/>
          <w:bCs w:val="0"/>
          <w:sz w:val="28"/>
          <w:szCs w:val="28"/>
          <w:rtl/>
        </w:rPr>
      </w:pPr>
      <w:bookmarkStart w:id="75" w:name="_Toc359918814"/>
      <w:r w:rsidRPr="002B4F82">
        <w:rPr>
          <w:rFonts w:cs="B Zar" w:hint="cs"/>
          <w:b w:val="0"/>
          <w:bCs w:val="0"/>
          <w:sz w:val="28"/>
          <w:szCs w:val="28"/>
          <w:rtl/>
        </w:rPr>
        <w:lastRenderedPageBreak/>
        <w:t>3-5-3-مواد لازم براي چربي گيري</w:t>
      </w:r>
      <w:bookmarkEnd w:id="7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سطوح فلزي كه براي توليد چراغ خودرو بكار مي روند پس از انجام مراحل فرم دهي (برش و پرس) به قسمت چربي گيري وارد مي شوند. تنوع مواد بكار رفته در اين مرحله و ميزان مصرف هريك به شرح ذيل مي باشد:</w:t>
      </w:r>
    </w:p>
    <w:p w:rsidR="00CA69ED" w:rsidRPr="002B4F82" w:rsidRDefault="00CA69ED" w:rsidP="002B4F82">
      <w:pPr>
        <w:pStyle w:val="Heading1"/>
        <w:rPr>
          <w:rFonts w:cs="B Zar"/>
          <w:b w:val="0"/>
          <w:bCs w:val="0"/>
          <w:sz w:val="28"/>
          <w:szCs w:val="28"/>
          <w:rtl/>
        </w:rPr>
      </w:pPr>
      <w:bookmarkStart w:id="76" w:name="_Toc359918815"/>
      <w:r w:rsidRPr="002B4F82">
        <w:rPr>
          <w:rFonts w:cs="B Zar" w:hint="cs"/>
          <w:b w:val="0"/>
          <w:bCs w:val="0"/>
          <w:sz w:val="28"/>
          <w:szCs w:val="28"/>
          <w:rtl/>
        </w:rPr>
        <w:t>1-3-5-3- شستشو با نفت:</w:t>
      </w:r>
      <w:bookmarkEnd w:id="76"/>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چربي گيري قطعات فلزي پس از تماس با مواد روغني در حين عمل فرم دهي از نفت استفاده مي شود. ميزان مصرف نفت براي هر قطعه بطور متوسط 10 ميليمتر مي باشد در نتيجه با درنظر گرفتن تعداد 250000 عدد توليد چراغ خودرو (جلو)، بطور متوسط در سال مقدار نفت مصرفي برابر 2500 ليتر خواهد بود.</w:t>
      </w:r>
    </w:p>
    <w:p w:rsidR="00CA69ED" w:rsidRPr="002B4F82" w:rsidRDefault="00CA69ED" w:rsidP="002B4F82">
      <w:pPr>
        <w:pStyle w:val="Heading1"/>
        <w:rPr>
          <w:rFonts w:cs="B Zar"/>
          <w:sz w:val="28"/>
          <w:szCs w:val="28"/>
          <w:rtl/>
        </w:rPr>
      </w:pPr>
      <w:bookmarkStart w:id="77" w:name="_Toc359918816"/>
      <w:r w:rsidRPr="002B4F82">
        <w:rPr>
          <w:rFonts w:cs="B Zar" w:hint="cs"/>
          <w:sz w:val="28"/>
          <w:szCs w:val="28"/>
          <w:rtl/>
        </w:rPr>
        <w:t>2-3-5-3- چربي گيري با سود سوزآور:</w:t>
      </w:r>
      <w:bookmarkEnd w:id="7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پس از شستشو با نفت، قطعات را بوسيله كمپرسور خشك كرده و آنگاه آنها را وارد وان سود مي نمايند ميزان سود مصرفي براي وان مترمكعبي حدود 360 كيلوگرم پيش بيني شده است كه با درنظر گرفتن ميزان 10% بعنوان جبران </w:t>
      </w:r>
      <w:r w:rsidRPr="002B4F82">
        <w:rPr>
          <w:rFonts w:cs="B Zar"/>
          <w:sz w:val="28"/>
          <w:szCs w:val="28"/>
        </w:rPr>
        <w:t>(make up)</w:t>
      </w:r>
      <w:r w:rsidRPr="002B4F82">
        <w:rPr>
          <w:rFonts w:cs="B Zar" w:hint="cs"/>
          <w:sz w:val="28"/>
          <w:szCs w:val="28"/>
          <w:rtl/>
        </w:rPr>
        <w:t xml:space="preserve"> ، بطور متوسط 400 كيلوگرم سود سوزآور نياز خواهد بود.</w:t>
      </w:r>
    </w:p>
    <w:p w:rsidR="00CA69ED" w:rsidRPr="002B4F82" w:rsidRDefault="00CA69ED" w:rsidP="002B4F82">
      <w:pPr>
        <w:pStyle w:val="Heading1"/>
        <w:rPr>
          <w:rFonts w:cs="B Zar"/>
          <w:b w:val="0"/>
          <w:bCs w:val="0"/>
          <w:sz w:val="28"/>
          <w:szCs w:val="28"/>
          <w:rtl/>
        </w:rPr>
      </w:pPr>
      <w:bookmarkStart w:id="78" w:name="_Toc359918817"/>
      <w:r w:rsidRPr="002B4F82">
        <w:rPr>
          <w:rFonts w:cs="B Zar" w:hint="cs"/>
          <w:b w:val="0"/>
          <w:bCs w:val="0"/>
          <w:sz w:val="28"/>
          <w:szCs w:val="28"/>
          <w:rtl/>
        </w:rPr>
        <w:t>3-3-5-3-چربي گيري با جريان برقك</w:t>
      </w:r>
      <w:bookmarkEnd w:id="78"/>
    </w:p>
    <w:p w:rsidR="00CA69ED" w:rsidRPr="002B4F82" w:rsidRDefault="00CA69ED" w:rsidP="002B4F82">
      <w:pPr>
        <w:spacing w:line="360" w:lineRule="auto"/>
        <w:ind w:firstLine="284"/>
        <w:jc w:val="both"/>
        <w:rPr>
          <w:rFonts w:cs="B Zar"/>
          <w:sz w:val="28"/>
          <w:szCs w:val="28"/>
          <w:rtl/>
          <w:lang w:bidi="fa-IR"/>
        </w:rPr>
      </w:pPr>
      <w:r w:rsidRPr="002B4F82">
        <w:rPr>
          <w:rFonts w:cs="B Zar" w:hint="cs"/>
          <w:sz w:val="28"/>
          <w:szCs w:val="28"/>
          <w:rtl/>
        </w:rPr>
        <w:t>جهت زدودن چربي ها از روي قطعات، از وان چربي‌گيري با جريان برق استفاده مي شود كه در اين وان مواد چربي گير برقي با غلظت متوسط 120 گرم در ليتر استفاده مي شود. وان آبكاري به ابعاد</w:t>
      </w:r>
      <w:r w:rsidRPr="002B4F82">
        <w:rPr>
          <w:rFonts w:cs="B Zar"/>
          <w:sz w:val="28"/>
          <w:szCs w:val="28"/>
          <w:rtl/>
        </w:rPr>
        <w:br/>
      </w:r>
      <w:r w:rsidRPr="002B4F82">
        <w:rPr>
          <w:rFonts w:cs="B Zar" w:hint="cs"/>
          <w:sz w:val="28"/>
          <w:szCs w:val="28"/>
          <w:rtl/>
        </w:rPr>
        <w:t xml:space="preserve"> 1 * 2 * 2 متر در نظر گرفته شده كه با درنظر گرفتن 10% براي </w:t>
      </w:r>
      <w:r w:rsidRPr="002B4F82">
        <w:rPr>
          <w:rFonts w:cs="B Zar"/>
          <w:sz w:val="28"/>
          <w:szCs w:val="28"/>
        </w:rPr>
        <w:t>make up</w:t>
      </w:r>
      <w:r w:rsidRPr="002B4F82">
        <w:rPr>
          <w:rFonts w:cs="B Zar" w:hint="cs"/>
          <w:sz w:val="28"/>
          <w:szCs w:val="28"/>
          <w:rtl/>
        </w:rPr>
        <w:t xml:space="preserve"> ساليانه مقدار 270 كيلوگرم پيش بيني مي شود.</w:t>
      </w:r>
    </w:p>
    <w:p w:rsidR="00F875E5" w:rsidRPr="002B4F82" w:rsidRDefault="00F875E5" w:rsidP="002B4F82">
      <w:pPr>
        <w:spacing w:line="360" w:lineRule="auto"/>
        <w:ind w:firstLine="284"/>
        <w:jc w:val="both"/>
        <w:rPr>
          <w:rFonts w:cs="B Zar"/>
          <w:sz w:val="28"/>
          <w:szCs w:val="28"/>
          <w:rtl/>
          <w:lang w:bidi="fa-IR"/>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264 = 1/1 * 2000 * 12/0 = </w:t>
      </w:r>
      <w:r w:rsidRPr="002B4F82">
        <w:rPr>
          <w:rFonts w:cs="B Zar"/>
          <w:sz w:val="28"/>
          <w:szCs w:val="28"/>
        </w:rPr>
        <w:t>kg</w:t>
      </w:r>
      <w:r w:rsidRPr="002B4F82">
        <w:rPr>
          <w:rFonts w:cs="B Zar" w:hint="cs"/>
          <w:sz w:val="28"/>
          <w:szCs w:val="28"/>
          <w:rtl/>
        </w:rPr>
        <w:t xml:space="preserve"> ميزان مصرف مواد چربي گير برقي</w:t>
      </w:r>
    </w:p>
    <w:p w:rsidR="00CA69ED" w:rsidRPr="002B4F82" w:rsidRDefault="00CA69ED" w:rsidP="002B4F82">
      <w:pPr>
        <w:pStyle w:val="Heading1"/>
        <w:rPr>
          <w:rFonts w:cs="B Zar"/>
          <w:b w:val="0"/>
          <w:bCs w:val="0"/>
          <w:sz w:val="28"/>
          <w:szCs w:val="28"/>
          <w:rtl/>
        </w:rPr>
      </w:pPr>
      <w:bookmarkStart w:id="79" w:name="_Toc359918818"/>
      <w:r w:rsidRPr="002B4F82">
        <w:rPr>
          <w:rFonts w:cs="B Zar" w:hint="cs"/>
          <w:b w:val="0"/>
          <w:bCs w:val="0"/>
          <w:sz w:val="28"/>
          <w:szCs w:val="28"/>
          <w:rtl/>
        </w:rPr>
        <w:t>4-3-5-3-شستشو با اسيد:</w:t>
      </w:r>
      <w:bookmarkEnd w:id="7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در مرحله چربي گيري با اسيد از اسيد سولفوريك رقيق به غلظت 5% استفاده مي شود وان درنظر گرفته شده براي اين مرحله ابعادي برابر 1 * 1*2 متر داشته و در نتيجه ميزان اسيد سولفوريك مصرفي با درنظر گرفتن 10% بعنوان </w:t>
      </w:r>
      <w:r w:rsidRPr="002B4F82">
        <w:rPr>
          <w:rFonts w:cs="B Zar"/>
          <w:sz w:val="28"/>
          <w:szCs w:val="28"/>
        </w:rPr>
        <w:t>make up</w:t>
      </w:r>
      <w:r w:rsidRPr="002B4F82">
        <w:rPr>
          <w:rFonts w:cs="B Zar" w:hint="cs"/>
          <w:sz w:val="28"/>
          <w:szCs w:val="28"/>
          <w:rtl/>
        </w:rPr>
        <w:t xml:space="preserve"> ساليانه برابر با 110 كيلوگرم خواهد بود.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 110 = 1/1 * 2000 * 05/0 = ميزان اسيد سولفوريك مصرفي</w:t>
      </w:r>
    </w:p>
    <w:p w:rsidR="00CA69ED" w:rsidRPr="002B4F82" w:rsidRDefault="00CA69ED" w:rsidP="002B4F82">
      <w:pPr>
        <w:pStyle w:val="Heading1"/>
        <w:rPr>
          <w:rFonts w:cs="B Zar"/>
          <w:b w:val="0"/>
          <w:bCs w:val="0"/>
          <w:sz w:val="28"/>
          <w:szCs w:val="28"/>
          <w:rtl/>
        </w:rPr>
      </w:pPr>
      <w:bookmarkStart w:id="80" w:name="_Toc359918819"/>
      <w:r w:rsidRPr="002B4F82">
        <w:rPr>
          <w:rFonts w:cs="B Zar" w:hint="cs"/>
          <w:b w:val="0"/>
          <w:bCs w:val="0"/>
          <w:sz w:val="28"/>
          <w:szCs w:val="28"/>
          <w:rtl/>
        </w:rPr>
        <w:t>4-5-3-چسب سيليكوني</w:t>
      </w:r>
      <w:bookmarkEnd w:id="8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اتصال حباب چراغ جلو به كاسه چراغ از چسب سيليكوني استفاده مي شود. ميزان مصرف اين چسب براي هر عدد چراغ به طور متوسط 50 گرم و ساليانه معادل:</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 12500 = 1000 : (50 * 25000)</w:t>
      </w:r>
    </w:p>
    <w:p w:rsidR="00CA69ED" w:rsidRPr="002B4F82" w:rsidRDefault="00CA69ED" w:rsidP="002B4F82">
      <w:pPr>
        <w:pStyle w:val="Heading1"/>
        <w:rPr>
          <w:rFonts w:cs="B Zar"/>
          <w:b w:val="0"/>
          <w:bCs w:val="0"/>
          <w:sz w:val="28"/>
          <w:szCs w:val="28"/>
          <w:rtl/>
        </w:rPr>
      </w:pPr>
      <w:bookmarkStart w:id="81" w:name="_Toc359918820"/>
      <w:r w:rsidRPr="002B4F82">
        <w:rPr>
          <w:rFonts w:cs="B Zar" w:hint="cs"/>
          <w:b w:val="0"/>
          <w:bCs w:val="0"/>
          <w:sz w:val="28"/>
          <w:szCs w:val="28"/>
          <w:rtl/>
        </w:rPr>
        <w:t>5-5-3-مفتول آلومينيوم</w:t>
      </w:r>
      <w:bookmarkEnd w:id="8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پوشش دهي سطوح داخلي كاسه چراغ جلو از مفتول آلومينيوم به قطر 5 ميليمتر استفاده مي‌شود. مفتول مورد نظر در دستگاه رسوب دهي بخار آلومينيوم، ذوب و مورد نياز (با احتساب 20% ضايعات):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كيلوگرم 300 = 2/1 * 250 = 1000 : (1 * 25000) * 2/1 خواهد بود.</w:t>
      </w:r>
    </w:p>
    <w:p w:rsidR="00CA69ED" w:rsidRPr="002B4F82" w:rsidRDefault="00CA69ED" w:rsidP="002B4F82">
      <w:pPr>
        <w:pStyle w:val="Heading1"/>
        <w:rPr>
          <w:rFonts w:cs="B Zar"/>
          <w:b w:val="0"/>
          <w:bCs w:val="0"/>
          <w:sz w:val="28"/>
          <w:szCs w:val="28"/>
          <w:rtl/>
        </w:rPr>
      </w:pPr>
      <w:bookmarkStart w:id="82" w:name="_Toc359918821"/>
      <w:r w:rsidRPr="002B4F82">
        <w:rPr>
          <w:rFonts w:cs="B Zar" w:hint="cs"/>
          <w:b w:val="0"/>
          <w:bCs w:val="0"/>
          <w:sz w:val="28"/>
          <w:szCs w:val="28"/>
          <w:rtl/>
        </w:rPr>
        <w:t>6-5-3-لاك</w:t>
      </w:r>
      <w:bookmarkEnd w:id="8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 xml:space="preserve">جهت محافظت و همچنين صيقلي كردن سطح داخلي كاسه چراغ جلو از رزين اپوكسي استفاده مي گردد. رزين موردنظر  توسط روش غوطه وري بر روي سطح فلزي مي نشيند. ميزنا ضخامت لاك مورد </w:t>
      </w:r>
      <w:r w:rsidRPr="002B4F82">
        <w:rPr>
          <w:rFonts w:cs="B Zar" w:hint="cs"/>
          <w:sz w:val="28"/>
          <w:szCs w:val="28"/>
          <w:rtl/>
        </w:rPr>
        <w:lastRenderedPageBreak/>
        <w:t>نياز براي اين منظور 50 ميكرون باشد حال با درنظر گرفتن توليد ساليانه 250 هزار عدد چراغ جلو خودرو و ميزان سطح متوسط 800 سانتي متر مربع، مي توان مقدار مصرف اين ماده را براي يك سال به صورت زير محاسبه نمود:</w:t>
      </w:r>
    </w:p>
    <w:p w:rsidR="00CA69ED" w:rsidRPr="002B4F82" w:rsidRDefault="0032380F" w:rsidP="002B4F82">
      <w:pPr>
        <w:spacing w:before="240" w:after="240" w:line="360" w:lineRule="auto"/>
        <w:ind w:firstLine="284"/>
        <w:jc w:val="both"/>
        <w:rPr>
          <w:rFonts w:cs="B Zar"/>
          <w:sz w:val="28"/>
          <w:szCs w:val="28"/>
          <w:rtl/>
        </w:rPr>
      </w:pPr>
      <w:r>
        <w:rPr>
          <w:rFonts w:cs="B Zar"/>
          <w:sz w:val="28"/>
          <w:szCs w:val="28"/>
          <w:rtl/>
        </w:rPr>
        <mc:AlternateContent>
          <mc:Choice Requires="wps">
            <w:drawing>
              <wp:anchor distT="0" distB="0" distL="114300" distR="114300" simplePos="0" relativeHeight="251597312" behindDoc="0" locked="0" layoutInCell="1" allowOverlap="1">
                <wp:simplePos x="0" y="0"/>
                <wp:positionH relativeFrom="column">
                  <wp:posOffset>2799715</wp:posOffset>
                </wp:positionH>
                <wp:positionV relativeFrom="paragraph">
                  <wp:posOffset>13335</wp:posOffset>
                </wp:positionV>
                <wp:extent cx="685800" cy="561975"/>
                <wp:effectExtent l="0" t="0" r="0" b="0"/>
                <wp:wrapNone/>
                <wp:docPr id="12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619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Fonts w:cs="Nazanin"/>
                                <w:sz w:val="28"/>
                                <w:szCs w:val="28"/>
                                <w:u w:val="single"/>
                                <w:rtl/>
                              </w:rPr>
                            </w:pPr>
                            <w:r>
                              <w:rPr>
                                <w:rFonts w:cs="Nazanin" w:hint="cs"/>
                                <w:sz w:val="28"/>
                                <w:szCs w:val="28"/>
                                <w:u w:val="single"/>
                                <w:rtl/>
                              </w:rPr>
                              <w:t>50</w:t>
                            </w:r>
                          </w:p>
                          <w:p w:rsidR="006F43DC" w:rsidRDefault="006F43DC">
                            <w:pPr>
                              <w:jc w:val="center"/>
                              <w:rPr>
                                <w:rtl/>
                              </w:rPr>
                            </w:pPr>
                            <w:r>
                              <w:rPr>
                                <w:rFonts w:cs="Nazanin" w:hint="cs"/>
                                <w:sz w:val="28"/>
                                <w:szCs w:val="28"/>
                                <w:rtl/>
                              </w:rPr>
                              <w:t>1000000000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0" type="#_x0000_t202" style="position:absolute;left:0;text-align:left;margin-left:220.45pt;margin-top:1.05pt;width:54pt;height:44.2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" stroked="f">
                <v:textbox>
                  <w:txbxContent>
                    <w:p w:rsidR="006F43DC" w:rsidRDefault="006F43DC">
                      <w:pPr>
                        <w:jc w:val="center"/>
                        <w:rPr>
                          <w:rFonts w:cs="Nazanin"/>
                          <w:sz w:val="28"/>
                          <w:szCs w:val="28"/>
                          <w:u w:val="single"/>
                          <w:rtl/>
                        </w:rPr>
                      </w:pPr>
                      <w:r>
                        <w:rPr>
                          <w:rFonts w:cs="Nazanin" w:hint="cs"/>
                          <w:sz w:val="28"/>
                          <w:szCs w:val="28"/>
                          <w:u w:val="single"/>
                          <w:rtl/>
                        </w:rPr>
                        <w:t>50</w:t>
                      </w:r>
                    </w:p>
                    <w:p w:rsidR="006F43DC" w:rsidRDefault="006F43DC">
                      <w:pPr>
                        <w:jc w:val="center"/>
                        <w:rPr>
                          <w:rtl/>
                        </w:rPr>
                      </w:pPr>
                      <w:r>
                        <w:rPr>
                          <w:rFonts w:cs="Nazanin" w:hint="cs"/>
                          <w:sz w:val="28"/>
                          <w:szCs w:val="28"/>
                          <w:rtl/>
                        </w:rPr>
                        <w:t>1000000000</w:t>
                      </w:r>
                    </w:p>
                  </w:txbxContent>
                </v:textbox>
              </v:shape>
            </w:pict>
          </mc:Fallback>
        </mc:AlternateContent>
      </w:r>
      <w:r>
        <w:rPr>
          <w:rFonts w:cs="B Zar"/>
          <w:sz w:val="28"/>
          <w:szCs w:val="28"/>
          <w:rtl/>
        </w:rPr>
        <mc:AlternateContent>
          <mc:Choice Requires="wps">
            <w:drawing>
              <wp:anchor distT="0" distB="0" distL="114300" distR="114300" simplePos="0" relativeHeight="251596288" behindDoc="0" locked="0" layoutInCell="1" allowOverlap="1">
                <wp:simplePos x="0" y="0"/>
                <wp:positionH relativeFrom="column">
                  <wp:posOffset>3780790</wp:posOffset>
                </wp:positionH>
                <wp:positionV relativeFrom="paragraph">
                  <wp:posOffset>22860</wp:posOffset>
                </wp:positionV>
                <wp:extent cx="561975" cy="561975"/>
                <wp:effectExtent l="0" t="0" r="0" b="0"/>
                <wp:wrapNone/>
                <wp:docPr id="11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5619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Fonts w:cs="Nazanin"/>
                                <w:sz w:val="28"/>
                                <w:szCs w:val="28"/>
                                <w:u w:val="single"/>
                                <w:rtl/>
                              </w:rPr>
                            </w:pPr>
                            <w:r>
                              <w:rPr>
                                <w:rFonts w:cs="Nazanin" w:hint="cs"/>
                                <w:sz w:val="28"/>
                                <w:szCs w:val="28"/>
                                <w:u w:val="single"/>
                                <w:rtl/>
                              </w:rPr>
                              <w:t>800</w:t>
                            </w:r>
                          </w:p>
                          <w:p w:rsidR="006F43DC" w:rsidRDefault="006F43DC">
                            <w:pPr>
                              <w:jc w:val="center"/>
                              <w:rPr>
                                <w:rtl/>
                              </w:rPr>
                            </w:pPr>
                            <w:r>
                              <w:rPr>
                                <w:rFonts w:cs="Nazanin" w:hint="cs"/>
                                <w:sz w:val="28"/>
                                <w:szCs w:val="28"/>
                                <w:rtl/>
                              </w:rPr>
                              <w:t>10000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1" type="#_x0000_t202" style="position:absolute;left:0;text-align:left;margin-left:297.7pt;margin-top:1.8pt;width:44.25pt;height:44.2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" stroked="f">
                <v:textbox>
                  <w:txbxContent>
                    <w:p w:rsidR="006F43DC" w:rsidRDefault="006F43DC">
                      <w:pPr>
                        <w:jc w:val="center"/>
                        <w:rPr>
                          <w:rFonts w:cs="Nazanin"/>
                          <w:sz w:val="28"/>
                          <w:szCs w:val="28"/>
                          <w:u w:val="single"/>
                          <w:rtl/>
                        </w:rPr>
                      </w:pPr>
                      <w:r>
                        <w:rPr>
                          <w:rFonts w:cs="Nazanin" w:hint="cs"/>
                          <w:sz w:val="28"/>
                          <w:szCs w:val="28"/>
                          <w:u w:val="single"/>
                          <w:rtl/>
                        </w:rPr>
                        <w:t>800</w:t>
                      </w:r>
                    </w:p>
                    <w:p w:rsidR="006F43DC" w:rsidRDefault="006F43DC">
                      <w:pPr>
                        <w:jc w:val="center"/>
                        <w:rPr>
                          <w:rtl/>
                        </w:rPr>
                      </w:pPr>
                      <w:r>
                        <w:rPr>
                          <w:rFonts w:cs="Nazanin" w:hint="cs"/>
                          <w:sz w:val="28"/>
                          <w:szCs w:val="28"/>
                          <w:rtl/>
                        </w:rPr>
                        <w:t>10000</w:t>
                      </w:r>
                    </w:p>
                  </w:txbxContent>
                </v:textbox>
              </v:shape>
            </w:pict>
          </mc:Fallback>
        </mc:AlternateContent>
      </w:r>
      <w:r w:rsidR="00CA69ED" w:rsidRPr="002B4F82">
        <w:rPr>
          <w:rFonts w:cs="B Zar" w:hint="cs"/>
          <w:sz w:val="28"/>
          <w:szCs w:val="28"/>
          <w:rtl/>
        </w:rPr>
        <w:t>كيلوگرم 760 *                    *                  *250000 = ميزان مصرف لاك</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كه با درنظرگرفتن 10% ضايعات و دور ريز لاك (ناشي از روش غوطه اي)، ميزان مورد نياز لاك برار خواهد شد با:</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836 = 1/1 * 760</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بنابراين مقدار مورد نياز 840 كيلوگرم برآورد مي شود.</w:t>
      </w:r>
    </w:p>
    <w:p w:rsidR="00CA69ED" w:rsidRPr="002B4F82" w:rsidRDefault="00CA69ED" w:rsidP="002B4F82">
      <w:pPr>
        <w:pStyle w:val="Heading1"/>
        <w:rPr>
          <w:rFonts w:cs="B Zar"/>
          <w:b w:val="0"/>
          <w:bCs w:val="0"/>
          <w:sz w:val="28"/>
          <w:szCs w:val="28"/>
          <w:rtl/>
        </w:rPr>
      </w:pPr>
      <w:bookmarkStart w:id="83" w:name="_Toc359918822"/>
      <w:r w:rsidRPr="002B4F82">
        <w:rPr>
          <w:rFonts w:cs="B Zar" w:hint="cs"/>
          <w:b w:val="0"/>
          <w:bCs w:val="0"/>
          <w:sz w:val="28"/>
          <w:szCs w:val="28"/>
          <w:rtl/>
        </w:rPr>
        <w:t>7-5-3-پيچ تنظيم و واشر</w:t>
      </w:r>
      <w:bookmarkEnd w:id="8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هر چراغ خودرو جمعاً 5 پيچ تنظيم، مهره و واشر مورد نياز است كه باتوجه به ميزان توليد به 1250000 عدد پيچ تنظيم و واشر نياز خواهد بود.</w:t>
      </w:r>
    </w:p>
    <w:p w:rsidR="00CA69ED" w:rsidRPr="002B4F82" w:rsidRDefault="00CA69ED" w:rsidP="002B4F82">
      <w:pPr>
        <w:pStyle w:val="Heading1"/>
        <w:rPr>
          <w:rFonts w:cs="B Zar"/>
          <w:b w:val="0"/>
          <w:bCs w:val="0"/>
          <w:sz w:val="28"/>
          <w:szCs w:val="28"/>
          <w:rtl/>
        </w:rPr>
      </w:pPr>
      <w:bookmarkStart w:id="84" w:name="_Toc359918823"/>
      <w:r w:rsidRPr="002B4F82">
        <w:rPr>
          <w:rFonts w:cs="B Zar" w:hint="cs"/>
          <w:b w:val="0"/>
          <w:bCs w:val="0"/>
          <w:sz w:val="28"/>
          <w:szCs w:val="28"/>
          <w:rtl/>
        </w:rPr>
        <w:t>8-5-3- مواد بسته بندي</w:t>
      </w:r>
      <w:bookmarkEnd w:id="8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بسته بندي محصول از جعبه هاي مقوايي بسته هاي نايلوني (براي هر عدد چراغ خودرو)، كارتن (براي بسته بندي 6 جعبه محتوي چراغ)، منگنه و چسب نياز خواهد بود كه به ازاي هر چراغ هزينه بسته بندي ملحوظ شده است.</w:t>
      </w:r>
    </w:p>
    <w:p w:rsidR="00CA69ED" w:rsidRPr="002B4F82" w:rsidRDefault="00CA69ED" w:rsidP="002B4F82">
      <w:pPr>
        <w:pStyle w:val="Heading1"/>
        <w:rPr>
          <w:rFonts w:cs="B Zar"/>
          <w:b w:val="0"/>
          <w:bCs w:val="0"/>
          <w:sz w:val="28"/>
          <w:szCs w:val="28"/>
          <w:rtl/>
        </w:rPr>
      </w:pPr>
      <w:bookmarkStart w:id="85" w:name="_Toc359918824"/>
      <w:r w:rsidRPr="002B4F82">
        <w:rPr>
          <w:rFonts w:cs="B Zar" w:hint="cs"/>
          <w:b w:val="0"/>
          <w:bCs w:val="0"/>
          <w:sz w:val="28"/>
          <w:szCs w:val="28"/>
          <w:rtl/>
        </w:rPr>
        <w:lastRenderedPageBreak/>
        <w:t>2-6-3-نقشه استقرار ماشين آلات</w:t>
      </w:r>
      <w:bookmarkEnd w:id="8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باتوجه به فرآيند توليد محصول و توالي عمليات مورد نياز، لازم است روابط ماشين آلات بررسي شود و براساس اين روابط، ماشينها در كارگاه مستقر شوند. با رعايت موارد فوق، طبق اصول مهندسي صنايع نقشه استقرار ماشين آلات طرح مطابق شكل زير مي باشد.</w:t>
      </w: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4"/>
        <w:gridCol w:w="4242"/>
      </w:tblGrid>
      <w:tr w:rsidR="00CA69ED" w:rsidRPr="002B4F82">
        <w:tc>
          <w:tcPr>
            <w:tcW w:w="4586" w:type="dxa"/>
            <w:tcBorders>
              <w:bottom w:val="single" w:sz="4" w:space="0" w:color="auto"/>
            </w:tcBorders>
          </w:tcPr>
          <w:p w:rsidR="00CA69ED" w:rsidRPr="002B4F82" w:rsidRDefault="0032380F" w:rsidP="002B4F82">
            <w:pPr>
              <w:spacing w:before="240" w:after="240" w:line="360" w:lineRule="auto"/>
              <w:jc w:val="center"/>
              <w:rPr>
                <w:rFonts w:cs="B Zar"/>
                <w:sz w:val="28"/>
                <w:szCs w:val="28"/>
              </w:rPr>
            </w:pPr>
            <w:r>
              <w:rPr>
                <w:rFonts w:cs="B Zar"/>
                <w:sz w:val="28"/>
                <w:szCs w:val="28"/>
                <w:rtl/>
              </w:rPr>
              <w:lastRenderedPageBreak/>
              <mc:AlternateContent>
                <mc:Choice Requires="wps">
                  <w:drawing>
                    <wp:anchor distT="0" distB="0" distL="114300" distR="114300" simplePos="0" relativeHeight="251647488" behindDoc="1" locked="0" layoutInCell="1" allowOverlap="1">
                      <wp:simplePos x="0" y="0"/>
                      <wp:positionH relativeFrom="column">
                        <wp:posOffset>652145</wp:posOffset>
                      </wp:positionH>
                      <wp:positionV relativeFrom="paragraph">
                        <wp:posOffset>90170</wp:posOffset>
                      </wp:positionV>
                      <wp:extent cx="1409700" cy="419100"/>
                      <wp:effectExtent l="0" t="0" r="0" b="0"/>
                      <wp:wrapNone/>
                      <wp:docPr id="11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19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left:0;text-align:left;margin-left:51.35pt;margin-top:7.1pt;width:111pt;height:3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"/>
                  </w:pict>
                </mc:Fallback>
              </mc:AlternateContent>
            </w:r>
            <w:r w:rsidR="00CA69ED" w:rsidRPr="002B4F82">
              <w:rPr>
                <w:rFonts w:cs="B Zar" w:hint="cs"/>
                <w:sz w:val="28"/>
                <w:szCs w:val="28"/>
                <w:rtl/>
              </w:rPr>
              <w:t>انبار محصول</w:t>
            </w:r>
          </w:p>
        </w:tc>
        <w:tc>
          <w:tcPr>
            <w:tcW w:w="4587" w:type="dxa"/>
            <w:tcBorders>
              <w:bottom w:val="single" w:sz="4" w:space="0" w:color="auto"/>
            </w:tcBorders>
          </w:tcPr>
          <w:p w:rsidR="00CA69ED" w:rsidRPr="002B4F82" w:rsidRDefault="0032380F" w:rsidP="002B4F82">
            <w:pPr>
              <w:spacing w:before="240" w:after="240" w:line="360" w:lineRule="auto"/>
              <w:jc w:val="center"/>
              <w:rPr>
                <w:rFonts w:cs="B Zar"/>
                <w:sz w:val="28"/>
                <w:szCs w:val="28"/>
              </w:rPr>
            </w:pPr>
            <w:r>
              <w:rPr>
                <w:rFonts w:cs="B Zar"/>
                <w:sz w:val="28"/>
                <w:szCs w:val="28"/>
                <w:rtl/>
              </w:rPr>
              <mc:AlternateContent>
                <mc:Choice Requires="wps">
                  <w:drawing>
                    <wp:anchor distT="0" distB="0" distL="114300" distR="114300" simplePos="0" relativeHeight="251646464" behindDoc="1" locked="0" layoutInCell="1" allowOverlap="1">
                      <wp:simplePos x="0" y="0"/>
                      <wp:positionH relativeFrom="column">
                        <wp:posOffset>713740</wp:posOffset>
                      </wp:positionH>
                      <wp:positionV relativeFrom="paragraph">
                        <wp:posOffset>90170</wp:posOffset>
                      </wp:positionV>
                      <wp:extent cx="1276350" cy="419100"/>
                      <wp:effectExtent l="0" t="0" r="0" b="0"/>
                      <wp:wrapNone/>
                      <wp:docPr id="11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419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26" style="position:absolute;left:0;text-align:left;margin-left:56.2pt;margin-top:7.1pt;width:100.5pt;height:3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"/>
                  </w:pict>
                </mc:Fallback>
              </mc:AlternateContent>
            </w:r>
            <w:r w:rsidR="00CA69ED" w:rsidRPr="002B4F82">
              <w:rPr>
                <w:rFonts w:cs="B Zar" w:hint="cs"/>
                <w:sz w:val="28"/>
                <w:szCs w:val="28"/>
                <w:rtl/>
              </w:rPr>
              <w:t>انبار مواد اوليه</w:t>
            </w:r>
          </w:p>
        </w:tc>
      </w:tr>
      <w:tr w:rsidR="00CA69ED" w:rsidRPr="002B4F82">
        <w:tc>
          <w:tcPr>
            <w:tcW w:w="4586" w:type="dxa"/>
            <w:tcBorders>
              <w:right w:val="nil"/>
            </w:tcBorders>
          </w:tcPr>
          <w:p w:rsidR="00CA69ED" w:rsidRPr="002B4F82" w:rsidRDefault="0032380F" w:rsidP="002B4F82">
            <w:pPr>
              <w:spacing w:before="240" w:after="240"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59776" behindDoc="0" locked="0" layoutInCell="1" allowOverlap="1">
                      <wp:simplePos x="0" y="0"/>
                      <wp:positionH relativeFrom="column">
                        <wp:posOffset>1706880</wp:posOffset>
                      </wp:positionH>
                      <wp:positionV relativeFrom="paragraph">
                        <wp:posOffset>210820</wp:posOffset>
                      </wp:positionV>
                      <wp:extent cx="533400" cy="361950"/>
                      <wp:effectExtent l="0" t="0" r="0" b="0"/>
                      <wp:wrapSquare wrapText="bothSides"/>
                      <wp:docPr id="116"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61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sz w:val="28"/>
                                      <w:szCs w:val="26"/>
                                      <w:rtl/>
                                    </w:rPr>
                                  </w:pPr>
                                  <w:r>
                                    <w:rPr>
                                      <w:rFonts w:hint="cs"/>
                                      <w:sz w:val="28"/>
                                      <w:szCs w:val="26"/>
                                      <w:rtl/>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0" o:spid="_x0000_s1032" type="#_x0000_t202" style="position:absolute;left:0;text-align:left;margin-left:134.4pt;margin-top:16.6pt;width:42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">
                      <v:textbox>
                        <w:txbxContent>
                          <w:p w:rsidR="006F43DC" w:rsidRDefault="006F43DC">
                            <w:pPr>
                              <w:jc w:val="center"/>
                              <w:rPr>
                                <w:sz w:val="28"/>
                                <w:szCs w:val="26"/>
                                <w:rtl/>
                              </w:rPr>
                            </w:pPr>
                            <w:r>
                              <w:rPr>
                                <w:rFonts w:hint="cs"/>
                                <w:sz w:val="28"/>
                                <w:szCs w:val="26"/>
                                <w:rtl/>
                              </w:rPr>
                              <w:t>16</w:t>
                            </w:r>
                          </w:p>
                        </w:txbxContent>
                      </v:textbox>
                      <w10:wrap type="square"/>
                    </v:shape>
                  </w:pict>
                </mc:Fallback>
              </mc:AlternateContent>
            </w:r>
          </w:p>
          <w:p w:rsidR="00CA69ED" w:rsidRPr="002B4F82" w:rsidRDefault="0032380F" w:rsidP="002B4F82">
            <w:pPr>
              <w:spacing w:before="240" w:after="240"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61824" behindDoc="0" locked="0" layoutInCell="1" allowOverlap="1">
                      <wp:simplePos x="0" y="0"/>
                      <wp:positionH relativeFrom="column">
                        <wp:posOffset>1960245</wp:posOffset>
                      </wp:positionH>
                      <wp:positionV relativeFrom="paragraph">
                        <wp:posOffset>814070</wp:posOffset>
                      </wp:positionV>
                      <wp:extent cx="600075" cy="371475"/>
                      <wp:effectExtent l="0" t="0" r="0" b="0"/>
                      <wp:wrapSquare wrapText="bothSides"/>
                      <wp:docPr id="115"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71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2" o:spid="_x0000_s1033" type="#_x0000_t202" style="position:absolute;left:0;text-align:left;margin-left:154.35pt;margin-top:64.1pt;width:47.25pt;height:29.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">
                      <v:textbox>
                        <w:txbxContent>
                          <w:p w:rsidR="006F43DC" w:rsidRDefault="006F43DC">
                            <w:pPr>
                              <w:jc w:val="center"/>
                              <w:rPr>
                                <w:rtl/>
                              </w:rPr>
                            </w:pPr>
                            <w:r>
                              <w:rPr>
                                <w:rFonts w:hint="cs"/>
                                <w:rtl/>
                              </w:rPr>
                              <w:t>13</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60800" behindDoc="0" locked="0" layoutInCell="1" allowOverlap="1">
                      <wp:simplePos x="0" y="0"/>
                      <wp:positionH relativeFrom="column">
                        <wp:posOffset>2070100</wp:posOffset>
                      </wp:positionH>
                      <wp:positionV relativeFrom="paragraph">
                        <wp:posOffset>204470</wp:posOffset>
                      </wp:positionV>
                      <wp:extent cx="483235" cy="352425"/>
                      <wp:effectExtent l="0" t="0" r="0" b="0"/>
                      <wp:wrapSquare wrapText="bothSides"/>
                      <wp:docPr id="11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3524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rPr>
                                      <w:rtl/>
                                    </w:rPr>
                                  </w:pPr>
                                  <w:r>
                                    <w:rPr>
                                      <w:rFonts w:hint="cs"/>
                                      <w:rtl/>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1" o:spid="_x0000_s1034" type="#_x0000_t202" style="position:absolute;left:0;text-align:left;margin-left:163pt;margin-top:16.1pt;width:38.05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">
                      <v:textbox>
                        <w:txbxContent>
                          <w:p w:rsidR="006F43DC" w:rsidRDefault="006F43DC">
                            <w:pPr>
                              <w:rPr>
                                <w:rtl/>
                              </w:rPr>
                            </w:pPr>
                            <w:r>
                              <w:rPr>
                                <w:rFonts w:hint="cs"/>
                                <w:rtl/>
                              </w:rPr>
                              <w:t>15</w:t>
                            </w:r>
                          </w:p>
                        </w:txbxContent>
                      </v:textbox>
                      <w10:wrap type="square"/>
                    </v:shape>
                  </w:pict>
                </mc:Fallback>
              </mc:AlternateContent>
            </w:r>
          </w:p>
          <w:p w:rsidR="00CA69ED" w:rsidRPr="002B4F82" w:rsidRDefault="0032380F" w:rsidP="002B4F82">
            <w:pPr>
              <w:spacing w:before="240" w:after="240"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64896" behindDoc="0" locked="0" layoutInCell="1" allowOverlap="1">
                      <wp:simplePos x="0" y="0"/>
                      <wp:positionH relativeFrom="column">
                        <wp:posOffset>1580515</wp:posOffset>
                      </wp:positionH>
                      <wp:positionV relativeFrom="paragraph">
                        <wp:posOffset>1593850</wp:posOffset>
                      </wp:positionV>
                      <wp:extent cx="666750" cy="409575"/>
                      <wp:effectExtent l="0" t="0" r="0" b="0"/>
                      <wp:wrapSquare wrapText="bothSides"/>
                      <wp:docPr id="113"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4095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5" o:spid="_x0000_s1035" type="#_x0000_t202" style="position:absolute;left:0;text-align:left;margin-left:124.45pt;margin-top:125.5pt;width:52.5pt;height:32.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">
                      <v:textbox>
                        <w:txbxContent>
                          <w:p w:rsidR="006F43DC" w:rsidRDefault="006F43DC">
                            <w:pPr>
                              <w:jc w:val="center"/>
                              <w:rPr>
                                <w:rtl/>
                              </w:rPr>
                            </w:pPr>
                            <w:r>
                              <w:rPr>
                                <w:rFonts w:hint="cs"/>
                                <w:rtl/>
                              </w:rPr>
                              <w:t>10</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65920" behindDoc="0" locked="0" layoutInCell="1" allowOverlap="1">
                      <wp:simplePos x="0" y="0"/>
                      <wp:positionH relativeFrom="column">
                        <wp:posOffset>1303020</wp:posOffset>
                      </wp:positionH>
                      <wp:positionV relativeFrom="paragraph">
                        <wp:posOffset>12700</wp:posOffset>
                      </wp:positionV>
                      <wp:extent cx="417830" cy="828675"/>
                      <wp:effectExtent l="0" t="0" r="0" b="0"/>
                      <wp:wrapNone/>
                      <wp:docPr id="112"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830" cy="8286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6" o:spid="_x0000_s1036" type="#_x0000_t202" style="position:absolute;left:0;text-align:left;margin-left:102.6pt;margin-top:1pt;width:32.9pt;height:65.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">
                      <v:textbox>
                        <w:txbxContent>
                          <w:p w:rsidR="006F43DC" w:rsidRDefault="006F43DC">
                            <w:pPr>
                              <w:jc w:val="center"/>
                              <w:rPr>
                                <w:rtl/>
                              </w:rPr>
                            </w:pPr>
                            <w:r>
                              <w:rPr>
                                <w:rFonts w:hint="cs"/>
                                <w:rtl/>
                              </w:rPr>
                              <w:t>14</w:t>
                            </w:r>
                          </w:p>
                        </w:txbxContent>
                      </v:textbox>
                    </v:shape>
                  </w:pict>
                </mc:Fallback>
              </mc:AlternateContent>
            </w:r>
          </w:p>
          <w:p w:rsidR="00CA69ED" w:rsidRPr="002B4F82" w:rsidRDefault="0032380F" w:rsidP="002B4F82">
            <w:pPr>
              <w:spacing w:before="240" w:after="240"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63872" behindDoc="0" locked="0" layoutInCell="1" allowOverlap="1">
                      <wp:simplePos x="0" y="0"/>
                      <wp:positionH relativeFrom="column">
                        <wp:posOffset>1137285</wp:posOffset>
                      </wp:positionH>
                      <wp:positionV relativeFrom="paragraph">
                        <wp:posOffset>454025</wp:posOffset>
                      </wp:positionV>
                      <wp:extent cx="590550" cy="342900"/>
                      <wp:effectExtent l="0" t="0" r="0" b="0"/>
                      <wp:wrapSquare wrapText="bothSides"/>
                      <wp:docPr id="111"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4" o:spid="_x0000_s1037" type="#_x0000_t202" style="position:absolute;left:0;text-align:left;margin-left:89.55pt;margin-top:35.75pt;width:46.5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">
                      <v:textbox>
                        <w:txbxContent>
                          <w:p w:rsidR="006F43DC" w:rsidRDefault="006F43DC">
                            <w:pPr>
                              <w:jc w:val="center"/>
                              <w:rPr>
                                <w:rtl/>
                              </w:rPr>
                            </w:pPr>
                            <w:r>
                              <w:rPr>
                                <w:rFonts w:hint="cs"/>
                                <w:rtl/>
                              </w:rPr>
                              <w:t>11</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62848" behindDoc="0" locked="0" layoutInCell="1" allowOverlap="1">
                      <wp:simplePos x="0" y="0"/>
                      <wp:positionH relativeFrom="column">
                        <wp:posOffset>2016125</wp:posOffset>
                      </wp:positionH>
                      <wp:positionV relativeFrom="paragraph">
                        <wp:posOffset>353695</wp:posOffset>
                      </wp:positionV>
                      <wp:extent cx="551180" cy="438150"/>
                      <wp:effectExtent l="0" t="0" r="0" b="0"/>
                      <wp:wrapNone/>
                      <wp:docPr id="110"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180" cy="4381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3" o:spid="_x0000_s1038" type="#_x0000_t202" style="position:absolute;left:0;text-align:left;margin-left:158.75pt;margin-top:27.85pt;width:43.4pt;height:3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">
                      <v:textbox>
                        <w:txbxContent>
                          <w:p w:rsidR="006F43DC" w:rsidRDefault="006F43DC">
                            <w:pPr>
                              <w:jc w:val="center"/>
                              <w:rPr>
                                <w:rtl/>
                              </w:rPr>
                            </w:pPr>
                            <w:r>
                              <w:rPr>
                                <w:rFonts w:hint="cs"/>
                                <w:rtl/>
                              </w:rPr>
                              <w:t>12</w:t>
                            </w:r>
                          </w:p>
                        </w:txbxContent>
                      </v:textbox>
                    </v:shape>
                  </w:pict>
                </mc:Fallback>
              </mc:AlternateContent>
            </w:r>
          </w:p>
          <w:p w:rsidR="00CA69ED" w:rsidRPr="002B4F82" w:rsidRDefault="00CA69ED" w:rsidP="002B4F82">
            <w:pPr>
              <w:spacing w:before="240" w:after="240" w:line="360" w:lineRule="auto"/>
              <w:jc w:val="center"/>
              <w:rPr>
                <w:rFonts w:cs="B Zar"/>
                <w:sz w:val="28"/>
                <w:szCs w:val="28"/>
                <w:rtl/>
              </w:rPr>
            </w:pPr>
          </w:p>
          <w:p w:rsidR="00CA69ED" w:rsidRPr="002B4F82" w:rsidRDefault="00CA69ED" w:rsidP="002B4F82">
            <w:pPr>
              <w:spacing w:before="240" w:after="240" w:line="360" w:lineRule="auto"/>
              <w:jc w:val="center"/>
              <w:rPr>
                <w:rFonts w:cs="B Zar"/>
                <w:sz w:val="28"/>
                <w:szCs w:val="28"/>
                <w:rtl/>
              </w:rPr>
            </w:pPr>
          </w:p>
        </w:tc>
        <w:tc>
          <w:tcPr>
            <w:tcW w:w="4587" w:type="dxa"/>
            <w:tcBorders>
              <w:left w:val="nil"/>
            </w:tcBorders>
          </w:tcPr>
          <w:p w:rsidR="00CA69ED" w:rsidRPr="002B4F82" w:rsidRDefault="0032380F" w:rsidP="002B4F82">
            <w:pPr>
              <w:spacing w:before="240" w:after="240"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58752" behindDoc="0" locked="0" layoutInCell="1" allowOverlap="1">
                      <wp:simplePos x="0" y="0"/>
                      <wp:positionH relativeFrom="column">
                        <wp:posOffset>1070610</wp:posOffset>
                      </wp:positionH>
                      <wp:positionV relativeFrom="paragraph">
                        <wp:posOffset>2980055</wp:posOffset>
                      </wp:positionV>
                      <wp:extent cx="381000" cy="350520"/>
                      <wp:effectExtent l="0" t="0" r="0" b="0"/>
                      <wp:wrapNone/>
                      <wp:docPr id="10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505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9" o:spid="_x0000_s1039" type="#_x0000_t202" style="position:absolute;left:0;text-align:left;margin-left:84.3pt;margin-top:234.65pt;width:30pt;height:2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">
                      <v:textbox>
                        <w:txbxContent>
                          <w:p w:rsidR="006F43DC" w:rsidRDefault="006F43DC">
                            <w:pPr>
                              <w:jc w:val="center"/>
                              <w:rPr>
                                <w:rtl/>
                              </w:rPr>
                            </w:pPr>
                            <w:r>
                              <w:rPr>
                                <w:rFonts w:hint="cs"/>
                                <w:rtl/>
                              </w:rPr>
                              <w:t>9</w:t>
                            </w:r>
                          </w:p>
                        </w:txbxContent>
                      </v:textbox>
                    </v:shape>
                  </w:pict>
                </mc:Fallback>
              </mc:AlternateContent>
            </w:r>
            <w:r>
              <w:rPr>
                <w:rFonts w:cs="B Zar"/>
                <w:sz w:val="28"/>
                <w:szCs w:val="28"/>
                <w:rtl/>
              </w:rPr>
              <mc:AlternateContent>
                <mc:Choice Requires="wps">
                  <w:drawing>
                    <wp:anchor distT="0" distB="0" distL="114300" distR="114300" simplePos="0" relativeHeight="251657728" behindDoc="0" locked="0" layoutInCell="1" allowOverlap="1">
                      <wp:simplePos x="0" y="0"/>
                      <wp:positionH relativeFrom="column">
                        <wp:posOffset>334645</wp:posOffset>
                      </wp:positionH>
                      <wp:positionV relativeFrom="paragraph">
                        <wp:posOffset>2980055</wp:posOffset>
                      </wp:positionV>
                      <wp:extent cx="447675" cy="350520"/>
                      <wp:effectExtent l="0" t="0" r="0" b="0"/>
                      <wp:wrapNone/>
                      <wp:docPr id="10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3505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8" o:spid="_x0000_s1040" type="#_x0000_t202" style="position:absolute;left:0;text-align:left;margin-left:26.35pt;margin-top:234.65pt;width:35.25pt;height:2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">
                      <v:textbox>
                        <w:txbxContent>
                          <w:p w:rsidR="006F43DC" w:rsidRDefault="006F43DC">
                            <w:pPr>
                              <w:jc w:val="center"/>
                              <w:rPr>
                                <w:rtl/>
                              </w:rPr>
                            </w:pPr>
                            <w:r>
                              <w:rPr>
                                <w:rFonts w:hint="cs"/>
                                <w:rtl/>
                              </w:rPr>
                              <w:t>8</w:t>
                            </w:r>
                          </w:p>
                        </w:txbxContent>
                      </v:textbox>
                    </v:shape>
                  </w:pict>
                </mc:Fallback>
              </mc:AlternateContent>
            </w:r>
            <w:r>
              <w:rPr>
                <w:rFonts w:cs="B Zar"/>
                <w:sz w:val="28"/>
                <w:szCs w:val="28"/>
                <w:rtl/>
              </w:rPr>
              <mc:AlternateContent>
                <mc:Choice Requires="wps">
                  <w:drawing>
                    <wp:anchor distT="0" distB="0" distL="114300" distR="114300" simplePos="0" relativeHeight="251656704" behindDoc="0" locked="0" layoutInCell="1" allowOverlap="1">
                      <wp:simplePos x="0" y="0"/>
                      <wp:positionH relativeFrom="column">
                        <wp:posOffset>808990</wp:posOffset>
                      </wp:positionH>
                      <wp:positionV relativeFrom="paragraph">
                        <wp:posOffset>2994025</wp:posOffset>
                      </wp:positionV>
                      <wp:extent cx="419100" cy="350520"/>
                      <wp:effectExtent l="0" t="0" r="0" b="0"/>
                      <wp:wrapSquare wrapText="bothSides"/>
                      <wp:docPr id="10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505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7" o:spid="_x0000_s1041" type="#_x0000_t202" style="position:absolute;left:0;text-align:left;margin-left:63.7pt;margin-top:235.75pt;width:33pt;height:2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">
                      <v:textbox>
                        <w:txbxContent>
                          <w:p w:rsidR="006F43DC" w:rsidRDefault="006F43DC">
                            <w:pPr>
                              <w:jc w:val="center"/>
                              <w:rPr>
                                <w:rtl/>
                              </w:rPr>
                            </w:pPr>
                            <w:r>
                              <w:rPr>
                                <w:rFonts w:hint="cs"/>
                                <w:rtl/>
                              </w:rPr>
                              <w:t>7</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55680" behindDoc="0" locked="0" layoutInCell="1" allowOverlap="1">
                      <wp:simplePos x="0" y="0"/>
                      <wp:positionH relativeFrom="column">
                        <wp:posOffset>114935</wp:posOffset>
                      </wp:positionH>
                      <wp:positionV relativeFrom="paragraph">
                        <wp:posOffset>2994025</wp:posOffset>
                      </wp:positionV>
                      <wp:extent cx="417830" cy="350520"/>
                      <wp:effectExtent l="0" t="0" r="0" b="0"/>
                      <wp:wrapSquare wrapText="bothSides"/>
                      <wp:docPr id="10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830" cy="3505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6" o:spid="_x0000_s1042" type="#_x0000_t202" style="position:absolute;left:0;text-align:left;margin-left:9.05pt;margin-top:235.75pt;width:32.9pt;height:2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">
                      <v:textbox>
                        <w:txbxContent>
                          <w:p w:rsidR="006F43DC" w:rsidRDefault="006F43DC">
                            <w:pPr>
                              <w:jc w:val="center"/>
                              <w:rPr>
                                <w:rtl/>
                              </w:rPr>
                            </w:pPr>
                            <w:r>
                              <w:rPr>
                                <w:rFonts w:hint="cs"/>
                                <w:rtl/>
                              </w:rPr>
                              <w:t>6</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54656" behindDoc="0" locked="0" layoutInCell="1" allowOverlap="1">
                      <wp:simplePos x="0" y="0"/>
                      <wp:positionH relativeFrom="column">
                        <wp:posOffset>180340</wp:posOffset>
                      </wp:positionH>
                      <wp:positionV relativeFrom="paragraph">
                        <wp:posOffset>2058670</wp:posOffset>
                      </wp:positionV>
                      <wp:extent cx="409575" cy="409575"/>
                      <wp:effectExtent l="0" t="0" r="0" b="0"/>
                      <wp:wrapSquare wrapText="bothSides"/>
                      <wp:docPr id="10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4095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5" o:spid="_x0000_s1043" type="#_x0000_t202" style="position:absolute;left:0;text-align:left;margin-left:14.2pt;margin-top:162.1pt;width:32.25pt;height:3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">
                      <v:textbox>
                        <w:txbxContent>
                          <w:p w:rsidR="006F43DC" w:rsidRDefault="006F43DC">
                            <w:pPr>
                              <w:jc w:val="center"/>
                              <w:rPr>
                                <w:rtl/>
                              </w:rPr>
                            </w:pPr>
                            <w:r>
                              <w:rPr>
                                <w:rFonts w:hint="cs"/>
                                <w:rtl/>
                              </w:rPr>
                              <w:t>5</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53632" behindDoc="0" locked="0" layoutInCell="1" allowOverlap="1">
                      <wp:simplePos x="0" y="0"/>
                      <wp:positionH relativeFrom="column">
                        <wp:posOffset>-1036955</wp:posOffset>
                      </wp:positionH>
                      <wp:positionV relativeFrom="paragraph">
                        <wp:posOffset>1383030</wp:posOffset>
                      </wp:positionV>
                      <wp:extent cx="361950" cy="381000"/>
                      <wp:effectExtent l="0" t="0" r="0" b="0"/>
                      <wp:wrapNone/>
                      <wp:docPr id="10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810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4" o:spid="_x0000_s1044" type="#_x0000_t202" style="position:absolute;left:0;text-align:left;margin-left:-81.65pt;margin-top:108.9pt;width:28.5pt;height:3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">
                      <v:textbox>
                        <w:txbxContent>
                          <w:p w:rsidR="006F43DC" w:rsidRDefault="006F43DC">
                            <w:pPr>
                              <w:jc w:val="center"/>
                              <w:rPr>
                                <w:rtl/>
                              </w:rPr>
                            </w:pPr>
                            <w:r>
                              <w:rPr>
                                <w:rFonts w:hint="cs"/>
                                <w:rtl/>
                              </w:rPr>
                              <w:t>3</w:t>
                            </w:r>
                          </w:p>
                        </w:txbxContent>
                      </v:textbox>
                    </v:shape>
                  </w:pict>
                </mc:Fallback>
              </mc:AlternateContent>
            </w:r>
            <w:r>
              <w:rPr>
                <w:rFonts w:cs="B Zar"/>
                <w:sz w:val="28"/>
                <w:szCs w:val="28"/>
                <w:rtl/>
              </w:rPr>
              <mc:AlternateContent>
                <mc:Choice Requires="wps">
                  <w:drawing>
                    <wp:anchor distT="0" distB="0" distL="114300" distR="114300" simplePos="0" relativeHeight="251652608" behindDoc="0" locked="0" layoutInCell="1" allowOverlap="1">
                      <wp:simplePos x="0" y="0"/>
                      <wp:positionH relativeFrom="column">
                        <wp:posOffset>713740</wp:posOffset>
                      </wp:positionH>
                      <wp:positionV relativeFrom="paragraph">
                        <wp:posOffset>1420495</wp:posOffset>
                      </wp:positionV>
                      <wp:extent cx="447675" cy="333375"/>
                      <wp:effectExtent l="0" t="0" r="0" b="0"/>
                      <wp:wrapSquare wrapText="bothSides"/>
                      <wp:docPr id="103"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3333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3" o:spid="_x0000_s1045" type="#_x0000_t202" style="position:absolute;left:0;text-align:left;margin-left:56.2pt;margin-top:111.85pt;width:35.2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51584" behindDoc="0" locked="0" layoutInCell="1" allowOverlap="1">
                      <wp:simplePos x="0" y="0"/>
                      <wp:positionH relativeFrom="column">
                        <wp:posOffset>1542415</wp:posOffset>
                      </wp:positionH>
                      <wp:positionV relativeFrom="paragraph">
                        <wp:posOffset>1420495</wp:posOffset>
                      </wp:positionV>
                      <wp:extent cx="342900" cy="333375"/>
                      <wp:effectExtent l="0" t="0" r="0" b="0"/>
                      <wp:wrapSquare wrapText="bothSides"/>
                      <wp:docPr id="10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33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046" type="#_x0000_t202" style="position:absolute;left:0;text-align:left;margin-left:121.45pt;margin-top:111.85pt;width:27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50560" behindDoc="0" locked="0" layoutInCell="1" allowOverlap="1">
                      <wp:simplePos x="0" y="0"/>
                      <wp:positionH relativeFrom="column">
                        <wp:posOffset>227965</wp:posOffset>
                      </wp:positionH>
                      <wp:positionV relativeFrom="paragraph">
                        <wp:posOffset>848995</wp:posOffset>
                      </wp:positionV>
                      <wp:extent cx="438150" cy="314325"/>
                      <wp:effectExtent l="0" t="0" r="0" b="0"/>
                      <wp:wrapSquare wrapText="bothSides"/>
                      <wp:docPr id="10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3143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1" o:spid="_x0000_s1047" type="#_x0000_t202" style="position:absolute;left:0;text-align:left;margin-left:17.95pt;margin-top:66.85pt;width:34.5pt;height:24.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49536" behindDoc="0" locked="0" layoutInCell="1" allowOverlap="1">
                      <wp:simplePos x="0" y="0"/>
                      <wp:positionH relativeFrom="column">
                        <wp:posOffset>1161415</wp:posOffset>
                      </wp:positionH>
                      <wp:positionV relativeFrom="paragraph">
                        <wp:posOffset>848995</wp:posOffset>
                      </wp:positionV>
                      <wp:extent cx="428625" cy="314325"/>
                      <wp:effectExtent l="0" t="0" r="0" b="0"/>
                      <wp:wrapSquare wrapText="bothSides"/>
                      <wp:docPr id="10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143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0" o:spid="_x0000_s1048" type="#_x0000_t202" style="position:absolute;left:0;text-align:left;margin-left:91.45pt;margin-top:66.85pt;width:33.75pt;height:24.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48512" behindDoc="0" locked="0" layoutInCell="1" allowOverlap="1">
                      <wp:simplePos x="0" y="0"/>
                      <wp:positionH relativeFrom="column">
                        <wp:posOffset>113665</wp:posOffset>
                      </wp:positionH>
                      <wp:positionV relativeFrom="paragraph">
                        <wp:posOffset>210820</wp:posOffset>
                      </wp:positionV>
                      <wp:extent cx="923925" cy="361950"/>
                      <wp:effectExtent l="0" t="0" r="0" b="0"/>
                      <wp:wrapSquare wrapText="bothSides"/>
                      <wp:docPr id="99"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361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9" o:spid="_x0000_s1049" type="#_x0000_t202" style="position:absolute;left:0;text-align:left;margin-left:8.95pt;margin-top:16.6pt;width:72.75pt;height:2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">
                      <v:textbox>
                        <w:txbxContent>
                          <w:p w:rsidR="006F43DC" w:rsidRDefault="006F43DC">
                            <w:pPr>
                              <w:jc w:val="center"/>
                              <w:rPr>
                                <w:rtl/>
                              </w:rPr>
                            </w:pPr>
                            <w:r>
                              <w:rPr>
                                <w:rFonts w:hint="cs"/>
                                <w:rtl/>
                              </w:rPr>
                              <w:t>1</w:t>
                            </w:r>
                          </w:p>
                        </w:txbxContent>
                      </v:textbox>
                      <w10:wrap type="square"/>
                    </v:shape>
                  </w:pict>
                </mc:Fallback>
              </mc:AlternateConten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نقشه استقرار ماشين آلات طرح (چراغ جلو)</w:t>
      </w:r>
    </w:p>
    <w:tbl>
      <w:tblPr>
        <w:bidiVisual/>
        <w:tblW w:w="0" w:type="auto"/>
        <w:tblInd w:w="284" w:type="dxa"/>
        <w:tblLook w:val="0000" w:firstRow="0" w:lastRow="0" w:firstColumn="0" w:lastColumn="0" w:noHBand="0" w:noVBand="0"/>
      </w:tblPr>
      <w:tblGrid>
        <w:gridCol w:w="1770"/>
        <w:gridCol w:w="1765"/>
        <w:gridCol w:w="2007"/>
        <w:gridCol w:w="2894"/>
      </w:tblGrid>
      <w:tr w:rsidR="00CA69ED" w:rsidRPr="002B4F82">
        <w:tc>
          <w:tcPr>
            <w:tcW w:w="1835"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1-گيوتين</w:t>
            </w:r>
          </w:p>
        </w:tc>
        <w:tc>
          <w:tcPr>
            <w:tcW w:w="1843"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5-لبه كاري</w:t>
            </w:r>
          </w:p>
        </w:tc>
        <w:tc>
          <w:tcPr>
            <w:tcW w:w="2126"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9-شستشو با اسيد</w:t>
            </w:r>
          </w:p>
        </w:tc>
        <w:tc>
          <w:tcPr>
            <w:tcW w:w="3085"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13-رسوب دهي بخار آلومينيوم</w:t>
            </w:r>
          </w:p>
        </w:tc>
      </w:tr>
      <w:tr w:rsidR="00CA69ED" w:rsidRPr="002B4F82">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2-پرس ضربه اي</w:t>
            </w:r>
          </w:p>
        </w:tc>
        <w:tc>
          <w:tcPr>
            <w:tcW w:w="184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6-شستشو با نفت</w:t>
            </w:r>
          </w:p>
        </w:tc>
        <w:tc>
          <w:tcPr>
            <w:tcW w:w="212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10-خشك كردن</w:t>
            </w:r>
          </w:p>
        </w:tc>
        <w:tc>
          <w:tcPr>
            <w:tcW w:w="308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14-مونتاژ</w:t>
            </w:r>
          </w:p>
        </w:tc>
      </w:tr>
      <w:tr w:rsidR="00CA69ED" w:rsidRPr="002B4F82">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3-پرس هيدروليك</w:t>
            </w:r>
          </w:p>
        </w:tc>
        <w:tc>
          <w:tcPr>
            <w:tcW w:w="184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7-شستشو باسود</w:t>
            </w:r>
          </w:p>
        </w:tc>
        <w:tc>
          <w:tcPr>
            <w:tcW w:w="212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11-لعاب زني</w:t>
            </w:r>
          </w:p>
        </w:tc>
        <w:tc>
          <w:tcPr>
            <w:tcW w:w="308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15-بازرسي</w:t>
            </w:r>
          </w:p>
        </w:tc>
      </w:tr>
      <w:tr w:rsidR="00CA69ED" w:rsidRPr="002B4F82">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4-نقطه جوش</w:t>
            </w:r>
          </w:p>
        </w:tc>
        <w:tc>
          <w:tcPr>
            <w:tcW w:w="184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8-شستشوي برقي</w:t>
            </w:r>
          </w:p>
        </w:tc>
        <w:tc>
          <w:tcPr>
            <w:tcW w:w="212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12-پخت لعاب</w:t>
            </w:r>
          </w:p>
        </w:tc>
        <w:tc>
          <w:tcPr>
            <w:tcW w:w="308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16-بسته بندي</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214"/>
      </w:tblGrid>
      <w:tr w:rsidR="00CA69ED" w:rsidRPr="002B4F82">
        <w:tc>
          <w:tcPr>
            <w:tcW w:w="4586" w:type="dxa"/>
            <w:tcBorders>
              <w:bottom w:val="single" w:sz="4" w:space="0" w:color="auto"/>
            </w:tcBorders>
          </w:tcPr>
          <w:p w:rsidR="00CA69ED" w:rsidRPr="002B4F82" w:rsidRDefault="00CA69ED" w:rsidP="002B4F82">
            <w:pPr>
              <w:spacing w:line="360" w:lineRule="auto"/>
              <w:jc w:val="both"/>
              <w:rPr>
                <w:rFonts w:cs="B Zar"/>
                <w:sz w:val="28"/>
                <w:szCs w:val="28"/>
              </w:rPr>
            </w:pPr>
            <w:r w:rsidRPr="002B4F82">
              <w:rPr>
                <w:rFonts w:cs="B Zar" w:hint="cs"/>
                <w:sz w:val="28"/>
                <w:szCs w:val="28"/>
                <w:rtl/>
              </w:rPr>
              <w:t>1</w:t>
            </w:r>
          </w:p>
        </w:tc>
        <w:tc>
          <w:tcPr>
            <w:tcW w:w="4587" w:type="dxa"/>
            <w:tcBorders>
              <w:bottom w:val="single" w:sz="4" w:space="0" w:color="auto"/>
            </w:tcBorders>
          </w:tcPr>
          <w:p w:rsidR="00CA69ED" w:rsidRPr="002B4F82" w:rsidRDefault="00CA69ED" w:rsidP="002B4F82">
            <w:pPr>
              <w:spacing w:line="360" w:lineRule="auto"/>
              <w:jc w:val="both"/>
              <w:rPr>
                <w:rFonts w:cs="B Zar"/>
                <w:sz w:val="28"/>
                <w:szCs w:val="28"/>
              </w:rPr>
            </w:pPr>
            <w:r w:rsidRPr="002B4F82">
              <w:rPr>
                <w:rFonts w:cs="B Zar" w:hint="cs"/>
                <w:sz w:val="28"/>
                <w:szCs w:val="28"/>
                <w:rtl/>
              </w:rPr>
              <w:t>2</w:t>
            </w:r>
          </w:p>
        </w:tc>
      </w:tr>
      <w:tr w:rsidR="00CA69ED" w:rsidRPr="002B4F82">
        <w:tc>
          <w:tcPr>
            <w:tcW w:w="4586" w:type="dxa"/>
            <w:tcBorders>
              <w:right w:val="nil"/>
            </w:tcBorders>
          </w:tcPr>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672064" behindDoc="0" locked="0" layoutInCell="1" allowOverlap="1">
                      <wp:simplePos x="0" y="0"/>
                      <wp:positionH relativeFrom="column">
                        <wp:posOffset>858520</wp:posOffset>
                      </wp:positionH>
                      <wp:positionV relativeFrom="paragraph">
                        <wp:posOffset>55245</wp:posOffset>
                      </wp:positionV>
                      <wp:extent cx="371475" cy="352425"/>
                      <wp:effectExtent l="0" t="0" r="0" b="0"/>
                      <wp:wrapSquare wrapText="bothSides"/>
                      <wp:docPr id="98"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524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2" o:spid="_x0000_s1050" type="#_x0000_t202" style="position:absolute;left:0;text-align:left;margin-left:67.6pt;margin-top:4.35pt;width:29.25pt;height:27.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">
                      <v:textbox>
                        <w:txbxContent>
                          <w:p w:rsidR="006F43DC" w:rsidRDefault="006F43DC">
                            <w:pPr>
                              <w:jc w:val="center"/>
                              <w:rPr>
                                <w:rtl/>
                              </w:rPr>
                            </w:pPr>
                            <w:r>
                              <w:rPr>
                                <w:rFonts w:hint="cs"/>
                                <w:rtl/>
                              </w:rPr>
                              <w:t>5</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71040" behindDoc="0" locked="0" layoutInCell="1" allowOverlap="1">
                      <wp:simplePos x="0" y="0"/>
                      <wp:positionH relativeFrom="column">
                        <wp:posOffset>2191385</wp:posOffset>
                      </wp:positionH>
                      <wp:positionV relativeFrom="paragraph">
                        <wp:posOffset>55245</wp:posOffset>
                      </wp:positionV>
                      <wp:extent cx="333375" cy="352425"/>
                      <wp:effectExtent l="0" t="0" r="0" b="0"/>
                      <wp:wrapSquare wrapText="bothSides"/>
                      <wp:docPr id="97"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524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1" o:spid="_x0000_s1051" type="#_x0000_t202" style="position:absolute;left:0;text-align:left;margin-left:172.55pt;margin-top:4.35pt;width:26.25pt;height:27.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">
                      <v:textbox>
                        <w:txbxContent>
                          <w:p w:rsidR="006F43DC" w:rsidRDefault="006F43DC">
                            <w:pPr>
                              <w:jc w:val="center"/>
                              <w:rPr>
                                <w:rtl/>
                              </w:rPr>
                            </w:pPr>
                            <w:r>
                              <w:rPr>
                                <w:rFonts w:hint="cs"/>
                                <w:rtl/>
                              </w:rPr>
                              <w:t>5</w:t>
                            </w:r>
                          </w:p>
                        </w:txbxContent>
                      </v:textbox>
                      <w10:wrap type="square"/>
                    </v:shape>
                  </w:pict>
                </mc:Fallback>
              </mc:AlternateContent>
            </w: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674112" behindDoc="0" locked="0" layoutInCell="1" allowOverlap="1">
                      <wp:simplePos x="0" y="0"/>
                      <wp:positionH relativeFrom="column">
                        <wp:posOffset>723265</wp:posOffset>
                      </wp:positionH>
                      <wp:positionV relativeFrom="paragraph">
                        <wp:posOffset>243840</wp:posOffset>
                      </wp:positionV>
                      <wp:extent cx="733425" cy="542925"/>
                      <wp:effectExtent l="0" t="0" r="0" b="0"/>
                      <wp:wrapSquare wrapText="bothSides"/>
                      <wp:docPr id="96"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5429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4" o:spid="_x0000_s1052" type="#_x0000_t202" style="position:absolute;left:0;text-align:left;margin-left:56.95pt;margin-top:19.2pt;width:57.75pt;height:42.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73088" behindDoc="0" locked="0" layoutInCell="1" allowOverlap="1">
                      <wp:simplePos x="0" y="0"/>
                      <wp:positionH relativeFrom="column">
                        <wp:posOffset>1885315</wp:posOffset>
                      </wp:positionH>
                      <wp:positionV relativeFrom="paragraph">
                        <wp:posOffset>243840</wp:posOffset>
                      </wp:positionV>
                      <wp:extent cx="733425" cy="542925"/>
                      <wp:effectExtent l="0" t="0" r="0" b="0"/>
                      <wp:wrapSquare wrapText="bothSides"/>
                      <wp:docPr id="95"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5429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3" o:spid="_x0000_s1053" type="#_x0000_t202" style="position:absolute;left:0;text-align:left;margin-left:148.45pt;margin-top:19.2pt;width:57.75pt;height:42.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">
                      <v:textbox>
                        <w:txbxContent>
                          <w:p w:rsidR="006F43DC" w:rsidRDefault="006F43DC">
                            <w:pPr>
                              <w:jc w:val="center"/>
                              <w:rPr>
                                <w:rtl/>
                              </w:rPr>
                            </w:pPr>
                            <w:r>
                              <w:rPr>
                                <w:rFonts w:hint="cs"/>
                                <w:rtl/>
                              </w:rPr>
                              <w:t>4</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675136" behindDoc="0" locked="0" layoutInCell="1" allowOverlap="1">
                      <wp:simplePos x="0" y="0"/>
                      <wp:positionH relativeFrom="column">
                        <wp:posOffset>2054860</wp:posOffset>
                      </wp:positionH>
                      <wp:positionV relativeFrom="paragraph">
                        <wp:posOffset>90170</wp:posOffset>
                      </wp:positionV>
                      <wp:extent cx="469900" cy="390525"/>
                      <wp:effectExtent l="0" t="0" r="0" b="0"/>
                      <wp:wrapSquare wrapText="bothSides"/>
                      <wp:docPr id="94"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3905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54" type="#_x0000_t202" style="position:absolute;left:0;text-align:left;margin-left:161.8pt;margin-top:7.1pt;width:37pt;height:30.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">
                      <v:textbox>
                        <w:txbxContent>
                          <w:p w:rsidR="006F43DC" w:rsidRDefault="006F43DC">
                            <w:pPr>
                              <w:jc w:val="center"/>
                              <w:rPr>
                                <w:rtl/>
                              </w:rPr>
                            </w:pPr>
                            <w:r>
                              <w:rPr>
                                <w:rFonts w:hint="cs"/>
                                <w:rtl/>
                              </w:rPr>
                              <w:t>6</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676160" behindDoc="0" locked="0" layoutInCell="1" allowOverlap="1">
                      <wp:simplePos x="0" y="0"/>
                      <wp:positionH relativeFrom="column">
                        <wp:posOffset>732790</wp:posOffset>
                      </wp:positionH>
                      <wp:positionV relativeFrom="paragraph">
                        <wp:posOffset>-517525</wp:posOffset>
                      </wp:positionV>
                      <wp:extent cx="617220" cy="390525"/>
                      <wp:effectExtent l="0" t="0" r="0" b="0"/>
                      <wp:wrapSquare wrapText="bothSides"/>
                      <wp:docPr id="93"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905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6" o:spid="_x0000_s1055" type="#_x0000_t202" style="position:absolute;left:0;text-align:left;margin-left:57.7pt;margin-top:-40.75pt;width:48.6pt;height:30.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">
                      <v:textbox>
                        <w:txbxContent>
                          <w:p w:rsidR="006F43DC" w:rsidRDefault="006F43DC">
                            <w:pPr>
                              <w:jc w:val="center"/>
                              <w:rPr>
                                <w:rtl/>
                              </w:rPr>
                            </w:pPr>
                            <w:r>
                              <w:rPr>
                                <w:rFonts w:hint="cs"/>
                                <w:rtl/>
                              </w:rPr>
                              <w:t>7</w:t>
                            </w:r>
                          </w:p>
                        </w:txbxContent>
                      </v:textbox>
                      <w10:wrap type="square"/>
                    </v:shape>
                  </w:pict>
                </mc:Fallback>
              </mc:AlternateContent>
            </w:r>
          </w:p>
        </w:tc>
        <w:tc>
          <w:tcPr>
            <w:tcW w:w="4587" w:type="dxa"/>
            <w:tcBorders>
              <w:left w:val="nil"/>
            </w:tcBorders>
          </w:tcPr>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670016" behindDoc="0" locked="0" layoutInCell="1" allowOverlap="1">
                      <wp:simplePos x="0" y="0"/>
                      <wp:positionH relativeFrom="column">
                        <wp:posOffset>2456815</wp:posOffset>
                      </wp:positionH>
                      <wp:positionV relativeFrom="paragraph">
                        <wp:posOffset>2344420</wp:posOffset>
                      </wp:positionV>
                      <wp:extent cx="885825" cy="219075"/>
                      <wp:effectExtent l="0" t="0" r="0" b="0"/>
                      <wp:wrapNone/>
                      <wp:docPr id="92"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190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0" o:spid="_x0000_s1056" type="#_x0000_t202" style="position:absolute;left:0;text-align:left;margin-left:193.45pt;margin-top:184.6pt;width:69.75pt;height:1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">
                      <v:textbox>
                        <w:txbxContent>
                          <w:p w:rsidR="006F43DC" w:rsidRDefault="006F43DC">
                            <w:pPr>
                              <w:jc w:val="center"/>
                              <w:rPr>
                                <w:rtl/>
                              </w:rPr>
                            </w:pPr>
                            <w:r>
                              <w:rPr>
                                <w:rFonts w:hint="cs"/>
                                <w:rtl/>
                              </w:rPr>
                              <w:t>9</w:t>
                            </w:r>
                          </w:p>
                        </w:txbxContent>
                      </v:textbox>
                    </v:shape>
                  </w:pict>
                </mc:Fallback>
              </mc:AlternateContent>
            </w:r>
            <w:r>
              <w:rPr>
                <w:rFonts w:cs="B Zar"/>
                <w:sz w:val="28"/>
                <w:szCs w:val="28"/>
                <w:rtl/>
              </w:rPr>
              <mc:AlternateContent>
                <mc:Choice Requires="wps">
                  <w:drawing>
                    <wp:anchor distT="0" distB="0" distL="114300" distR="114300" simplePos="0" relativeHeight="251668992" behindDoc="0" locked="0" layoutInCell="1" allowOverlap="1">
                      <wp:simplePos x="0" y="0"/>
                      <wp:positionH relativeFrom="column">
                        <wp:posOffset>742315</wp:posOffset>
                      </wp:positionH>
                      <wp:positionV relativeFrom="paragraph">
                        <wp:posOffset>1563370</wp:posOffset>
                      </wp:positionV>
                      <wp:extent cx="685800" cy="609600"/>
                      <wp:effectExtent l="0" t="0" r="0" b="0"/>
                      <wp:wrapSquare wrapText="bothSides"/>
                      <wp:docPr id="91"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09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9" o:spid="_x0000_s1057" type="#_x0000_t202" style="position:absolute;left:0;text-align:left;margin-left:58.45pt;margin-top:123.1pt;width:54pt;height:4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">
                      <v:textbox>
                        <w:txbxContent>
                          <w:p w:rsidR="006F43DC" w:rsidRDefault="006F43DC">
                            <w:pPr>
                              <w:jc w:val="center"/>
                              <w:rPr>
                                <w:rtl/>
                              </w:rPr>
                            </w:pPr>
                            <w:r>
                              <w:rPr>
                                <w:rFonts w:hint="cs"/>
                                <w:rtl/>
                              </w:rPr>
                              <w:t>10</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67968" behindDoc="0" locked="0" layoutInCell="1" allowOverlap="1">
                      <wp:simplePos x="0" y="0"/>
                      <wp:positionH relativeFrom="column">
                        <wp:posOffset>2675890</wp:posOffset>
                      </wp:positionH>
                      <wp:positionV relativeFrom="paragraph">
                        <wp:posOffset>1879600</wp:posOffset>
                      </wp:positionV>
                      <wp:extent cx="333375" cy="293370"/>
                      <wp:effectExtent l="0" t="0" r="0" b="0"/>
                      <wp:wrapNone/>
                      <wp:docPr id="90"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933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8" o:spid="_x0000_s1058" type="#_x0000_t202" style="position:absolute;left:0;text-align:left;margin-left:210.7pt;margin-top:148pt;width:26.25pt;height:23.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">
                      <v:textbox>
                        <w:txbxContent>
                          <w:p w:rsidR="006F43DC" w:rsidRDefault="006F43DC">
                            <w:pPr>
                              <w:jc w:val="center"/>
                              <w:rPr>
                                <w:rtl/>
                              </w:rPr>
                            </w:pPr>
                            <w:r>
                              <w:rPr>
                                <w:rFonts w:hint="cs"/>
                                <w:rtl/>
                              </w:rPr>
                              <w:t>8</w:t>
                            </w:r>
                          </w:p>
                        </w:txbxContent>
                      </v:textbox>
                    </v:shape>
                  </w:pict>
                </mc:Fallback>
              </mc:AlternateContent>
            </w:r>
            <w:r>
              <w:rPr>
                <w:rFonts w:cs="B Zar"/>
                <w:sz w:val="28"/>
                <w:szCs w:val="28"/>
                <w:rtl/>
              </w:rPr>
              <mc:AlternateContent>
                <mc:Choice Requires="wps">
                  <w:drawing>
                    <wp:anchor distT="0" distB="0" distL="114300" distR="114300" simplePos="0" relativeHeight="251666944" behindDoc="0" locked="0" layoutInCell="1" allowOverlap="1">
                      <wp:simplePos x="0" y="0"/>
                      <wp:positionH relativeFrom="column">
                        <wp:posOffset>2456815</wp:posOffset>
                      </wp:positionH>
                      <wp:positionV relativeFrom="paragraph">
                        <wp:posOffset>1144270</wp:posOffset>
                      </wp:positionV>
                      <wp:extent cx="788670" cy="514350"/>
                      <wp:effectExtent l="0" t="0" r="0" b="0"/>
                      <wp:wrapNone/>
                      <wp:docPr id="89"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514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7" o:spid="_x0000_s1059" type="#_x0000_t202" style="position:absolute;left:0;text-align:left;margin-left:193.45pt;margin-top:90.1pt;width:62.1pt;height:4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">
                      <v:textbox>
                        <w:txbxContent>
                          <w:p w:rsidR="006F43DC" w:rsidRDefault="006F43DC">
                            <w:pPr>
                              <w:jc w:val="center"/>
                              <w:rPr>
                                <w:rtl/>
                              </w:rPr>
                            </w:pPr>
                            <w:r>
                              <w:rPr>
                                <w:rFonts w:hint="cs"/>
                                <w:rtl/>
                              </w:rPr>
                              <w:t>3</w:t>
                            </w:r>
                          </w:p>
                        </w:txbxContent>
                      </v:textbox>
                    </v:shape>
                  </w:pict>
                </mc:Fallback>
              </mc:AlternateConten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نقشه استقرار ماشين آلات طرح (چراغ راهنما و خطر)</w:t>
      </w:r>
    </w:p>
    <w:tbl>
      <w:tblPr>
        <w:bidiVisual/>
        <w:tblW w:w="0" w:type="auto"/>
        <w:tblInd w:w="284" w:type="dxa"/>
        <w:tblLook w:val="0000" w:firstRow="0" w:lastRow="0" w:firstColumn="0" w:lastColumn="0" w:noHBand="0" w:noVBand="0"/>
      </w:tblPr>
      <w:tblGrid>
        <w:gridCol w:w="2822"/>
        <w:gridCol w:w="2814"/>
        <w:gridCol w:w="2800"/>
      </w:tblGrid>
      <w:tr w:rsidR="00CA69ED" w:rsidRPr="002B4F82">
        <w:tc>
          <w:tcPr>
            <w:tcW w:w="3057"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1-انبارمواد</w:t>
            </w:r>
          </w:p>
        </w:tc>
        <w:tc>
          <w:tcPr>
            <w:tcW w:w="3058"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5-مخلوط كن</w:t>
            </w:r>
          </w:p>
        </w:tc>
        <w:tc>
          <w:tcPr>
            <w:tcW w:w="3058"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9-مونتاژ</w:t>
            </w:r>
          </w:p>
        </w:tc>
      </w:tr>
      <w:tr w:rsidR="00CA69ED" w:rsidRPr="002B4F82">
        <w:tc>
          <w:tcPr>
            <w:tcW w:w="3057"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2-انبار محصول</w:t>
            </w:r>
          </w:p>
        </w:tc>
        <w:tc>
          <w:tcPr>
            <w:tcW w:w="3058"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6-گيوتين</w:t>
            </w:r>
          </w:p>
        </w:tc>
        <w:tc>
          <w:tcPr>
            <w:tcW w:w="3058"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10-بسته بندي</w:t>
            </w:r>
          </w:p>
        </w:tc>
      </w:tr>
      <w:tr w:rsidR="00CA69ED" w:rsidRPr="002B4F82">
        <w:tc>
          <w:tcPr>
            <w:tcW w:w="3057"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3-دستگاه تزريق 200 گرمي</w:t>
            </w:r>
          </w:p>
        </w:tc>
        <w:tc>
          <w:tcPr>
            <w:tcW w:w="3058"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7-پرس ضربه اي 40 تني</w:t>
            </w:r>
          </w:p>
        </w:tc>
        <w:tc>
          <w:tcPr>
            <w:tcW w:w="3058" w:type="dxa"/>
          </w:tcPr>
          <w:p w:rsidR="00CA69ED" w:rsidRPr="002B4F82" w:rsidRDefault="00CA69ED" w:rsidP="002B4F82">
            <w:pPr>
              <w:spacing w:line="360" w:lineRule="auto"/>
              <w:jc w:val="both"/>
              <w:rPr>
                <w:rFonts w:cs="B Zar"/>
                <w:sz w:val="28"/>
                <w:szCs w:val="28"/>
                <w:rtl/>
              </w:rPr>
            </w:pPr>
          </w:p>
        </w:tc>
      </w:tr>
      <w:tr w:rsidR="00CA69ED" w:rsidRPr="002B4F82">
        <w:tc>
          <w:tcPr>
            <w:tcW w:w="3057"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4-دستگاه تزريق 100 گرمي</w:t>
            </w:r>
          </w:p>
        </w:tc>
        <w:tc>
          <w:tcPr>
            <w:tcW w:w="3058"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8-رنگ كاري</w:t>
            </w:r>
          </w:p>
        </w:tc>
        <w:tc>
          <w:tcPr>
            <w:tcW w:w="3058" w:type="dxa"/>
          </w:tcPr>
          <w:p w:rsidR="00CA69ED" w:rsidRPr="002B4F82" w:rsidRDefault="00CA69ED" w:rsidP="002B4F82">
            <w:pPr>
              <w:spacing w:line="360" w:lineRule="auto"/>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sz w:val="28"/>
          <w:szCs w:val="28"/>
          <w:rtl/>
        </w:rPr>
      </w:pPr>
      <w:r w:rsidRPr="002B4F82">
        <w:rPr>
          <w:rFonts w:cs="B Zar"/>
          <w:sz w:val="28"/>
          <w:szCs w:val="28"/>
          <w:rtl/>
        </w:rPr>
        <w:br w:type="page"/>
      </w:r>
      <w:bookmarkStart w:id="86" w:name="_Toc359918825"/>
      <w:r w:rsidRPr="002B4F82">
        <w:rPr>
          <w:rFonts w:cs="B Zar" w:hint="cs"/>
          <w:sz w:val="28"/>
          <w:szCs w:val="28"/>
          <w:rtl/>
        </w:rPr>
        <w:lastRenderedPageBreak/>
        <w:t>3-6-3-نقشه جريان مواد</w:t>
      </w:r>
      <w:bookmarkEnd w:id="86"/>
    </w:p>
    <w:p w:rsidR="00CA69ED" w:rsidRPr="002B4F82" w:rsidRDefault="00CA69ED" w:rsidP="007B4B90">
      <w:pPr>
        <w:spacing w:line="360" w:lineRule="auto"/>
        <w:ind w:firstLine="284"/>
        <w:jc w:val="both"/>
        <w:rPr>
          <w:rFonts w:cs="B Zar"/>
          <w:sz w:val="28"/>
          <w:szCs w:val="28"/>
          <w:rtl/>
        </w:rPr>
      </w:pPr>
      <w:r w:rsidRPr="002B4F82">
        <w:rPr>
          <w:rFonts w:cs="B Zar" w:hint="cs"/>
          <w:sz w:val="28"/>
          <w:szCs w:val="28"/>
          <w:rtl/>
        </w:rPr>
        <w:t>باتوجه به روند توليد و توالي عمليات و نقشه استقرار ماشين آلات مطابق شكل ، نمودار جريان گردش مواد در سطح كارگاه در شكل  مشخص است. اين نمودار جهت ارزيابي طرح استقرار تهيه شده و رواني جريان مواد در حد مطلوب روي آن قابل مشاهده است.</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2470"/>
        <w:gridCol w:w="2105"/>
        <w:gridCol w:w="2086"/>
      </w:tblGrid>
      <w:tr w:rsidR="00CA69ED" w:rsidRPr="002B4F82">
        <w:tc>
          <w:tcPr>
            <w:tcW w:w="4451" w:type="dxa"/>
            <w:gridSpan w:val="2"/>
            <w:tcBorders>
              <w:bottom w:val="single" w:sz="4" w:space="0" w:color="auto"/>
            </w:tcBorders>
          </w:tcPr>
          <w:p w:rsidR="00CA69ED" w:rsidRPr="002B4F82" w:rsidRDefault="0032380F" w:rsidP="002B4F82">
            <w:pPr>
              <w:spacing w:line="360" w:lineRule="auto"/>
              <w:jc w:val="both"/>
              <w:rPr>
                <w:rFonts w:cs="B Zar"/>
                <w:sz w:val="28"/>
                <w:szCs w:val="28"/>
                <w:rtl/>
              </w:rPr>
            </w:pPr>
            <w:r>
              <w:rPr>
                <w:rFonts w:cs="B Zar"/>
                <w:sz w:val="28"/>
                <w:szCs w:val="28"/>
              </w:rPr>
              <mc:AlternateContent>
                <mc:Choice Requires="wps">
                  <w:drawing>
                    <wp:anchor distT="0" distB="0" distL="114300" distR="114300" simplePos="0" relativeHeight="251679232" behindDoc="0" locked="0" layoutInCell="1" allowOverlap="1">
                      <wp:simplePos x="0" y="0"/>
                      <wp:positionH relativeFrom="column">
                        <wp:posOffset>702310</wp:posOffset>
                      </wp:positionH>
                      <wp:positionV relativeFrom="paragraph">
                        <wp:posOffset>161925</wp:posOffset>
                      </wp:positionV>
                      <wp:extent cx="1162050" cy="293370"/>
                      <wp:effectExtent l="0" t="0" r="0" b="0"/>
                      <wp:wrapNone/>
                      <wp:docPr id="88"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33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Fonts w:cs="Nazanin"/>
                                      <w:rtl/>
                                    </w:rPr>
                                  </w:pPr>
                                  <w:r>
                                    <w:rPr>
                                      <w:rFonts w:cs="Nazanin" w:hint="cs"/>
                                      <w:rtl/>
                                    </w:rPr>
                                    <w:t>انبار محصول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9" o:spid="_x0000_s1060" type="#_x0000_t202" style="position:absolute;left:0;text-align:left;margin-left:55.3pt;margin-top:12.75pt;width:91.5pt;height:23.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">
                      <v:textbox>
                        <w:txbxContent>
                          <w:p w:rsidR="006F43DC" w:rsidRDefault="006F43DC">
                            <w:pPr>
                              <w:jc w:val="center"/>
                              <w:rPr>
                                <w:rFonts w:cs="Nazanin"/>
                                <w:rtl/>
                              </w:rPr>
                            </w:pPr>
                            <w:r>
                              <w:rPr>
                                <w:rFonts w:cs="Nazanin" w:hint="cs"/>
                                <w:rtl/>
                              </w:rPr>
                              <w:t>انبار محصول</w:t>
                            </w:r>
                          </w:p>
                        </w:txbxContent>
                      </v:textbox>
                    </v:shape>
                  </w:pict>
                </mc:Fallback>
              </mc:AlternateContent>
            </w:r>
          </w:p>
          <w:p w:rsidR="00CA69ED" w:rsidRPr="002B4F82" w:rsidRDefault="0032380F" w:rsidP="002B4F82">
            <w:pPr>
              <w:spacing w:line="360" w:lineRule="auto"/>
              <w:jc w:val="both"/>
              <w:rPr>
                <w:rFonts w:cs="B Zar"/>
                <w:sz w:val="28"/>
                <w:szCs w:val="28"/>
              </w:rPr>
            </w:pPr>
            <w:r>
              <w:rPr>
                <w:rFonts w:cs="B Zar"/>
                <w:sz w:val="28"/>
                <w:szCs w:val="28"/>
              </w:rPr>
              <mc:AlternateContent>
                <mc:Choice Requires="wps">
                  <w:drawing>
                    <wp:anchor distT="0" distB="0" distL="114300" distR="114300" simplePos="0" relativeHeight="251680256" behindDoc="0" locked="0" layoutInCell="1" allowOverlap="1">
                      <wp:simplePos x="0" y="0"/>
                      <wp:positionH relativeFrom="column">
                        <wp:posOffset>1550035</wp:posOffset>
                      </wp:positionH>
                      <wp:positionV relativeFrom="paragraph">
                        <wp:posOffset>153035</wp:posOffset>
                      </wp:positionV>
                      <wp:extent cx="0" cy="337185"/>
                      <wp:effectExtent l="0" t="0" r="0" b="0"/>
                      <wp:wrapNone/>
                      <wp:docPr id="87" name="Lin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718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0" o:spid="_x0000_s1026" style="position:absolute;left:0;text-align:lef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05pt,12.05pt" to="122.0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">
                      <v:stroke endarrow="block"/>
                    </v:line>
                  </w:pict>
                </mc:Fallback>
              </mc:AlternateContent>
            </w:r>
          </w:p>
        </w:tc>
        <w:tc>
          <w:tcPr>
            <w:tcW w:w="4438" w:type="dxa"/>
            <w:gridSpan w:val="2"/>
            <w:tcBorders>
              <w:bottom w:val="single" w:sz="4" w:space="0" w:color="auto"/>
            </w:tcBorders>
          </w:tcPr>
          <w:p w:rsidR="00CA69ED" w:rsidRPr="002B4F82" w:rsidRDefault="0032380F" w:rsidP="002B4F82">
            <w:pPr>
              <w:spacing w:line="360" w:lineRule="auto"/>
              <w:jc w:val="both"/>
              <w:rPr>
                <w:rFonts w:cs="B Zar"/>
                <w:sz w:val="28"/>
                <w:szCs w:val="28"/>
              </w:rPr>
            </w:pPr>
            <w:r>
              <w:rPr>
                <w:rFonts w:cs="B Zar"/>
                <w:sz w:val="28"/>
                <w:szCs w:val="28"/>
              </w:rPr>
              <mc:AlternateContent>
                <mc:Choice Requires="wps">
                  <w:drawing>
                    <wp:anchor distT="0" distB="0" distL="114300" distR="114300" simplePos="0" relativeHeight="251677184" behindDoc="0" locked="0" layoutInCell="1" allowOverlap="1">
                      <wp:simplePos x="0" y="0"/>
                      <wp:positionH relativeFrom="column">
                        <wp:posOffset>715010</wp:posOffset>
                      </wp:positionH>
                      <wp:positionV relativeFrom="paragraph">
                        <wp:posOffset>190500</wp:posOffset>
                      </wp:positionV>
                      <wp:extent cx="1457325" cy="266700"/>
                      <wp:effectExtent l="0" t="0" r="0" b="0"/>
                      <wp:wrapNone/>
                      <wp:docPr id="86"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2667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Fonts w:cs="Nazanin"/>
                                      <w:rtl/>
                                    </w:rPr>
                                  </w:pPr>
                                  <w:r>
                                    <w:rPr>
                                      <w:rFonts w:cs="Nazanin" w:hint="cs"/>
                                      <w:rtl/>
                                    </w:rPr>
                                    <w:t>انبار مواد اوليه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7" o:spid="_x0000_s1061" type="#_x0000_t202" style="position:absolute;left:0;text-align:left;margin-left:56.3pt;margin-top:15pt;width:114.75pt;height:21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">
                      <v:textbox>
                        <w:txbxContent>
                          <w:p w:rsidR="006F43DC" w:rsidRDefault="006F43DC">
                            <w:pPr>
                              <w:jc w:val="center"/>
                              <w:rPr>
                                <w:rFonts w:cs="Nazanin"/>
                                <w:rtl/>
                              </w:rPr>
                            </w:pPr>
                            <w:r>
                              <w:rPr>
                                <w:rFonts w:cs="Nazanin" w:hint="cs"/>
                                <w:rtl/>
                              </w:rPr>
                              <w:t>انبار مواد اوليه</w:t>
                            </w:r>
                          </w:p>
                        </w:txbxContent>
                      </v:textbox>
                    </v:shape>
                  </w:pict>
                </mc:Fallback>
              </mc:AlternateContent>
            </w:r>
            <w:r>
              <w:rPr>
                <w:rFonts w:cs="B Zar"/>
                <w:sz w:val="28"/>
                <w:szCs w:val="28"/>
              </w:rPr>
              <mc:AlternateContent>
                <mc:Choice Requires="wps">
                  <w:drawing>
                    <wp:anchor distT="0" distB="0" distL="114300" distR="114300" simplePos="0" relativeHeight="251678208" behindDoc="0" locked="0" layoutInCell="1" allowOverlap="1">
                      <wp:simplePos x="0" y="0"/>
                      <wp:positionH relativeFrom="column">
                        <wp:posOffset>2237740</wp:posOffset>
                      </wp:positionH>
                      <wp:positionV relativeFrom="paragraph">
                        <wp:posOffset>320675</wp:posOffset>
                      </wp:positionV>
                      <wp:extent cx="0" cy="1362075"/>
                      <wp:effectExtent l="0" t="0" r="0" b="0"/>
                      <wp:wrapNone/>
                      <wp:docPr id="85" name="Lin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62075"/>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38" o:spid="_x0000_s1026" style="position:absolute;left:0;text-align:lef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2pt,25.25pt" to="176.2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">
                      <v:stroke dashstyle="1 1"/>
                    </v:line>
                  </w:pict>
                </mc:Fallback>
              </mc:AlternateContent>
            </w:r>
          </w:p>
        </w:tc>
      </w:tr>
      <w:tr w:rsidR="00CA69ED" w:rsidRPr="002B4F82">
        <w:tc>
          <w:tcPr>
            <w:tcW w:w="4451" w:type="dxa"/>
            <w:gridSpan w:val="2"/>
            <w:tcBorders>
              <w:right w:val="nil"/>
            </w:tcBorders>
          </w:tcPr>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09952" behindDoc="0" locked="0" layoutInCell="1" allowOverlap="1">
                      <wp:simplePos x="0" y="0"/>
                      <wp:positionH relativeFrom="column">
                        <wp:posOffset>1087755</wp:posOffset>
                      </wp:positionH>
                      <wp:positionV relativeFrom="paragraph">
                        <wp:posOffset>215265</wp:posOffset>
                      </wp:positionV>
                      <wp:extent cx="462280" cy="352425"/>
                      <wp:effectExtent l="0" t="0" r="0" b="0"/>
                      <wp:wrapSquare wrapText="bothSides"/>
                      <wp:docPr id="84"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 cy="3524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9" o:spid="_x0000_s1062" type="#_x0000_t202" style="position:absolute;left:0;text-align:left;margin-left:85.65pt;margin-top:16.95pt;width:36.4pt;height:27.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">
                      <v:textbox>
                        <w:txbxContent>
                          <w:p w:rsidR="006F43DC" w:rsidRDefault="006F43DC">
                            <w:pPr>
                              <w:jc w:val="center"/>
                              <w:rPr>
                                <w:rtl/>
                              </w:rPr>
                            </w:pPr>
                            <w:r>
                              <w:rPr>
                                <w:rFonts w:hint="cs"/>
                                <w:rtl/>
                              </w:rPr>
                              <w:t>8</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08928" behindDoc="0" locked="0" layoutInCell="1" allowOverlap="1">
                      <wp:simplePos x="0" y="0"/>
                      <wp:positionH relativeFrom="column">
                        <wp:posOffset>2028825</wp:posOffset>
                      </wp:positionH>
                      <wp:positionV relativeFrom="paragraph">
                        <wp:posOffset>146685</wp:posOffset>
                      </wp:positionV>
                      <wp:extent cx="426085" cy="419100"/>
                      <wp:effectExtent l="0" t="0" r="0" b="0"/>
                      <wp:wrapSquare wrapText="bothSides"/>
                      <wp:docPr id="83"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419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8" o:spid="_x0000_s1063" type="#_x0000_t202" style="position:absolute;left:0;text-align:left;margin-left:159.75pt;margin-top:11.55pt;width:33.55pt;height:3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">
                      <v:textbox>
                        <w:txbxContent>
                          <w:p w:rsidR="006F43DC" w:rsidRDefault="006F43DC">
                            <w:pPr>
                              <w:jc w:val="center"/>
                              <w:rPr>
                                <w:rtl/>
                              </w:rPr>
                            </w:pPr>
                            <w:r>
                              <w:rPr>
                                <w:rFonts w:hint="cs"/>
                                <w:rtl/>
                              </w:rPr>
                              <w:t>9</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10976" behindDoc="0" locked="0" layoutInCell="1" allowOverlap="1">
                      <wp:simplePos x="0" y="0"/>
                      <wp:positionH relativeFrom="column">
                        <wp:posOffset>1282065</wp:posOffset>
                      </wp:positionH>
                      <wp:positionV relativeFrom="paragraph">
                        <wp:posOffset>238760</wp:posOffset>
                      </wp:positionV>
                      <wp:extent cx="971550" cy="304800"/>
                      <wp:effectExtent l="0" t="0" r="0" b="0"/>
                      <wp:wrapSquare wrapText="bothSides"/>
                      <wp:docPr id="82"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0" o:spid="_x0000_s1064" type="#_x0000_t202" style="position:absolute;left:0;text-align:left;margin-left:100.95pt;margin-top:18.8pt;width:76.5pt;height:2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">
                      <v:textbox>
                        <w:txbxContent>
                          <w:p w:rsidR="006F43DC" w:rsidRDefault="006F43DC">
                            <w:pPr>
                              <w:jc w:val="center"/>
                              <w:rPr>
                                <w:rtl/>
                              </w:rPr>
                            </w:pPr>
                            <w:r>
                              <w:rPr>
                                <w:rFonts w:hint="cs"/>
                                <w:rtl/>
                              </w:rPr>
                              <w:t>7</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06880" behindDoc="0" locked="0" layoutInCell="1" allowOverlap="1">
                      <wp:simplePos x="0" y="0"/>
                      <wp:positionH relativeFrom="column">
                        <wp:posOffset>1029970</wp:posOffset>
                      </wp:positionH>
                      <wp:positionV relativeFrom="paragraph">
                        <wp:posOffset>-1620520</wp:posOffset>
                      </wp:positionV>
                      <wp:extent cx="385445" cy="885825"/>
                      <wp:effectExtent l="0" t="0" r="0" b="0"/>
                      <wp:wrapSquare wrapText="bothSides"/>
                      <wp:docPr id="81"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445" cy="8858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6" o:spid="_x0000_s1065" type="#_x0000_t202" style="position:absolute;left:0;text-align:left;margin-left:81.1pt;margin-top:-127.6pt;width:30.35pt;height:69.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">
                      <v:textbox>
                        <w:txbxContent>
                          <w:p w:rsidR="006F43DC" w:rsidRDefault="006F43DC">
                            <w:pPr>
                              <w:jc w:val="center"/>
                              <w:rPr>
                                <w:rtl/>
                              </w:rPr>
                            </w:pPr>
                            <w:r>
                              <w:rPr>
                                <w:rFonts w:hint="cs"/>
                                <w:rtl/>
                              </w:rPr>
                              <w:t>11</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05856" behindDoc="0" locked="0" layoutInCell="1" allowOverlap="1">
                      <wp:simplePos x="0" y="0"/>
                      <wp:positionH relativeFrom="column">
                        <wp:posOffset>1962150</wp:posOffset>
                      </wp:positionH>
                      <wp:positionV relativeFrom="paragraph">
                        <wp:posOffset>-1675765</wp:posOffset>
                      </wp:positionV>
                      <wp:extent cx="438150" cy="419100"/>
                      <wp:effectExtent l="0" t="0" r="0" b="0"/>
                      <wp:wrapSquare wrapText="bothSides"/>
                      <wp:docPr id="80"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419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5" o:spid="_x0000_s1066" type="#_x0000_t202" style="position:absolute;left:0;text-align:left;margin-left:154.5pt;margin-top:-131.95pt;width:34.5pt;height:33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">
                      <v:textbox>
                        <w:txbxContent>
                          <w:p w:rsidR="006F43DC" w:rsidRDefault="006F43DC">
                            <w:pPr>
                              <w:jc w:val="center"/>
                              <w:rPr>
                                <w:rtl/>
                              </w:rPr>
                            </w:pPr>
                            <w:r>
                              <w:rPr>
                                <w:rFonts w:hint="cs"/>
                                <w:rtl/>
                              </w:rPr>
                              <w:t>12</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07904" behindDoc="0" locked="0" layoutInCell="1" allowOverlap="1">
                      <wp:simplePos x="0" y="0"/>
                      <wp:positionH relativeFrom="column">
                        <wp:posOffset>1976120</wp:posOffset>
                      </wp:positionH>
                      <wp:positionV relativeFrom="paragraph">
                        <wp:posOffset>-1045210</wp:posOffset>
                      </wp:positionV>
                      <wp:extent cx="485775" cy="342900"/>
                      <wp:effectExtent l="0" t="0" r="0" b="0"/>
                      <wp:wrapSquare wrapText="bothSides"/>
                      <wp:docPr id="79"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42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7" o:spid="_x0000_s1067" type="#_x0000_t202" style="position:absolute;left:0;text-align:left;margin-left:155.6pt;margin-top:-82.3pt;width:38.25pt;height:2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">
                      <v:textbox>
                        <w:txbxContent>
                          <w:p w:rsidR="006F43DC" w:rsidRDefault="006F43DC">
                            <w:pPr>
                              <w:jc w:val="center"/>
                              <w:rPr>
                                <w:rtl/>
                              </w:rPr>
                            </w:pPr>
                            <w:r>
                              <w:rPr>
                                <w:rFonts w:hint="cs"/>
                                <w:rtl/>
                              </w:rPr>
                              <w:t>10</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Pr>
            </w:pPr>
            <w:r>
              <w:rPr>
                <w:rFonts w:cs="B Zar"/>
                <w:sz w:val="28"/>
                <w:szCs w:val="28"/>
                <w:rtl/>
              </w:rPr>
              <mc:AlternateContent>
                <mc:Choice Requires="wps">
                  <w:drawing>
                    <wp:anchor distT="0" distB="0" distL="114300" distR="114300" simplePos="0" relativeHeight="251719168" behindDoc="0" locked="0" layoutInCell="1" allowOverlap="1">
                      <wp:simplePos x="0" y="0"/>
                      <wp:positionH relativeFrom="column">
                        <wp:posOffset>2066925</wp:posOffset>
                      </wp:positionH>
                      <wp:positionV relativeFrom="paragraph">
                        <wp:posOffset>-2531110</wp:posOffset>
                      </wp:positionV>
                      <wp:extent cx="0" cy="233045"/>
                      <wp:effectExtent l="0" t="0" r="0" b="0"/>
                      <wp:wrapSquare wrapText="bothSides"/>
                      <wp:docPr id="78" name="Line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3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8" o:spid="_x0000_s1026" style="position:absolute;left:0;text-align:lef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75pt,-199.3pt" to="162.75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">
                      <v:stroke endarrow="block"/>
                      <w10:wrap type="square"/>
                    </v:line>
                  </w:pict>
                </mc:Fallback>
              </mc:AlternateContent>
            </w:r>
            <w:r>
              <w:rPr>
                <w:rFonts w:cs="B Zar"/>
                <w:sz w:val="28"/>
                <w:szCs w:val="28"/>
                <w:rtl/>
              </w:rPr>
              <mc:AlternateContent>
                <mc:Choice Requires="wps">
                  <w:drawing>
                    <wp:anchor distT="0" distB="0" distL="114300" distR="114300" simplePos="0" relativeHeight="251704832" behindDoc="0" locked="0" layoutInCell="1" allowOverlap="1">
                      <wp:simplePos x="0" y="0"/>
                      <wp:positionH relativeFrom="column">
                        <wp:posOffset>1410970</wp:posOffset>
                      </wp:positionH>
                      <wp:positionV relativeFrom="paragraph">
                        <wp:posOffset>-2883535</wp:posOffset>
                      </wp:positionV>
                      <wp:extent cx="733425" cy="361950"/>
                      <wp:effectExtent l="0" t="0" r="0" b="0"/>
                      <wp:wrapSquare wrapText="bothSides"/>
                      <wp:docPr id="77"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61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4" o:spid="_x0000_s1068" type="#_x0000_t202" style="position:absolute;left:0;text-align:left;margin-left:111.1pt;margin-top:-227.05pt;width:57.75pt;height:2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">
                      <v:textbox>
                        <w:txbxContent>
                          <w:p w:rsidR="006F43DC" w:rsidRDefault="006F43DC">
                            <w:pPr>
                              <w:jc w:val="center"/>
                              <w:rPr>
                                <w:rtl/>
                              </w:rPr>
                            </w:pPr>
                            <w:r>
                              <w:rPr>
                                <w:rFonts w:hint="cs"/>
                                <w:rtl/>
                              </w:rPr>
                              <w:t>13</w:t>
                            </w:r>
                          </w:p>
                        </w:txbxContent>
                      </v:textbox>
                      <w10:wrap type="square"/>
                    </v:shape>
                  </w:pict>
                </mc:Fallback>
              </mc:AlternateContent>
            </w:r>
            <w:r>
              <w:rPr>
                <w:rFonts w:cs="B Zar"/>
                <w:sz w:val="28"/>
                <w:szCs w:val="28"/>
              </w:rPr>
              <mc:AlternateContent>
                <mc:Choice Requires="wps">
                  <w:drawing>
                    <wp:anchor distT="0" distB="0" distL="114300" distR="114300" simplePos="0" relativeHeight="251718144" behindDoc="0" locked="0" layoutInCell="1" allowOverlap="1">
                      <wp:simplePos x="0" y="0"/>
                      <wp:positionH relativeFrom="column">
                        <wp:posOffset>1401445</wp:posOffset>
                      </wp:positionH>
                      <wp:positionV relativeFrom="paragraph">
                        <wp:posOffset>-2069465</wp:posOffset>
                      </wp:positionV>
                      <wp:extent cx="560705" cy="0"/>
                      <wp:effectExtent l="0" t="0" r="0" b="0"/>
                      <wp:wrapSquare wrapText="bothSides"/>
                      <wp:docPr id="76"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70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7" o:spid="_x0000_s1026" style="position:absolute;left:0;text-align:lef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35pt,-162.95pt" to="154.5pt,-1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">
                      <v:stroke endarrow="block"/>
                      <w10:wrap type="square"/>
                    </v:line>
                  </w:pict>
                </mc:Fallback>
              </mc:AlternateContent>
            </w:r>
            <w:r>
              <w:rPr>
                <w:rFonts w:cs="B Zar"/>
                <w:sz w:val="28"/>
                <w:szCs w:val="28"/>
              </w:rPr>
              <mc:AlternateContent>
                <mc:Choice Requires="wps">
                  <w:drawing>
                    <wp:anchor distT="0" distB="0" distL="114300" distR="114300" simplePos="0" relativeHeight="251717120" behindDoc="0" locked="0" layoutInCell="1" allowOverlap="1">
                      <wp:simplePos x="0" y="0"/>
                      <wp:positionH relativeFrom="column">
                        <wp:posOffset>1420495</wp:posOffset>
                      </wp:positionH>
                      <wp:positionV relativeFrom="paragraph">
                        <wp:posOffset>-1541780</wp:posOffset>
                      </wp:positionV>
                      <wp:extent cx="565150" cy="0"/>
                      <wp:effectExtent l="0" t="0" r="0" b="0"/>
                      <wp:wrapSquare wrapText="bothSides"/>
                      <wp:docPr id="75" name="Lin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51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6" o:spid="_x0000_s1026" style="position:absolute;left:0;text-align:left;flip:x;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85pt,-121.4pt" to="156.35pt,-1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">
                      <v:stroke endarrow="block"/>
                      <w10:wrap type="square"/>
                    </v:line>
                  </w:pict>
                </mc:Fallback>
              </mc:AlternateContent>
            </w:r>
            <w:r>
              <w:rPr>
                <w:rFonts w:cs="B Zar"/>
                <w:sz w:val="28"/>
                <w:szCs w:val="28"/>
              </w:rPr>
              <mc:AlternateContent>
                <mc:Choice Requires="wps">
                  <w:drawing>
                    <wp:anchor distT="0" distB="0" distL="114300" distR="114300" simplePos="0" relativeHeight="251716096" behindDoc="0" locked="0" layoutInCell="1" allowOverlap="1">
                      <wp:simplePos x="0" y="0"/>
                      <wp:positionH relativeFrom="column">
                        <wp:posOffset>2253615</wp:posOffset>
                      </wp:positionH>
                      <wp:positionV relativeFrom="paragraph">
                        <wp:posOffset>-1315085</wp:posOffset>
                      </wp:positionV>
                      <wp:extent cx="0" cy="235585"/>
                      <wp:effectExtent l="0" t="0" r="0" b="0"/>
                      <wp:wrapSquare wrapText="bothSides"/>
                      <wp:docPr id="74"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558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5" o:spid="_x0000_s1026" style="position:absolute;left:0;text-align:left;flip:y;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103.55pt" to="177.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">
                      <v:stroke endarrow="block"/>
                      <w10:wrap type="square"/>
                    </v:line>
                  </w:pict>
                </mc:Fallback>
              </mc:AlternateContent>
            </w:r>
            <w:r>
              <w:rPr>
                <w:rFonts w:cs="B Zar"/>
                <w:sz w:val="28"/>
                <w:szCs w:val="28"/>
              </w:rPr>
              <mc:AlternateContent>
                <mc:Choice Requires="wps">
                  <w:drawing>
                    <wp:anchor distT="0" distB="0" distL="114300" distR="114300" simplePos="0" relativeHeight="251715072" behindDoc="0" locked="0" layoutInCell="1" allowOverlap="1">
                      <wp:simplePos x="0" y="0"/>
                      <wp:positionH relativeFrom="column">
                        <wp:posOffset>1550035</wp:posOffset>
                      </wp:positionH>
                      <wp:positionV relativeFrom="paragraph">
                        <wp:posOffset>-859790</wp:posOffset>
                      </wp:positionV>
                      <wp:extent cx="478790" cy="0"/>
                      <wp:effectExtent l="0" t="0" r="0" b="0"/>
                      <wp:wrapSquare wrapText="bothSides"/>
                      <wp:docPr id="73" name="Lin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4" o:spid="_x0000_s1026" style="position:absolute;left:0;text-align:lef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05pt,-67.7pt" to="159.75pt,-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">
                      <v:stroke endarrow="block"/>
                      <w10:wrap type="square"/>
                    </v:line>
                  </w:pict>
                </mc:Fallback>
              </mc:AlternateContent>
            </w:r>
            <w:r>
              <w:rPr>
                <w:rFonts w:cs="B Zar"/>
                <w:sz w:val="28"/>
                <w:szCs w:val="28"/>
              </w:rPr>
              <mc:AlternateContent>
                <mc:Choice Requires="wps">
                  <w:drawing>
                    <wp:anchor distT="0" distB="0" distL="114300" distR="114300" simplePos="0" relativeHeight="251714048" behindDoc="0" locked="0" layoutInCell="1" allowOverlap="1">
                      <wp:simplePos x="0" y="0"/>
                      <wp:positionH relativeFrom="column">
                        <wp:posOffset>1401445</wp:posOffset>
                      </wp:positionH>
                      <wp:positionV relativeFrom="paragraph">
                        <wp:posOffset>-658495</wp:posOffset>
                      </wp:positionV>
                      <wp:extent cx="0" cy="286385"/>
                      <wp:effectExtent l="0" t="0" r="0" b="0"/>
                      <wp:wrapSquare wrapText="bothSides"/>
                      <wp:docPr id="72" name="Lin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638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3" o:spid="_x0000_s1026" style="position:absolute;left:0;text-align:left;flip:y;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35pt,-51.85pt" to="110.3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">
                      <v:stroke endarrow="block"/>
                      <w10:wrap type="square"/>
                    </v:line>
                  </w:pict>
                </mc:Fallback>
              </mc:AlternateContent>
            </w:r>
            <w:r>
              <w:rPr>
                <w:rFonts w:cs="B Zar"/>
                <w:sz w:val="28"/>
                <w:szCs w:val="28"/>
              </w:rPr>
              <mc:AlternateContent>
                <mc:Choice Requires="wps">
                  <w:drawing>
                    <wp:anchor distT="0" distB="0" distL="114300" distR="114300" simplePos="0" relativeHeight="251713024" behindDoc="0" locked="0" layoutInCell="1" allowOverlap="1">
                      <wp:simplePos x="0" y="0"/>
                      <wp:positionH relativeFrom="column">
                        <wp:posOffset>615315</wp:posOffset>
                      </wp:positionH>
                      <wp:positionV relativeFrom="paragraph">
                        <wp:posOffset>-202565</wp:posOffset>
                      </wp:positionV>
                      <wp:extent cx="666750" cy="0"/>
                      <wp:effectExtent l="0" t="0" r="0" b="0"/>
                      <wp:wrapSquare wrapText="bothSides"/>
                      <wp:docPr id="71" name="Line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2" o:spid="_x0000_s1026" style="position:absolute;left:0;text-align:lef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15.95pt" to="100.9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">
                      <v:stroke endarrow="block"/>
                      <w10:wrap type="square"/>
                    </v:line>
                  </w:pict>
                </mc:Fallback>
              </mc:AlternateContent>
            </w:r>
            <w:r>
              <w:rPr>
                <w:rFonts w:cs="B Zar"/>
                <w:sz w:val="28"/>
                <w:szCs w:val="28"/>
              </w:rPr>
              <mc:AlternateContent>
                <mc:Choice Requires="wps">
                  <w:drawing>
                    <wp:anchor distT="0" distB="0" distL="114300" distR="114300" simplePos="0" relativeHeight="251712000" behindDoc="0" locked="0" layoutInCell="1" allowOverlap="1">
                      <wp:simplePos x="0" y="0"/>
                      <wp:positionH relativeFrom="column">
                        <wp:posOffset>148590</wp:posOffset>
                      </wp:positionH>
                      <wp:positionV relativeFrom="paragraph">
                        <wp:posOffset>-372110</wp:posOffset>
                      </wp:positionV>
                      <wp:extent cx="466725" cy="304800"/>
                      <wp:effectExtent l="0" t="0" r="0" b="0"/>
                      <wp:wrapSquare wrapText="bothSides"/>
                      <wp:docPr id="70"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1" o:spid="_x0000_s1069" type="#_x0000_t202" style="position:absolute;left:0;text-align:left;margin-left:11.7pt;margin-top:-29.3pt;width:36.75pt;height:2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">
                      <v:textbox>
                        <w:txbxContent>
                          <w:p w:rsidR="006F43DC" w:rsidRDefault="006F43DC">
                            <w:pPr>
                              <w:jc w:val="center"/>
                              <w:rPr>
                                <w:rtl/>
                              </w:rPr>
                            </w:pPr>
                            <w:r>
                              <w:rPr>
                                <w:rFonts w:hint="cs"/>
                                <w:rtl/>
                              </w:rPr>
                              <w:t>6</w:t>
                            </w:r>
                          </w:p>
                        </w:txbxContent>
                      </v:textbox>
                      <w10:wrap type="square"/>
                    </v:shape>
                  </w:pict>
                </mc:Fallback>
              </mc:AlternateContent>
            </w:r>
          </w:p>
        </w:tc>
        <w:tc>
          <w:tcPr>
            <w:tcW w:w="4438" w:type="dxa"/>
            <w:gridSpan w:val="2"/>
            <w:tcBorders>
              <w:left w:val="nil"/>
            </w:tcBorders>
          </w:tcPr>
          <w:p w:rsidR="00CA69ED" w:rsidRPr="002B4F82" w:rsidRDefault="0032380F" w:rsidP="002B4F82">
            <w:pPr>
              <w:spacing w:line="360" w:lineRule="auto"/>
              <w:jc w:val="both"/>
              <w:rPr>
                <w:rFonts w:cs="B Zar"/>
                <w:sz w:val="28"/>
                <w:szCs w:val="28"/>
              </w:rPr>
            </w:pPr>
            <w:r>
              <w:rPr>
                <w:rFonts w:cs="B Zar"/>
                <w:sz w:val="28"/>
                <w:szCs w:val="28"/>
              </w:rPr>
              <mc:AlternateContent>
                <mc:Choice Requires="wps">
                  <w:drawing>
                    <wp:anchor distT="0" distB="0" distL="114300" distR="114300" simplePos="0" relativeHeight="251703808" behindDoc="0" locked="0" layoutInCell="1" allowOverlap="1">
                      <wp:simplePos x="0" y="0"/>
                      <wp:positionH relativeFrom="column">
                        <wp:posOffset>2172335</wp:posOffset>
                      </wp:positionH>
                      <wp:positionV relativeFrom="paragraph">
                        <wp:posOffset>1623695</wp:posOffset>
                      </wp:positionV>
                      <wp:extent cx="1669415" cy="0"/>
                      <wp:effectExtent l="0" t="0" r="0" b="0"/>
                      <wp:wrapNone/>
                      <wp:docPr id="69" name="Line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9415" cy="0"/>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63" o:spid="_x0000_s1026" style="position:absolute;left:0;text-align:lef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05pt,127.85pt" to="302.5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">
                      <v:stroke dashstyle="1 1" endarrow="block"/>
                    </v:line>
                  </w:pict>
                </mc:Fallback>
              </mc:AlternateContent>
            </w:r>
            <w:r>
              <w:rPr>
                <w:rFonts w:cs="B Zar"/>
                <w:sz w:val="28"/>
                <w:szCs w:val="28"/>
              </w:rPr>
              <mc:AlternateContent>
                <mc:Choice Requires="wps">
                  <w:drawing>
                    <wp:anchor distT="0" distB="0" distL="114300" distR="114300" simplePos="0" relativeHeight="251702784" behindDoc="0" locked="0" layoutInCell="1" allowOverlap="1">
                      <wp:simplePos x="0" y="0"/>
                      <wp:positionH relativeFrom="column">
                        <wp:posOffset>1732915</wp:posOffset>
                      </wp:positionH>
                      <wp:positionV relativeFrom="paragraph">
                        <wp:posOffset>1433195</wp:posOffset>
                      </wp:positionV>
                      <wp:extent cx="439420" cy="371475"/>
                      <wp:effectExtent l="0" t="0" r="0" b="0"/>
                      <wp:wrapSquare wrapText="bothSides"/>
                      <wp:docPr id="68"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371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2" o:spid="_x0000_s1070" type="#_x0000_t202" style="position:absolute;left:0;text-align:left;margin-left:136.45pt;margin-top:112.85pt;width:34.6pt;height:29.2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Pr>
              <mc:AlternateContent>
                <mc:Choice Requires="wps">
                  <w:drawing>
                    <wp:anchor distT="0" distB="0" distL="114300" distR="114300" simplePos="0" relativeHeight="251701760" behindDoc="0" locked="0" layoutInCell="1" allowOverlap="1">
                      <wp:simplePos x="0" y="0"/>
                      <wp:positionH relativeFrom="column">
                        <wp:posOffset>1305560</wp:posOffset>
                      </wp:positionH>
                      <wp:positionV relativeFrom="paragraph">
                        <wp:posOffset>1576070</wp:posOffset>
                      </wp:positionV>
                      <wp:extent cx="427355" cy="0"/>
                      <wp:effectExtent l="0" t="0" r="0" b="0"/>
                      <wp:wrapSquare wrapText="bothSides"/>
                      <wp:docPr id="67" name="Line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3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61" o:spid="_x0000_s1026" style="position:absolute;left:0;text-align:lef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pt,124.1pt" to="136.45pt,1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">
                      <v:stroke endarrow="block"/>
                      <w10:wrap type="square"/>
                    </v:line>
                  </w:pict>
                </mc:Fallback>
              </mc:AlternateContent>
            </w:r>
            <w:r>
              <w:rPr>
                <w:rFonts w:cs="B Zar"/>
                <w:sz w:val="28"/>
                <w:szCs w:val="28"/>
              </w:rPr>
              <mc:AlternateContent>
                <mc:Choice Requires="wps">
                  <w:drawing>
                    <wp:anchor distT="0" distB="0" distL="114300" distR="114300" simplePos="0" relativeHeight="251700736" behindDoc="0" locked="0" layoutInCell="1" allowOverlap="1">
                      <wp:simplePos x="0" y="0"/>
                      <wp:positionH relativeFrom="column">
                        <wp:posOffset>962660</wp:posOffset>
                      </wp:positionH>
                      <wp:positionV relativeFrom="paragraph">
                        <wp:posOffset>1433195</wp:posOffset>
                      </wp:positionV>
                      <wp:extent cx="342900" cy="314325"/>
                      <wp:effectExtent l="0" t="0" r="0" b="0"/>
                      <wp:wrapSquare wrapText="bothSides"/>
                      <wp:docPr id="66"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143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0" o:spid="_x0000_s1071" type="#_x0000_t202" style="position:absolute;left:0;text-align:left;margin-left:75.8pt;margin-top:112.85pt;width:27pt;height:24.7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Pr>
              <mc:AlternateContent>
                <mc:Choice Requires="wps">
                  <w:drawing>
                    <wp:anchor distT="0" distB="0" distL="114300" distR="114300" simplePos="0" relativeHeight="251699712" behindDoc="0" locked="0" layoutInCell="1" allowOverlap="1">
                      <wp:simplePos x="0" y="0"/>
                      <wp:positionH relativeFrom="column">
                        <wp:posOffset>1134110</wp:posOffset>
                      </wp:positionH>
                      <wp:positionV relativeFrom="paragraph">
                        <wp:posOffset>1195070</wp:posOffset>
                      </wp:positionV>
                      <wp:extent cx="0" cy="211455"/>
                      <wp:effectExtent l="0" t="0" r="0" b="0"/>
                      <wp:wrapSquare wrapText="bothSides"/>
                      <wp:docPr id="65"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9" o:spid="_x0000_s1026" style="position:absolute;left:0;text-align:lef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3pt,94.1pt" to="89.3pt,1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">
                      <v:stroke endarrow="block"/>
                      <w10:wrap type="square"/>
                    </v:line>
                  </w:pict>
                </mc:Fallback>
              </mc:AlternateContent>
            </w:r>
            <w:r>
              <w:rPr>
                <w:rFonts w:cs="B Zar"/>
                <w:sz w:val="28"/>
                <w:szCs w:val="28"/>
              </w:rPr>
              <mc:AlternateContent>
                <mc:Choice Requires="wps">
                  <w:drawing>
                    <wp:anchor distT="0" distB="0" distL="114300" distR="114300" simplePos="0" relativeHeight="251698688" behindDoc="0" locked="0" layoutInCell="1" allowOverlap="1">
                      <wp:simplePos x="0" y="0"/>
                      <wp:positionH relativeFrom="column">
                        <wp:posOffset>257810</wp:posOffset>
                      </wp:positionH>
                      <wp:positionV relativeFrom="paragraph">
                        <wp:posOffset>2341245</wp:posOffset>
                      </wp:positionV>
                      <wp:extent cx="0" cy="353060"/>
                      <wp:effectExtent l="0" t="0" r="0" b="0"/>
                      <wp:wrapSquare wrapText="bothSides"/>
                      <wp:docPr id="64" name="Line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8" o:spid="_x0000_s1026" style="position:absolute;left:0;text-align:lef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184.35pt" to="20.3pt,2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">
                      <v:stroke endarrow="block"/>
                      <w10:wrap type="square"/>
                    </v:line>
                  </w:pict>
                </mc:Fallback>
              </mc:AlternateContent>
            </w:r>
            <w:r>
              <w:rPr>
                <w:rFonts w:cs="B Zar"/>
                <w:sz w:val="28"/>
                <w:szCs w:val="28"/>
              </w:rPr>
              <mc:AlternateContent>
                <mc:Choice Requires="wps">
                  <w:drawing>
                    <wp:anchor distT="0" distB="0" distL="114300" distR="114300" simplePos="0" relativeHeight="251683328" behindDoc="0" locked="0" layoutInCell="1" allowOverlap="1">
                      <wp:simplePos x="0" y="0"/>
                      <wp:positionH relativeFrom="column">
                        <wp:posOffset>95885</wp:posOffset>
                      </wp:positionH>
                      <wp:positionV relativeFrom="paragraph">
                        <wp:posOffset>2658110</wp:posOffset>
                      </wp:positionV>
                      <wp:extent cx="561975" cy="339090"/>
                      <wp:effectExtent l="0" t="0" r="0" b="0"/>
                      <wp:wrapSquare wrapText="bothSides"/>
                      <wp:docPr id="6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390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3" o:spid="_x0000_s1072" type="#_x0000_t202" style="position:absolute;left:0;text-align:left;margin-left:7.55pt;margin-top:209.3pt;width:44.25pt;height:26.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">
                      <v:textbox>
                        <w:txbxContent>
                          <w:p w:rsidR="006F43DC" w:rsidRDefault="006F43DC">
                            <w:pPr>
                              <w:jc w:val="center"/>
                              <w:rPr>
                                <w:rtl/>
                              </w:rPr>
                            </w:pPr>
                            <w:r>
                              <w:rPr>
                                <w:rFonts w:hint="cs"/>
                                <w:rtl/>
                              </w:rPr>
                              <w:t>6</w:t>
                            </w:r>
                          </w:p>
                        </w:txbxContent>
                      </v:textbox>
                      <w10:wrap type="square"/>
                    </v:shape>
                  </w:pict>
                </mc:Fallback>
              </mc:AlternateContent>
            </w:r>
            <w:r>
              <w:rPr>
                <w:rFonts w:cs="B Zar"/>
                <w:sz w:val="28"/>
                <w:szCs w:val="28"/>
              </w:rPr>
              <mc:AlternateContent>
                <mc:Choice Requires="wps">
                  <w:drawing>
                    <wp:anchor distT="0" distB="0" distL="114300" distR="114300" simplePos="0" relativeHeight="251697664" behindDoc="0" locked="0" layoutInCell="1" allowOverlap="1">
                      <wp:simplePos x="0" y="0"/>
                      <wp:positionH relativeFrom="column">
                        <wp:posOffset>95885</wp:posOffset>
                      </wp:positionH>
                      <wp:positionV relativeFrom="paragraph">
                        <wp:posOffset>1986915</wp:posOffset>
                      </wp:positionV>
                      <wp:extent cx="333375" cy="350520"/>
                      <wp:effectExtent l="0" t="0" r="0" b="0"/>
                      <wp:wrapSquare wrapText="bothSides"/>
                      <wp:docPr id="62"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505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7" o:spid="_x0000_s1073" type="#_x0000_t202" style="position:absolute;left:0;text-align:left;margin-left:7.55pt;margin-top:156.45pt;width:26.25pt;height:2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">
                      <v:textbox>
                        <w:txbxContent>
                          <w:p w:rsidR="006F43DC" w:rsidRDefault="006F43DC">
                            <w:pPr>
                              <w:jc w:val="center"/>
                              <w:rPr>
                                <w:rtl/>
                              </w:rPr>
                            </w:pPr>
                            <w:r>
                              <w:rPr>
                                <w:rFonts w:hint="cs"/>
                                <w:rtl/>
                              </w:rPr>
                              <w:t>5</w:t>
                            </w:r>
                          </w:p>
                        </w:txbxContent>
                      </v:textbox>
                      <w10:wrap type="square"/>
                    </v:shape>
                  </w:pict>
                </mc:Fallback>
              </mc:AlternateContent>
            </w:r>
            <w:r>
              <w:rPr>
                <w:rFonts w:cs="B Zar"/>
                <w:sz w:val="28"/>
                <w:szCs w:val="28"/>
              </w:rPr>
              <mc:AlternateContent>
                <mc:Choice Requires="wps">
                  <w:drawing>
                    <wp:anchor distT="0" distB="0" distL="114300" distR="114300" simplePos="0" relativeHeight="251696640" behindDoc="0" locked="0" layoutInCell="1" allowOverlap="1">
                      <wp:simplePos x="0" y="0"/>
                      <wp:positionH relativeFrom="column">
                        <wp:posOffset>256540</wp:posOffset>
                      </wp:positionH>
                      <wp:positionV relativeFrom="paragraph">
                        <wp:posOffset>1749425</wp:posOffset>
                      </wp:positionV>
                      <wp:extent cx="0" cy="235585"/>
                      <wp:effectExtent l="0" t="0" r="0" b="0"/>
                      <wp:wrapSquare wrapText="bothSides"/>
                      <wp:docPr id="61" name="Line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58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6" o:spid="_x0000_s1026" style="position:absolute;left:0;text-align:lef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pt,137.75pt" to="20.2pt,1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">
                      <v:stroke endarrow="block"/>
                      <w10:wrap type="square"/>
                    </v:line>
                  </w:pict>
                </mc:Fallback>
              </mc:AlternateContent>
            </w:r>
            <w:r>
              <w:rPr>
                <w:rFonts w:cs="B Zar"/>
                <w:sz w:val="28"/>
                <w:szCs w:val="28"/>
              </w:rPr>
              <mc:AlternateContent>
                <mc:Choice Requires="wps">
                  <w:drawing>
                    <wp:anchor distT="0" distB="0" distL="114300" distR="114300" simplePos="0" relativeHeight="251695616" behindDoc="0" locked="0" layoutInCell="1" allowOverlap="1">
                      <wp:simplePos x="0" y="0"/>
                      <wp:positionH relativeFrom="column">
                        <wp:posOffset>94615</wp:posOffset>
                      </wp:positionH>
                      <wp:positionV relativeFrom="paragraph">
                        <wp:posOffset>1406525</wp:posOffset>
                      </wp:positionV>
                      <wp:extent cx="333375" cy="310515"/>
                      <wp:effectExtent l="0" t="0" r="0" b="0"/>
                      <wp:wrapSquare wrapText="bothSides"/>
                      <wp:docPr id="60"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0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5" o:spid="_x0000_s1074" type="#_x0000_t202" style="position:absolute;left:0;text-align:left;margin-left:7.45pt;margin-top:110.75pt;width:26.25pt;height:24.4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">
                      <v:textbox>
                        <w:txbxContent>
                          <w:p w:rsidR="006F43DC" w:rsidRDefault="006F43DC">
                            <w:pPr>
                              <w:jc w:val="center"/>
                              <w:rPr>
                                <w:rtl/>
                              </w:rPr>
                            </w:pPr>
                            <w:r>
                              <w:rPr>
                                <w:rFonts w:hint="cs"/>
                                <w:rtl/>
                              </w:rPr>
                              <w:t>3</w:t>
                            </w:r>
                          </w:p>
                        </w:txbxContent>
                      </v:textbox>
                      <w10:wrap type="square"/>
                    </v:shape>
                  </w:pict>
                </mc:Fallback>
              </mc:AlternateContent>
            </w:r>
            <w:r>
              <w:rPr>
                <w:rFonts w:cs="B Zar"/>
                <w:sz w:val="28"/>
                <w:szCs w:val="28"/>
              </w:rPr>
              <mc:AlternateContent>
                <mc:Choice Requires="wps">
                  <w:drawing>
                    <wp:anchor distT="0" distB="0" distL="114300" distR="114300" simplePos="0" relativeHeight="251694592" behindDoc="0" locked="0" layoutInCell="1" allowOverlap="1">
                      <wp:simplePos x="0" y="0"/>
                      <wp:positionH relativeFrom="column">
                        <wp:posOffset>256540</wp:posOffset>
                      </wp:positionH>
                      <wp:positionV relativeFrom="paragraph">
                        <wp:posOffset>1195070</wp:posOffset>
                      </wp:positionV>
                      <wp:extent cx="0" cy="211455"/>
                      <wp:effectExtent l="0" t="0" r="0" b="0"/>
                      <wp:wrapSquare wrapText="bothSides"/>
                      <wp:docPr id="59" name="Lin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4" o:spid="_x0000_s1026" style="position:absolute;left:0;text-align:lef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pt,94.1pt" to="20.2pt,1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">
                      <v:stroke endarrow="block"/>
                      <w10:wrap type="square"/>
                    </v:line>
                  </w:pict>
                </mc:Fallback>
              </mc:AlternateContent>
            </w:r>
            <w:r>
              <w:rPr>
                <w:rFonts w:cs="B Zar"/>
                <w:sz w:val="28"/>
                <w:szCs w:val="28"/>
              </w:rPr>
              <mc:AlternateContent>
                <mc:Choice Requires="wps">
                  <w:drawing>
                    <wp:anchor distT="0" distB="0" distL="114300" distR="114300" simplePos="0" relativeHeight="251693568" behindDoc="0" locked="0" layoutInCell="1" allowOverlap="1">
                      <wp:simplePos x="0" y="0"/>
                      <wp:positionH relativeFrom="column">
                        <wp:posOffset>94615</wp:posOffset>
                      </wp:positionH>
                      <wp:positionV relativeFrom="paragraph">
                        <wp:posOffset>880745</wp:posOffset>
                      </wp:positionV>
                      <wp:extent cx="333375" cy="314325"/>
                      <wp:effectExtent l="0" t="0" r="0" b="0"/>
                      <wp:wrapSquare wrapText="bothSides"/>
                      <wp:docPr id="58"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43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3" o:spid="_x0000_s1075" type="#_x0000_t202" style="position:absolute;left:0;text-align:left;margin-left:7.45pt;margin-top:69.35pt;width:26.25pt;height:24.7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Pr>
              <mc:AlternateContent>
                <mc:Choice Requires="wps">
                  <w:drawing>
                    <wp:anchor distT="0" distB="0" distL="114300" distR="114300" simplePos="0" relativeHeight="251692544" behindDoc="0" locked="0" layoutInCell="1" allowOverlap="1">
                      <wp:simplePos x="0" y="0"/>
                      <wp:positionH relativeFrom="column">
                        <wp:posOffset>180340</wp:posOffset>
                      </wp:positionH>
                      <wp:positionV relativeFrom="paragraph">
                        <wp:posOffset>645160</wp:posOffset>
                      </wp:positionV>
                      <wp:extent cx="0" cy="235585"/>
                      <wp:effectExtent l="0" t="0" r="0" b="0"/>
                      <wp:wrapSquare wrapText="bothSides"/>
                      <wp:docPr id="57" name="Line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58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2" o:spid="_x0000_s1026" style="position:absolute;left:0;text-align:lef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pt,50.8pt" to="14.2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">
                      <v:stroke endarrow="block"/>
                      <w10:wrap type="square"/>
                    </v:line>
                  </w:pict>
                </mc:Fallback>
              </mc:AlternateContent>
            </w:r>
            <w:r>
              <w:rPr>
                <w:rFonts w:cs="B Zar"/>
                <w:sz w:val="28"/>
                <w:szCs w:val="28"/>
              </w:rPr>
              <mc:AlternateContent>
                <mc:Choice Requires="wps">
                  <w:drawing>
                    <wp:anchor distT="0" distB="0" distL="114300" distR="114300" simplePos="0" relativeHeight="251691520" behindDoc="0" locked="0" layoutInCell="1" allowOverlap="1">
                      <wp:simplePos x="0" y="0"/>
                      <wp:positionH relativeFrom="column">
                        <wp:posOffset>1075690</wp:posOffset>
                      </wp:positionH>
                      <wp:positionV relativeFrom="paragraph">
                        <wp:posOffset>880745</wp:posOffset>
                      </wp:positionV>
                      <wp:extent cx="342900" cy="314325"/>
                      <wp:effectExtent l="0" t="0" r="0" b="0"/>
                      <wp:wrapSquare wrapText="bothSides"/>
                      <wp:docPr id="56"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143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1" o:spid="_x0000_s1076" type="#_x0000_t202" style="position:absolute;left:0;text-align:left;margin-left:84.7pt;margin-top:69.35pt;width:27pt;height:24.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Pr>
              <mc:AlternateContent>
                <mc:Choice Requires="wps">
                  <w:drawing>
                    <wp:anchor distT="0" distB="0" distL="114300" distR="114300" simplePos="0" relativeHeight="251690496" behindDoc="0" locked="0" layoutInCell="1" allowOverlap="1">
                      <wp:simplePos x="0" y="0"/>
                      <wp:positionH relativeFrom="column">
                        <wp:posOffset>1237615</wp:posOffset>
                      </wp:positionH>
                      <wp:positionV relativeFrom="paragraph">
                        <wp:posOffset>533400</wp:posOffset>
                      </wp:positionV>
                      <wp:extent cx="0" cy="347345"/>
                      <wp:effectExtent l="0" t="0" r="0" b="0"/>
                      <wp:wrapSquare wrapText="bothSides"/>
                      <wp:docPr id="55" name="Lin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7345"/>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50" o:spid="_x0000_s1026" style="position:absolute;left:0;text-align:lef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45pt,42pt" to="97.45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">
                      <v:stroke dashstyle="1 1" endarrow="block"/>
                      <w10:wrap type="square"/>
                    </v:line>
                  </w:pict>
                </mc:Fallback>
              </mc:AlternateContent>
            </w:r>
            <w:r>
              <w:rPr>
                <w:rFonts w:cs="B Zar"/>
                <w:sz w:val="28"/>
                <w:szCs w:val="28"/>
              </w:rPr>
              <mc:AlternateContent>
                <mc:Choice Requires="wps">
                  <w:drawing>
                    <wp:anchor distT="0" distB="0" distL="114300" distR="114300" simplePos="0" relativeHeight="251688448" behindDoc="0" locked="0" layoutInCell="1" allowOverlap="1">
                      <wp:simplePos x="0" y="0"/>
                      <wp:positionH relativeFrom="column">
                        <wp:posOffset>-8890</wp:posOffset>
                      </wp:positionH>
                      <wp:positionV relativeFrom="paragraph">
                        <wp:posOffset>374015</wp:posOffset>
                      </wp:positionV>
                      <wp:extent cx="790575" cy="271145"/>
                      <wp:effectExtent l="0" t="0" r="0" b="0"/>
                      <wp:wrapSquare wrapText="bothSides"/>
                      <wp:docPr id="54"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8" o:spid="_x0000_s1077" type="#_x0000_t202" style="position:absolute;left:0;text-align:left;margin-left:-.7pt;margin-top:29.45pt;width:62.25pt;height:21.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">
                      <v:textbox>
                        <w:txbxContent>
                          <w:p w:rsidR="006F43DC" w:rsidRDefault="006F43DC">
                            <w:pPr>
                              <w:jc w:val="center"/>
                              <w:rPr>
                                <w:rtl/>
                              </w:rPr>
                            </w:pPr>
                            <w:r>
                              <w:rPr>
                                <w:rFonts w:hint="cs"/>
                                <w:rtl/>
                              </w:rPr>
                              <w:t>1</w:t>
                            </w:r>
                          </w:p>
                        </w:txbxContent>
                      </v:textbox>
                      <w10:wrap type="square"/>
                    </v:shape>
                  </w:pict>
                </mc:Fallback>
              </mc:AlternateContent>
            </w:r>
            <w:r>
              <w:rPr>
                <w:rFonts w:cs="B Zar"/>
                <w:sz w:val="28"/>
                <w:szCs w:val="28"/>
              </w:rPr>
              <mc:AlternateContent>
                <mc:Choice Requires="wps">
                  <w:drawing>
                    <wp:anchor distT="0" distB="0" distL="114300" distR="114300" simplePos="0" relativeHeight="251689472" behindDoc="0" locked="0" layoutInCell="1" allowOverlap="1">
                      <wp:simplePos x="0" y="0"/>
                      <wp:positionH relativeFrom="column">
                        <wp:posOffset>780415</wp:posOffset>
                      </wp:positionH>
                      <wp:positionV relativeFrom="paragraph">
                        <wp:posOffset>533400</wp:posOffset>
                      </wp:positionV>
                      <wp:extent cx="457200" cy="0"/>
                      <wp:effectExtent l="0" t="0" r="0" b="0"/>
                      <wp:wrapNone/>
                      <wp:docPr id="53" name="Lin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9" o:spid="_x0000_s1026" style="position:absolute;left:0;text-align:lef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42pt" to="97.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">
                      <v:stroke dashstyle="1 1"/>
                    </v:line>
                  </w:pict>
                </mc:Fallback>
              </mc:AlternateContent>
            </w:r>
            <w:r>
              <w:rPr>
                <w:rFonts w:cs="B Zar"/>
                <w:sz w:val="28"/>
                <w:szCs w:val="28"/>
              </w:rPr>
              <mc:AlternateContent>
                <mc:Choice Requires="wps">
                  <w:drawing>
                    <wp:anchor distT="0" distB="0" distL="114300" distR="114300" simplePos="0" relativeHeight="251687424" behindDoc="0" locked="0" layoutInCell="1" allowOverlap="1">
                      <wp:simplePos x="0" y="0"/>
                      <wp:positionH relativeFrom="column">
                        <wp:posOffset>2237740</wp:posOffset>
                      </wp:positionH>
                      <wp:positionV relativeFrom="paragraph">
                        <wp:posOffset>1063625</wp:posOffset>
                      </wp:positionV>
                      <wp:extent cx="1604010" cy="0"/>
                      <wp:effectExtent l="0" t="0" r="0" b="0"/>
                      <wp:wrapNone/>
                      <wp:docPr id="52"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4010" cy="0"/>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7" o:spid="_x0000_s1026" style="position:absolute;left:0;text-align:lef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2pt,83.75pt" to="302.5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">
                      <v:stroke dashstyle="1 1" endarrow="block"/>
                    </v:line>
                  </w:pict>
                </mc:Fallback>
              </mc:AlternateContent>
            </w:r>
            <w:r>
              <w:rPr>
                <w:rFonts w:cs="B Zar"/>
                <w:sz w:val="28"/>
                <w:szCs w:val="28"/>
              </w:rPr>
              <mc:AlternateContent>
                <mc:Choice Requires="wps">
                  <w:drawing>
                    <wp:anchor distT="0" distB="0" distL="114300" distR="114300" simplePos="0" relativeHeight="251686400" behindDoc="0" locked="0" layoutInCell="1" allowOverlap="1">
                      <wp:simplePos x="0" y="0"/>
                      <wp:positionH relativeFrom="column">
                        <wp:posOffset>656590</wp:posOffset>
                      </wp:positionH>
                      <wp:positionV relativeFrom="paragraph">
                        <wp:posOffset>2861945</wp:posOffset>
                      </wp:positionV>
                      <wp:extent cx="477520" cy="0"/>
                      <wp:effectExtent l="0" t="0" r="0" b="0"/>
                      <wp:wrapSquare wrapText="bothSides"/>
                      <wp:docPr id="51" name="Lin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6" o:spid="_x0000_s1026" style="position:absolute;left:0;text-align:lef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pt,225.35pt" to="89.3pt,2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">
                      <v:stroke endarrow="block"/>
                      <w10:wrap type="square"/>
                    </v:line>
                  </w:pict>
                </mc:Fallback>
              </mc:AlternateContent>
            </w:r>
            <w:r>
              <w:rPr>
                <w:rFonts w:cs="B Zar"/>
                <w:sz w:val="28"/>
                <w:szCs w:val="28"/>
              </w:rPr>
              <mc:AlternateContent>
                <mc:Choice Requires="wps">
                  <w:drawing>
                    <wp:anchor distT="0" distB="0" distL="114300" distR="114300" simplePos="0" relativeHeight="251685376" behindDoc="0" locked="0" layoutInCell="1" allowOverlap="1">
                      <wp:simplePos x="0" y="0"/>
                      <wp:positionH relativeFrom="column">
                        <wp:posOffset>1581785</wp:posOffset>
                      </wp:positionH>
                      <wp:positionV relativeFrom="paragraph">
                        <wp:posOffset>2861945</wp:posOffset>
                      </wp:positionV>
                      <wp:extent cx="471170" cy="1905"/>
                      <wp:effectExtent l="0" t="0" r="0" b="0"/>
                      <wp:wrapSquare wrapText="bothSides"/>
                      <wp:docPr id="50" name="Line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190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5" o:spid="_x0000_s1026" style="position:absolute;left:0;text-align:lef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55pt,225.35pt" to="161.6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">
                      <v:stroke endarrow="block"/>
                      <w10:wrap type="square"/>
                    </v:line>
                  </w:pict>
                </mc:Fallback>
              </mc:AlternateContent>
            </w:r>
            <w:r>
              <w:rPr>
                <w:rFonts w:cs="B Zar"/>
                <w:sz w:val="28"/>
                <w:szCs w:val="28"/>
              </w:rPr>
              <mc:AlternateContent>
                <mc:Choice Requires="wps">
                  <w:drawing>
                    <wp:anchor distT="0" distB="0" distL="114300" distR="114300" simplePos="0" relativeHeight="251684352" behindDoc="0" locked="0" layoutInCell="1" allowOverlap="1">
                      <wp:simplePos x="0" y="0"/>
                      <wp:positionH relativeFrom="column">
                        <wp:posOffset>2492375</wp:posOffset>
                      </wp:positionH>
                      <wp:positionV relativeFrom="paragraph">
                        <wp:posOffset>2863850</wp:posOffset>
                      </wp:positionV>
                      <wp:extent cx="468630" cy="0"/>
                      <wp:effectExtent l="0" t="0" r="0" b="0"/>
                      <wp:wrapNone/>
                      <wp:docPr id="49"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4" o:spid="_x0000_s1026" style="position:absolute;left:0;text-align:lef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5pt,225.5pt" to="233.1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">
                      <v:stroke endarrow="block"/>
                    </v:line>
                  </w:pict>
                </mc:Fallback>
              </mc:AlternateContent>
            </w:r>
            <w:r>
              <w:rPr>
                <w:rFonts w:cs="B Zar"/>
                <w:sz w:val="28"/>
                <w:szCs w:val="28"/>
              </w:rPr>
              <mc:AlternateContent>
                <mc:Choice Requires="wps">
                  <w:drawing>
                    <wp:anchor distT="0" distB="0" distL="114300" distR="114300" simplePos="0" relativeHeight="251681280" behindDoc="0" locked="0" layoutInCell="1" allowOverlap="1">
                      <wp:simplePos x="0" y="0"/>
                      <wp:positionH relativeFrom="column">
                        <wp:posOffset>2052955</wp:posOffset>
                      </wp:positionH>
                      <wp:positionV relativeFrom="paragraph">
                        <wp:posOffset>2658110</wp:posOffset>
                      </wp:positionV>
                      <wp:extent cx="438150" cy="371475"/>
                      <wp:effectExtent l="0" t="0" r="0" b="0"/>
                      <wp:wrapSquare wrapText="bothSides"/>
                      <wp:docPr id="4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371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1" o:spid="_x0000_s1078" type="#_x0000_t202" style="position:absolute;left:0;text-align:left;margin-left:161.65pt;margin-top:209.3pt;width:34.5pt;height:29.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">
                      <v:textbox>
                        <w:txbxContent>
                          <w:p w:rsidR="006F43DC" w:rsidRDefault="006F43DC">
                            <w:pPr>
                              <w:jc w:val="center"/>
                              <w:rPr>
                                <w:rtl/>
                              </w:rPr>
                            </w:pPr>
                            <w:r>
                              <w:rPr>
                                <w:rFonts w:hint="cs"/>
                                <w:rtl/>
                              </w:rPr>
                              <w:t>6</w:t>
                            </w:r>
                          </w:p>
                        </w:txbxContent>
                      </v:textbox>
                      <w10:wrap type="square"/>
                    </v:shape>
                  </w:pict>
                </mc:Fallback>
              </mc:AlternateContent>
            </w:r>
            <w:r>
              <w:rPr>
                <w:rFonts w:cs="B Zar"/>
                <w:sz w:val="28"/>
                <w:szCs w:val="28"/>
              </w:rPr>
              <mc:AlternateContent>
                <mc:Choice Requires="wps">
                  <w:drawing>
                    <wp:anchor distT="0" distB="0" distL="114300" distR="114300" simplePos="0" relativeHeight="251682304" behindDoc="0" locked="0" layoutInCell="1" allowOverlap="1">
                      <wp:simplePos x="0" y="0"/>
                      <wp:positionH relativeFrom="column">
                        <wp:posOffset>1134110</wp:posOffset>
                      </wp:positionH>
                      <wp:positionV relativeFrom="paragraph">
                        <wp:posOffset>2658110</wp:posOffset>
                      </wp:positionV>
                      <wp:extent cx="447675" cy="371475"/>
                      <wp:effectExtent l="0" t="0" r="0" b="0"/>
                      <wp:wrapSquare wrapText="bothSides"/>
                      <wp:docPr id="47"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371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2" o:spid="_x0000_s1079" type="#_x0000_t202" style="position:absolute;left:0;text-align:left;margin-left:89.3pt;margin-top:209.3pt;width:35.25pt;height:29.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">
                      <v:textbox>
                        <w:txbxContent>
                          <w:p w:rsidR="006F43DC" w:rsidRDefault="006F43DC">
                            <w:pPr>
                              <w:jc w:val="center"/>
                              <w:rPr>
                                <w:rtl/>
                              </w:rPr>
                            </w:pPr>
                            <w:r>
                              <w:rPr>
                                <w:rFonts w:hint="cs"/>
                                <w:rtl/>
                              </w:rPr>
                              <w:t>6</w:t>
                            </w:r>
                          </w:p>
                        </w:txbxContent>
                      </v:textbox>
                      <w10:wrap type="square"/>
                    </v:shape>
                  </w:pict>
                </mc:Fallback>
              </mc:AlternateContent>
            </w: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5"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1-گيوتين</w:t>
            </w:r>
          </w:p>
        </w:tc>
        <w:tc>
          <w:tcPr>
            <w:tcW w:w="2621"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5-لبه كاري</w:t>
            </w:r>
          </w:p>
        </w:tc>
        <w:tc>
          <w:tcPr>
            <w:tcW w:w="2220"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9-پخت لعاب</w:t>
            </w:r>
          </w:p>
        </w:tc>
        <w:tc>
          <w:tcPr>
            <w:tcW w:w="2213"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13-بسته بندي</w:t>
            </w: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2-پرس ضربه اي</w:t>
            </w:r>
          </w:p>
        </w:tc>
        <w:tc>
          <w:tcPr>
            <w:tcW w:w="262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6-شستشو و چربي گيري</w:t>
            </w:r>
          </w:p>
        </w:tc>
        <w:tc>
          <w:tcPr>
            <w:tcW w:w="222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10-رسوب دهي بخار</w:t>
            </w:r>
          </w:p>
        </w:tc>
        <w:tc>
          <w:tcPr>
            <w:tcW w:w="2213" w:type="dxa"/>
          </w:tcPr>
          <w:p w:rsidR="00CA69ED" w:rsidRPr="002B4F82" w:rsidRDefault="00CA69ED" w:rsidP="002B4F82">
            <w:pPr>
              <w:spacing w:line="360" w:lineRule="auto"/>
              <w:jc w:val="both"/>
              <w:rPr>
                <w:rFonts w:cs="B Zar"/>
                <w:sz w:val="28"/>
                <w:szCs w:val="28"/>
                <w:rtl/>
              </w:rPr>
            </w:pP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3-پرس هيدروليك</w:t>
            </w:r>
          </w:p>
        </w:tc>
        <w:tc>
          <w:tcPr>
            <w:tcW w:w="262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7-خشك كردن</w:t>
            </w:r>
          </w:p>
        </w:tc>
        <w:tc>
          <w:tcPr>
            <w:tcW w:w="222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11-مونتاژ</w:t>
            </w:r>
          </w:p>
        </w:tc>
        <w:tc>
          <w:tcPr>
            <w:tcW w:w="2213" w:type="dxa"/>
          </w:tcPr>
          <w:p w:rsidR="00CA69ED" w:rsidRPr="002B4F82" w:rsidRDefault="00CA69ED" w:rsidP="002B4F82">
            <w:pPr>
              <w:spacing w:line="360" w:lineRule="auto"/>
              <w:jc w:val="both"/>
              <w:rPr>
                <w:rFonts w:cs="B Zar"/>
                <w:sz w:val="28"/>
                <w:szCs w:val="28"/>
                <w:rtl/>
              </w:rPr>
            </w:pP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5"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4-نقطه جوش</w:t>
            </w:r>
          </w:p>
        </w:tc>
        <w:tc>
          <w:tcPr>
            <w:tcW w:w="262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8-لعاب زني</w:t>
            </w:r>
          </w:p>
        </w:tc>
        <w:tc>
          <w:tcPr>
            <w:tcW w:w="222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12-بازرسي</w:t>
            </w:r>
          </w:p>
        </w:tc>
        <w:tc>
          <w:tcPr>
            <w:tcW w:w="2213" w:type="dxa"/>
          </w:tcPr>
          <w:p w:rsidR="00CA69ED" w:rsidRPr="002B4F82" w:rsidRDefault="00CA69ED" w:rsidP="002B4F82">
            <w:pPr>
              <w:spacing w:line="360" w:lineRule="auto"/>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1374"/>
        <w:gridCol w:w="1412"/>
        <w:gridCol w:w="2820"/>
      </w:tblGrid>
      <w:tr w:rsidR="00CA69ED" w:rsidRPr="002B4F82">
        <w:tc>
          <w:tcPr>
            <w:tcW w:w="4438" w:type="dxa"/>
            <w:gridSpan w:val="2"/>
            <w:tcBorders>
              <w:bottom w:val="single" w:sz="4" w:space="0" w:color="auto"/>
            </w:tcBorders>
          </w:tcPr>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 ورق برنج</w:t>
            </w:r>
          </w:p>
          <w:p w:rsidR="00CA69ED" w:rsidRPr="002B4F82" w:rsidRDefault="0032380F" w:rsidP="002B4F82">
            <w:pPr>
              <w:spacing w:line="360" w:lineRule="auto"/>
              <w:jc w:val="both"/>
              <w:rPr>
                <w:rFonts w:cs="B Zar"/>
                <w:sz w:val="28"/>
                <w:szCs w:val="28"/>
              </w:rPr>
            </w:pPr>
            <w:r>
              <w:rPr>
                <w:rFonts w:cs="B Zar"/>
                <w:sz w:val="28"/>
                <w:szCs w:val="28"/>
                <w:rtl/>
              </w:rPr>
              <mc:AlternateContent>
                <mc:Choice Requires="wps">
                  <w:drawing>
                    <wp:anchor distT="0" distB="0" distL="114300" distR="114300" simplePos="0" relativeHeight="251721216" behindDoc="0" locked="0" layoutInCell="1" allowOverlap="1">
                      <wp:simplePos x="0" y="0"/>
                      <wp:positionH relativeFrom="column">
                        <wp:posOffset>2590165</wp:posOffset>
                      </wp:positionH>
                      <wp:positionV relativeFrom="paragraph">
                        <wp:posOffset>327660</wp:posOffset>
                      </wp:positionV>
                      <wp:extent cx="0" cy="3979545"/>
                      <wp:effectExtent l="0" t="0" r="0" b="0"/>
                      <wp:wrapNone/>
                      <wp:docPr id="46"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79545"/>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0" o:spid="_x0000_s1026" style="position:absolute;left:0;text-align:lef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95pt,25.8pt" to="203.95pt,3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" strokeweight="2.25pt">
                      <v:stroke endarrow="block"/>
                    </v:line>
                  </w:pict>
                </mc:Fallback>
              </mc:AlternateContent>
            </w:r>
            <w:r>
              <w:rPr>
                <w:rFonts w:cs="B Zar"/>
                <w:sz w:val="28"/>
                <w:szCs w:val="28"/>
                <w:rtl/>
              </w:rPr>
              <mc:AlternateContent>
                <mc:Choice Requires="wps">
                  <w:drawing>
                    <wp:anchor distT="0" distB="0" distL="114300" distR="114300" simplePos="0" relativeHeight="251722240" behindDoc="0" locked="0" layoutInCell="1" allowOverlap="1">
                      <wp:simplePos x="0" y="0"/>
                      <wp:positionH relativeFrom="column">
                        <wp:posOffset>2516505</wp:posOffset>
                      </wp:positionH>
                      <wp:positionV relativeFrom="paragraph">
                        <wp:posOffset>323850</wp:posOffset>
                      </wp:positionV>
                      <wp:extent cx="0" cy="2050415"/>
                      <wp:effectExtent l="0" t="0" r="0" b="0"/>
                      <wp:wrapNone/>
                      <wp:docPr id="45" name="Line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0415"/>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1" o:spid="_x0000_s1026" style="position:absolute;left:0;text-align:lef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15pt,25.5pt" to="198.15pt,1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">
                      <v:stroke dashstyle="1 1" endarrow="block"/>
                    </v:line>
                  </w:pict>
                </mc:Fallback>
              </mc:AlternateContent>
            </w:r>
            <w:r w:rsidR="00CA69ED" w:rsidRPr="002B4F82">
              <w:rPr>
                <w:rFonts w:cs="B Zar" w:hint="cs"/>
                <w:sz w:val="28"/>
                <w:szCs w:val="28"/>
                <w:rtl/>
              </w:rPr>
              <w:t>ورق فولادي</w:t>
            </w:r>
          </w:p>
        </w:tc>
        <w:tc>
          <w:tcPr>
            <w:tcW w:w="4451" w:type="dxa"/>
            <w:gridSpan w:val="2"/>
            <w:tcBorders>
              <w:bottom w:val="single" w:sz="4" w:space="0" w:color="auto"/>
            </w:tcBorders>
          </w:tcPr>
          <w:p w:rsidR="00CA69ED" w:rsidRPr="002B4F82" w:rsidRDefault="0032380F" w:rsidP="002B4F82">
            <w:pPr>
              <w:spacing w:line="360" w:lineRule="auto"/>
              <w:jc w:val="both"/>
              <w:rPr>
                <w:rFonts w:cs="B Zar"/>
                <w:sz w:val="28"/>
                <w:szCs w:val="28"/>
              </w:rPr>
            </w:pPr>
            <w:r>
              <w:rPr>
                <w:rFonts w:cs="B Zar"/>
                <w:sz w:val="28"/>
                <w:szCs w:val="28"/>
                <w:rtl/>
              </w:rPr>
              <mc:AlternateContent>
                <mc:Choice Requires="wps">
                  <w:drawing>
                    <wp:anchor distT="0" distB="0" distL="114300" distR="114300" simplePos="0" relativeHeight="251720192" behindDoc="0" locked="0" layoutInCell="1" allowOverlap="1">
                      <wp:simplePos x="0" y="0"/>
                      <wp:positionH relativeFrom="column">
                        <wp:posOffset>685165</wp:posOffset>
                      </wp:positionH>
                      <wp:positionV relativeFrom="paragraph">
                        <wp:posOffset>412115</wp:posOffset>
                      </wp:positionV>
                      <wp:extent cx="0" cy="2804795"/>
                      <wp:effectExtent l="0" t="0" r="0" b="0"/>
                      <wp:wrapNone/>
                      <wp:docPr id="44"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0479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79" o:spid="_x0000_s1026" style="position:absolute;left:0;text-align:left;flip:y;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32.45pt" to="53.95pt,2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">
                      <v:stroke endarrow="block"/>
                    </v:line>
                  </w:pict>
                </mc:Fallback>
              </mc:AlternateContent>
            </w:r>
            <w:r w:rsidR="00CA69ED" w:rsidRPr="002B4F82">
              <w:rPr>
                <w:rFonts w:cs="B Zar" w:hint="cs"/>
                <w:sz w:val="28"/>
                <w:szCs w:val="28"/>
                <w:rtl/>
              </w:rPr>
              <w:t>2</w:t>
            </w:r>
          </w:p>
        </w:tc>
      </w:tr>
      <w:tr w:rsidR="00CA69ED" w:rsidRPr="002B4F82">
        <w:tc>
          <w:tcPr>
            <w:tcW w:w="4438" w:type="dxa"/>
            <w:gridSpan w:val="2"/>
            <w:tcBorders>
              <w:right w:val="nil"/>
            </w:tcBorders>
          </w:tcPr>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45792" behindDoc="0" locked="0" layoutInCell="1" allowOverlap="1">
                      <wp:simplePos x="0" y="0"/>
                      <wp:positionH relativeFrom="column">
                        <wp:posOffset>411480</wp:posOffset>
                      </wp:positionH>
                      <wp:positionV relativeFrom="paragraph">
                        <wp:posOffset>2033270</wp:posOffset>
                      </wp:positionV>
                      <wp:extent cx="0" cy="171450"/>
                      <wp:effectExtent l="0" t="0" r="0" b="0"/>
                      <wp:wrapSquare wrapText="bothSides"/>
                      <wp:docPr id="43"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4" o:spid="_x0000_s1026" style="position:absolute;left:0;text-align:lef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60.1pt" to="32.4pt,1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">
                      <v:stroke endarrow="block"/>
                      <w10:wrap type="square"/>
                    </v:line>
                  </w:pict>
                </mc:Fallback>
              </mc:AlternateContent>
            </w: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31456" behindDoc="0" locked="0" layoutInCell="1" allowOverlap="1">
                      <wp:simplePos x="0" y="0"/>
                      <wp:positionH relativeFrom="column">
                        <wp:posOffset>897890</wp:posOffset>
                      </wp:positionH>
                      <wp:positionV relativeFrom="paragraph">
                        <wp:posOffset>269240</wp:posOffset>
                      </wp:positionV>
                      <wp:extent cx="500380" cy="371475"/>
                      <wp:effectExtent l="0" t="0" r="0" b="0"/>
                      <wp:wrapNone/>
                      <wp:docPr id="4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 cy="371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0" o:spid="_x0000_s1080" type="#_x0000_t202" style="position:absolute;left:0;text-align:left;margin-left:70.7pt;margin-top:21.2pt;width:39.4pt;height:29.2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">
                      <v:textbox>
                        <w:txbxContent>
                          <w:p w:rsidR="006F43DC" w:rsidRDefault="006F43DC">
                            <w:pPr>
                              <w:jc w:val="center"/>
                              <w:rPr>
                                <w:rtl/>
                              </w:rPr>
                            </w:pPr>
                            <w:r>
                              <w:rPr>
                                <w:rFonts w:hint="cs"/>
                                <w:rtl/>
                              </w:rPr>
                              <w:t>5</w:t>
                            </w:r>
                          </w:p>
                        </w:txbxContent>
                      </v:textbox>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33504" behindDoc="0" locked="0" layoutInCell="1" allowOverlap="1">
                      <wp:simplePos x="0" y="0"/>
                      <wp:positionH relativeFrom="column">
                        <wp:posOffset>1589405</wp:posOffset>
                      </wp:positionH>
                      <wp:positionV relativeFrom="paragraph">
                        <wp:posOffset>78740</wp:posOffset>
                      </wp:positionV>
                      <wp:extent cx="723900" cy="723900"/>
                      <wp:effectExtent l="0" t="0" r="0" b="0"/>
                      <wp:wrapSquare wrapText="bothSides"/>
                      <wp:docPr id="4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723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2" o:spid="_x0000_s1081" type="#_x0000_t202" style="position:absolute;left:0;text-align:left;margin-left:125.15pt;margin-top:6.2pt;width:57pt;height:5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32480" behindDoc="0" locked="0" layoutInCell="1" allowOverlap="1">
                      <wp:simplePos x="0" y="0"/>
                      <wp:positionH relativeFrom="column">
                        <wp:posOffset>305435</wp:posOffset>
                      </wp:positionH>
                      <wp:positionV relativeFrom="paragraph">
                        <wp:posOffset>-649605</wp:posOffset>
                      </wp:positionV>
                      <wp:extent cx="495300" cy="376555"/>
                      <wp:effectExtent l="0" t="0" r="0" b="0"/>
                      <wp:wrapSquare wrapText="bothSides"/>
                      <wp:docPr id="40"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7655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1" o:spid="_x0000_s1082" type="#_x0000_t202" style="position:absolute;left:0;text-align:left;margin-left:24.05pt;margin-top:-51.15pt;width:39pt;height:29.6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">
                      <v:textbox>
                        <w:txbxContent>
                          <w:p w:rsidR="006F43DC" w:rsidRDefault="006F43DC">
                            <w:pPr>
                              <w:jc w:val="center"/>
                              <w:rPr>
                                <w:rtl/>
                              </w:rPr>
                            </w:pPr>
                            <w:r>
                              <w:rPr>
                                <w:rFonts w:hint="cs"/>
                                <w:rtl/>
                              </w:rPr>
                              <w:t>5</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44768" behindDoc="0" locked="0" layoutInCell="1" allowOverlap="1">
                      <wp:simplePos x="0" y="0"/>
                      <wp:positionH relativeFrom="column">
                        <wp:posOffset>1812925</wp:posOffset>
                      </wp:positionH>
                      <wp:positionV relativeFrom="paragraph">
                        <wp:posOffset>-111760</wp:posOffset>
                      </wp:positionV>
                      <wp:extent cx="0" cy="1143000"/>
                      <wp:effectExtent l="0" t="0" r="0" b="0"/>
                      <wp:wrapSquare wrapText="bothSides"/>
                      <wp:docPr id="39" name="Lin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3" o:spid="_x0000_s1026" style="position:absolute;left:0;text-align:lef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75pt,-8.8pt" to="142.75pt,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">
                      <v:stroke endarrow="block"/>
                      <w10:wrap type="square"/>
                    </v:line>
                  </w:pict>
                </mc:Fallback>
              </mc:AlternateContent>
            </w:r>
            <w:r>
              <w:rPr>
                <w:rFonts w:cs="B Zar"/>
                <w:sz w:val="28"/>
                <w:szCs w:val="28"/>
                <w:rtl/>
              </w:rPr>
              <mc:AlternateContent>
                <mc:Choice Requires="wps">
                  <w:drawing>
                    <wp:anchor distT="0" distB="0" distL="114300" distR="114300" simplePos="0" relativeHeight="251739648" behindDoc="0" locked="0" layoutInCell="1" allowOverlap="1">
                      <wp:simplePos x="0" y="0"/>
                      <wp:positionH relativeFrom="column">
                        <wp:posOffset>2313305</wp:posOffset>
                      </wp:positionH>
                      <wp:positionV relativeFrom="paragraph">
                        <wp:posOffset>-478790</wp:posOffset>
                      </wp:positionV>
                      <wp:extent cx="203200" cy="0"/>
                      <wp:effectExtent l="0" t="0" r="0" b="0"/>
                      <wp:wrapSquare wrapText="bothSides"/>
                      <wp:docPr id="38" name="Lin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8" o:spid="_x0000_s1026" style="position:absolute;left:0;text-align:left;flip:x;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15pt,-37.7pt" to="198.1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">
                      <v:stroke endarrow="block"/>
                      <w10:wrap type="square"/>
                    </v:line>
                  </w:pict>
                </mc:Fallback>
              </mc:AlternateContent>
            </w:r>
            <w:r>
              <w:rPr>
                <w:rFonts w:cs="B Zar"/>
                <w:sz w:val="28"/>
                <w:szCs w:val="28"/>
                <w:rtl/>
              </w:rPr>
              <mc:AlternateContent>
                <mc:Choice Requires="wps">
                  <w:drawing>
                    <wp:anchor distT="0" distB="0" distL="114300" distR="114300" simplePos="0" relativeHeight="251738624" behindDoc="0" locked="0" layoutInCell="1" allowOverlap="1">
                      <wp:simplePos x="0" y="0"/>
                      <wp:positionH relativeFrom="column">
                        <wp:posOffset>411480</wp:posOffset>
                      </wp:positionH>
                      <wp:positionV relativeFrom="paragraph">
                        <wp:posOffset>-1192530</wp:posOffset>
                      </wp:positionV>
                      <wp:extent cx="0" cy="356870"/>
                      <wp:effectExtent l="0" t="0" r="0" b="0"/>
                      <wp:wrapSquare wrapText="bothSides"/>
                      <wp:docPr id="37" name="Line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8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7" o:spid="_x0000_s1026" style="position:absolute;left:0;text-align:lef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93.9pt" to="32.4pt,-6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">
                      <v:stroke endarrow="block"/>
                      <w10:wrap type="square"/>
                    </v:line>
                  </w:pict>
                </mc:Fallback>
              </mc:AlternateContent>
            </w:r>
            <w:r>
              <w:rPr>
                <w:rFonts w:cs="B Zar"/>
                <w:sz w:val="28"/>
                <w:szCs w:val="28"/>
                <w:rtl/>
              </w:rPr>
              <mc:AlternateContent>
                <mc:Choice Requires="wps">
                  <w:drawing>
                    <wp:anchor distT="0" distB="0" distL="114300" distR="114300" simplePos="0" relativeHeight="251737600" behindDoc="0" locked="0" layoutInCell="1" allowOverlap="1">
                      <wp:simplePos x="0" y="0"/>
                      <wp:positionH relativeFrom="column">
                        <wp:posOffset>1073150</wp:posOffset>
                      </wp:positionH>
                      <wp:positionV relativeFrom="paragraph">
                        <wp:posOffset>-478790</wp:posOffset>
                      </wp:positionV>
                      <wp:extent cx="518160" cy="0"/>
                      <wp:effectExtent l="0" t="0" r="0" b="0"/>
                      <wp:wrapSquare wrapText="bothSides"/>
                      <wp:docPr id="36" name="Lin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8160" cy="0"/>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6" o:spid="_x0000_s1026" style="position:absolute;left:0;text-align:left;flip:x;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5pt,-37.7pt" to="125.3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">
                      <v:stroke dashstyle="1 1" endarrow="block"/>
                      <w10:wrap type="square"/>
                    </v:line>
                  </w:pict>
                </mc:Fallback>
              </mc:AlternateContent>
            </w:r>
            <w:r>
              <w:rPr>
                <w:rFonts w:cs="B Zar"/>
                <w:sz w:val="28"/>
                <w:szCs w:val="28"/>
                <w:rtl/>
              </w:rPr>
              <mc:AlternateContent>
                <mc:Choice Requires="wps">
                  <w:drawing>
                    <wp:anchor distT="0" distB="0" distL="114300" distR="114300" simplePos="0" relativeHeight="251734528" behindDoc="0" locked="0" layoutInCell="1" allowOverlap="1">
                      <wp:simplePos x="0" y="0"/>
                      <wp:positionH relativeFrom="column">
                        <wp:posOffset>168910</wp:posOffset>
                      </wp:positionH>
                      <wp:positionV relativeFrom="paragraph">
                        <wp:posOffset>-835660</wp:posOffset>
                      </wp:positionV>
                      <wp:extent cx="819150" cy="723900"/>
                      <wp:effectExtent l="0" t="0" r="0" b="0"/>
                      <wp:wrapNone/>
                      <wp:docPr id="35"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723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3" o:spid="_x0000_s1083" type="#_x0000_t202" style="position:absolute;left:0;text-align:left;margin-left:13.3pt;margin-top:-65.8pt;width:64.5pt;height:57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">
                      <v:textbox>
                        <w:txbxContent>
                          <w:p w:rsidR="006F43DC" w:rsidRDefault="006F43DC">
                            <w:pPr>
                              <w:jc w:val="center"/>
                              <w:rPr>
                                <w:rtl/>
                              </w:rPr>
                            </w:pPr>
                            <w:r>
                              <w:rPr>
                                <w:rFonts w:hint="cs"/>
                                <w:rtl/>
                              </w:rPr>
                              <w:t>3</w:t>
                            </w:r>
                          </w:p>
                        </w:txbxContent>
                      </v:textbox>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both"/>
              <w:rPr>
                <w:rFonts w:cs="B Zar"/>
                <w:sz w:val="28"/>
                <w:szCs w:val="28"/>
                <w:rtl/>
              </w:rPr>
            </w:pPr>
            <w:r>
              <w:rPr>
                <w:rFonts w:cs="B Zar"/>
                <w:sz w:val="28"/>
                <w:szCs w:val="28"/>
                <w:rtl/>
              </w:rPr>
              <w:lastRenderedPageBreak/>
              <mc:AlternateContent>
                <mc:Choice Requires="wps">
                  <w:drawing>
                    <wp:anchor distT="0" distB="0" distL="114300" distR="114300" simplePos="0" relativeHeight="251743744" behindDoc="0" locked="0" layoutInCell="1" allowOverlap="1">
                      <wp:simplePos x="0" y="0"/>
                      <wp:positionH relativeFrom="column">
                        <wp:posOffset>2399030</wp:posOffset>
                      </wp:positionH>
                      <wp:positionV relativeFrom="paragraph">
                        <wp:posOffset>635635</wp:posOffset>
                      </wp:positionV>
                      <wp:extent cx="249555" cy="635"/>
                      <wp:effectExtent l="0" t="0" r="0" b="0"/>
                      <wp:wrapNone/>
                      <wp:docPr id="34" name="Line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955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2" o:spid="_x0000_s1026" style="position:absolute;left:0;text-align:left;flip:x;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9pt,50.05pt" to="208.5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">
                      <v:stroke endarrow="block"/>
                    </v:line>
                  </w:pict>
                </mc:Fallback>
              </mc:AlternateContent>
            </w:r>
            <w:r>
              <w:rPr>
                <w:rFonts w:cs="B Zar"/>
                <w:sz w:val="28"/>
                <w:szCs w:val="28"/>
                <w:rtl/>
              </w:rPr>
              <mc:AlternateContent>
                <mc:Choice Requires="wps">
                  <w:drawing>
                    <wp:anchor distT="0" distB="0" distL="114300" distR="114300" simplePos="0" relativeHeight="251742720" behindDoc="0" locked="0" layoutInCell="1" allowOverlap="1">
                      <wp:simplePos x="0" y="0"/>
                      <wp:positionH relativeFrom="column">
                        <wp:posOffset>2393950</wp:posOffset>
                      </wp:positionH>
                      <wp:positionV relativeFrom="paragraph">
                        <wp:posOffset>531495</wp:posOffset>
                      </wp:positionV>
                      <wp:extent cx="254635" cy="0"/>
                      <wp:effectExtent l="0" t="0" r="0" b="0"/>
                      <wp:wrapNone/>
                      <wp:docPr id="33" name="Lin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1" o:spid="_x0000_s1026" style="position:absolute;left:0;text-align:left;flip:x;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pt,41.85pt" to="208.5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" strokeweight="2.25pt">
                      <v:stroke endarrow="block"/>
                    </v:line>
                  </w:pict>
                </mc:Fallback>
              </mc:AlternateContent>
            </w:r>
            <w:r>
              <w:rPr>
                <w:rFonts w:cs="B Zar"/>
                <w:sz w:val="28"/>
                <w:szCs w:val="28"/>
                <w:rtl/>
              </w:rPr>
              <mc:AlternateContent>
                <mc:Choice Requires="wps">
                  <w:drawing>
                    <wp:anchor distT="0" distB="0" distL="114300" distR="114300" simplePos="0" relativeHeight="251740672" behindDoc="0" locked="0" layoutInCell="1" allowOverlap="1">
                      <wp:simplePos x="0" y="0"/>
                      <wp:positionH relativeFrom="column">
                        <wp:posOffset>1085850</wp:posOffset>
                      </wp:positionH>
                      <wp:positionV relativeFrom="paragraph">
                        <wp:posOffset>636270</wp:posOffset>
                      </wp:positionV>
                      <wp:extent cx="541655" cy="0"/>
                      <wp:effectExtent l="0" t="0" r="0" b="0"/>
                      <wp:wrapNone/>
                      <wp:docPr id="32" name="Lin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9" o:spid="_x0000_s1026" style="position:absolute;left:0;text-align:left;flip:x;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50.1pt" to="128.1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">
                      <v:stroke endarrow="block"/>
                    </v:line>
                  </w:pict>
                </mc:Fallback>
              </mc:AlternateContent>
            </w:r>
            <w:r>
              <w:rPr>
                <w:rFonts w:cs="B Zar"/>
                <w:sz w:val="28"/>
                <w:szCs w:val="28"/>
                <w:rtl/>
              </w:rPr>
              <mc:AlternateContent>
                <mc:Choice Requires="wps">
                  <w:drawing>
                    <wp:anchor distT="0" distB="0" distL="114300" distR="114300" simplePos="0" relativeHeight="251741696" behindDoc="0" locked="0" layoutInCell="1" allowOverlap="1">
                      <wp:simplePos x="0" y="0"/>
                      <wp:positionH relativeFrom="column">
                        <wp:posOffset>1066800</wp:posOffset>
                      </wp:positionH>
                      <wp:positionV relativeFrom="paragraph">
                        <wp:posOffset>531495</wp:posOffset>
                      </wp:positionV>
                      <wp:extent cx="541655" cy="0"/>
                      <wp:effectExtent l="0" t="0" r="0" b="0"/>
                      <wp:wrapNone/>
                      <wp:docPr id="31"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0" o:spid="_x0000_s1026" style="position:absolute;left:0;text-align:left;flip:x;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41.85pt" to="126.6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" strokeweight="2.25pt">
                      <v:stroke endarrow="block"/>
                    </v:line>
                  </w:pict>
                </mc:Fallback>
              </mc:AlternateContent>
            </w:r>
            <w:r>
              <w:rPr>
                <w:rFonts w:cs="B Zar"/>
                <w:sz w:val="28"/>
                <w:szCs w:val="28"/>
                <w:rtl/>
              </w:rPr>
              <mc:AlternateContent>
                <mc:Choice Requires="wps">
                  <w:drawing>
                    <wp:anchor distT="0" distB="0" distL="114300" distR="114300" simplePos="0" relativeHeight="251735552" behindDoc="0" locked="0" layoutInCell="1" allowOverlap="1">
                      <wp:simplePos x="0" y="0"/>
                      <wp:positionH relativeFrom="column">
                        <wp:posOffset>318770</wp:posOffset>
                      </wp:positionH>
                      <wp:positionV relativeFrom="paragraph">
                        <wp:posOffset>426720</wp:posOffset>
                      </wp:positionV>
                      <wp:extent cx="752475" cy="276225"/>
                      <wp:effectExtent l="0" t="0" r="0" b="0"/>
                      <wp:wrapSquare wrapText="bothSides"/>
                      <wp:docPr id="30"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2762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4" o:spid="_x0000_s1084" type="#_x0000_t202" style="position:absolute;left:0;text-align:left;margin-left:25.1pt;margin-top:33.6pt;width:59.25pt;height:21.7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">
                      <v:textbox>
                        <w:txbxContent>
                          <w:p w:rsidR="006F43DC" w:rsidRDefault="006F43DC">
                            <w:pPr>
                              <w:jc w:val="center"/>
                              <w:rPr>
                                <w:rtl/>
                              </w:rPr>
                            </w:pPr>
                            <w:r>
                              <w:rPr>
                                <w:rFonts w:hint="cs"/>
                                <w:rtl/>
                              </w:rPr>
                              <w:t>7</w:t>
                            </w:r>
                          </w:p>
                        </w:txbxContent>
                      </v:textbox>
                      <w10:wrap type="square"/>
                    </v:shape>
                  </w:pict>
                </mc:Fallback>
              </mc:AlternateContent>
            </w:r>
          </w:p>
          <w:p w:rsidR="00CA69ED" w:rsidRPr="002B4F82" w:rsidRDefault="0032380F" w:rsidP="002B4F82">
            <w:pPr>
              <w:spacing w:line="360" w:lineRule="auto"/>
              <w:jc w:val="both"/>
              <w:rPr>
                <w:rFonts w:cs="B Zar"/>
                <w:sz w:val="28"/>
                <w:szCs w:val="28"/>
                <w:rtl/>
              </w:rPr>
            </w:pPr>
            <w:r>
              <w:rPr>
                <w:rFonts w:cs="B Zar"/>
                <w:sz w:val="28"/>
                <w:szCs w:val="28"/>
                <w:rtl/>
              </w:rPr>
              <mc:AlternateContent>
                <mc:Choice Requires="wps">
                  <w:drawing>
                    <wp:anchor distT="0" distB="0" distL="114300" distR="114300" simplePos="0" relativeHeight="251736576" behindDoc="0" locked="0" layoutInCell="1" allowOverlap="1">
                      <wp:simplePos x="0" y="0"/>
                      <wp:positionH relativeFrom="column">
                        <wp:posOffset>455930</wp:posOffset>
                      </wp:positionH>
                      <wp:positionV relativeFrom="paragraph">
                        <wp:posOffset>120015</wp:posOffset>
                      </wp:positionV>
                      <wp:extent cx="752475" cy="276225"/>
                      <wp:effectExtent l="0" t="0" r="0" b="0"/>
                      <wp:wrapSquare wrapText="bothSides"/>
                      <wp:docPr id="29"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2762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5" o:spid="_x0000_s1085" type="#_x0000_t202" style="position:absolute;left:0;text-align:left;margin-left:35.9pt;margin-top:9.45pt;width:59.25pt;height:21.7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">
                      <v:textbox>
                        <w:txbxContent>
                          <w:p w:rsidR="006F43DC" w:rsidRDefault="006F43DC">
                            <w:pPr>
                              <w:jc w:val="center"/>
                              <w:rPr>
                                <w:rtl/>
                              </w:rPr>
                            </w:pPr>
                            <w:r>
                              <w:rPr>
                                <w:rFonts w:hint="cs"/>
                                <w:rtl/>
                              </w:rPr>
                              <w:t>6</w:t>
                            </w:r>
                          </w:p>
                        </w:txbxContent>
                      </v:textbox>
                      <w10:wrap type="square"/>
                    </v:shape>
                  </w:pict>
                </mc:Fallback>
              </mc:AlternateContent>
            </w:r>
          </w:p>
          <w:p w:rsidR="00CA69ED" w:rsidRPr="002B4F82" w:rsidRDefault="00CA69ED" w:rsidP="002B4F82">
            <w:pPr>
              <w:spacing w:line="360" w:lineRule="auto"/>
              <w:jc w:val="both"/>
              <w:rPr>
                <w:rFonts w:cs="B Zar"/>
                <w:sz w:val="28"/>
                <w:szCs w:val="28"/>
                <w:rtl/>
              </w:rPr>
            </w:pPr>
          </w:p>
        </w:tc>
        <w:tc>
          <w:tcPr>
            <w:tcW w:w="4451" w:type="dxa"/>
            <w:gridSpan w:val="2"/>
            <w:tcBorders>
              <w:left w:val="nil"/>
            </w:tcBorders>
          </w:tcPr>
          <w:p w:rsidR="00CA69ED" w:rsidRPr="002B4F82" w:rsidRDefault="0032380F" w:rsidP="002B4F82">
            <w:pPr>
              <w:spacing w:line="360" w:lineRule="auto"/>
              <w:jc w:val="both"/>
              <w:rPr>
                <w:rFonts w:cs="B Zar"/>
                <w:sz w:val="28"/>
                <w:szCs w:val="28"/>
                <w:rtl/>
              </w:rPr>
            </w:pPr>
            <w:r>
              <w:rPr>
                <w:rFonts w:cs="B Zar"/>
                <w:sz w:val="28"/>
                <w:szCs w:val="28"/>
                <w:rtl/>
              </w:rPr>
              <w:lastRenderedPageBreak/>
              <mc:AlternateContent>
                <mc:Choice Requires="wps">
                  <w:drawing>
                    <wp:anchor distT="0" distB="0" distL="114300" distR="114300" simplePos="0" relativeHeight="251730432" behindDoc="0" locked="0" layoutInCell="1" allowOverlap="1">
                      <wp:simplePos x="0" y="0"/>
                      <wp:positionH relativeFrom="column">
                        <wp:posOffset>1085215</wp:posOffset>
                      </wp:positionH>
                      <wp:positionV relativeFrom="paragraph">
                        <wp:posOffset>2513330</wp:posOffset>
                      </wp:positionV>
                      <wp:extent cx="2152650" cy="0"/>
                      <wp:effectExtent l="0" t="0" r="0" b="0"/>
                      <wp:wrapNone/>
                      <wp:docPr id="28" name="Lin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2650" cy="0"/>
                              </a:xfrm>
                              <a:prstGeom prst="line">
                                <a:avLst/>
                              </a:prstGeom>
                              <a:noFill/>
                              <a:ln w="9525">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9" o:spid="_x0000_s1026" style="position:absolute;left:0;text-align:left;flip:x;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5pt,197.9pt" to="254.95pt,1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">
                      <v:stroke dashstyle="1 1" endarrow="block"/>
                    </v:line>
                  </w:pict>
                </mc:Fallback>
              </mc:AlternateContent>
            </w:r>
            <w:r>
              <w:rPr>
                <w:rFonts w:cs="B Zar"/>
                <w:sz w:val="28"/>
                <w:szCs w:val="28"/>
                <w:rtl/>
              </w:rPr>
              <mc:AlternateContent>
                <mc:Choice Requires="wps">
                  <w:drawing>
                    <wp:anchor distT="0" distB="0" distL="114300" distR="114300" simplePos="0" relativeHeight="251729408" behindDoc="0" locked="0" layoutInCell="1" allowOverlap="1">
                      <wp:simplePos x="0" y="0"/>
                      <wp:positionH relativeFrom="column">
                        <wp:posOffset>2018665</wp:posOffset>
                      </wp:positionH>
                      <wp:positionV relativeFrom="paragraph">
                        <wp:posOffset>2339975</wp:posOffset>
                      </wp:positionV>
                      <wp:extent cx="0" cy="699770"/>
                      <wp:effectExtent l="0" t="0" r="0" b="0"/>
                      <wp:wrapSquare wrapText="bothSides"/>
                      <wp:docPr id="27"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97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8" o:spid="_x0000_s1026" style="position:absolute;left:0;text-align:lef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95pt,184.25pt" to="158.95pt,2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">
                      <v:stroke endarrow="block"/>
                      <w10:wrap type="square"/>
                    </v:line>
                  </w:pict>
                </mc:Fallback>
              </mc:AlternateContent>
            </w:r>
            <w:r>
              <w:rPr>
                <w:rFonts w:cs="B Zar"/>
                <w:sz w:val="28"/>
                <w:szCs w:val="28"/>
                <w:rtl/>
              </w:rPr>
              <mc:AlternateContent>
                <mc:Choice Requires="wps">
                  <w:drawing>
                    <wp:anchor distT="0" distB="0" distL="114300" distR="114300" simplePos="0" relativeHeight="251728384" behindDoc="0" locked="0" layoutInCell="1" allowOverlap="1">
                      <wp:simplePos x="0" y="0"/>
                      <wp:positionH relativeFrom="column">
                        <wp:posOffset>2590165</wp:posOffset>
                      </wp:positionH>
                      <wp:positionV relativeFrom="paragraph">
                        <wp:posOffset>4006850</wp:posOffset>
                      </wp:positionV>
                      <wp:extent cx="541655" cy="0"/>
                      <wp:effectExtent l="0" t="0" r="0" b="0"/>
                      <wp:wrapNone/>
                      <wp:docPr id="26"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7" o:spid="_x0000_s1026" style="position:absolute;left:0;text-align:left;flip:x;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95pt,315.5pt" to="246.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">
                      <v:stroke endarrow="block"/>
                    </v:line>
                  </w:pict>
                </mc:Fallback>
              </mc:AlternateContent>
            </w:r>
            <w:r>
              <w:rPr>
                <w:rFonts w:cs="B Zar"/>
                <w:sz w:val="28"/>
                <w:szCs w:val="28"/>
                <w:rtl/>
              </w:rPr>
              <mc:AlternateContent>
                <mc:Choice Requires="wps">
                  <w:drawing>
                    <wp:anchor distT="0" distB="0" distL="114300" distR="114300" simplePos="0" relativeHeight="251726336" behindDoc="0" locked="0" layoutInCell="1" allowOverlap="1">
                      <wp:simplePos x="0" y="0"/>
                      <wp:positionH relativeFrom="column">
                        <wp:posOffset>1686560</wp:posOffset>
                      </wp:positionH>
                      <wp:positionV relativeFrom="paragraph">
                        <wp:posOffset>3787775</wp:posOffset>
                      </wp:positionV>
                      <wp:extent cx="904875" cy="285750"/>
                      <wp:effectExtent l="0" t="0" r="0" b="0"/>
                      <wp:wrapSquare wrapText="bothSides"/>
                      <wp:docPr id="2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857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5" o:spid="_x0000_s1086" type="#_x0000_t202" style="position:absolute;left:0;text-align:left;margin-left:132.8pt;margin-top:298.25pt;width:71.25pt;height: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">
                      <v:textbox>
                        <w:txbxContent>
                          <w:p w:rsidR="006F43DC" w:rsidRDefault="006F43DC">
                            <w:pPr>
                              <w:jc w:val="center"/>
                              <w:rPr>
                                <w:rtl/>
                              </w:rPr>
                            </w:pPr>
                            <w:r>
                              <w:rPr>
                                <w:rFonts w:hint="cs"/>
                                <w:rtl/>
                              </w:rPr>
                              <w:t>9</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27360" behindDoc="0" locked="0" layoutInCell="1" allowOverlap="1">
                      <wp:simplePos x="0" y="0"/>
                      <wp:positionH relativeFrom="column">
                        <wp:posOffset>2590165</wp:posOffset>
                      </wp:positionH>
                      <wp:positionV relativeFrom="paragraph">
                        <wp:posOffset>3902075</wp:posOffset>
                      </wp:positionV>
                      <wp:extent cx="541655" cy="0"/>
                      <wp:effectExtent l="0" t="0" r="0" b="0"/>
                      <wp:wrapNone/>
                      <wp:docPr id="24"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6" o:spid="_x0000_s1026" style="position:absolute;left:0;text-align:left;flip:x;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95pt,307.25pt" to="246.6pt,3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" strokeweight="2.25pt">
                      <v:stroke endarrow="block"/>
                    </v:line>
                  </w:pict>
                </mc:Fallback>
              </mc:AlternateContent>
            </w:r>
            <w:r>
              <w:rPr>
                <w:rFonts w:cs="B Zar"/>
                <w:sz w:val="28"/>
                <w:szCs w:val="28"/>
                <w:rtl/>
              </w:rPr>
              <mc:AlternateContent>
                <mc:Choice Requires="wps">
                  <w:drawing>
                    <wp:anchor distT="0" distB="0" distL="114300" distR="114300" simplePos="0" relativeHeight="251725312" behindDoc="0" locked="0" layoutInCell="1" allowOverlap="1">
                      <wp:simplePos x="0" y="0"/>
                      <wp:positionH relativeFrom="column">
                        <wp:posOffset>1790065</wp:posOffset>
                      </wp:positionH>
                      <wp:positionV relativeFrom="paragraph">
                        <wp:posOffset>3039745</wp:posOffset>
                      </wp:positionV>
                      <wp:extent cx="514350" cy="257175"/>
                      <wp:effectExtent l="0" t="0" r="0" b="0"/>
                      <wp:wrapSquare wrapText="bothSides"/>
                      <wp:docPr id="23"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571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4" o:spid="_x0000_s1087" type="#_x0000_t202" style="position:absolute;left:0;text-align:left;margin-left:140.95pt;margin-top:239.35pt;width:40.5pt;height:20.2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">
                      <v:textbox>
                        <w:txbxContent>
                          <w:p w:rsidR="006F43DC" w:rsidRDefault="006F43DC">
                            <w:pPr>
                              <w:jc w:val="center"/>
                              <w:rPr>
                                <w:rtl/>
                              </w:rPr>
                            </w:pPr>
                            <w:r>
                              <w:rPr>
                                <w:rFonts w:hint="cs"/>
                                <w:rtl/>
                              </w:rPr>
                              <w:t>8</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24288" behindDoc="0" locked="0" layoutInCell="1" allowOverlap="1">
                      <wp:simplePos x="0" y="0"/>
                      <wp:positionH relativeFrom="column">
                        <wp:posOffset>170815</wp:posOffset>
                      </wp:positionH>
                      <wp:positionV relativeFrom="paragraph">
                        <wp:posOffset>2420620</wp:posOffset>
                      </wp:positionV>
                      <wp:extent cx="914400" cy="876300"/>
                      <wp:effectExtent l="0" t="0" r="0" b="0"/>
                      <wp:wrapSquare wrapText="bothSides"/>
                      <wp:docPr id="22"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763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3" o:spid="_x0000_s1088" type="#_x0000_t202" style="position:absolute;left:0;text-align:left;margin-left:13.45pt;margin-top:190.6pt;width:1in;height:69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">
                      <v:textbox>
                        <w:txbxContent>
                          <w:p w:rsidR="006F43DC" w:rsidRDefault="006F43DC">
                            <w:pPr>
                              <w:jc w:val="center"/>
                              <w:rPr>
                                <w:rtl/>
                              </w:rPr>
                            </w:pPr>
                            <w:r>
                              <w:rPr>
                                <w:rFonts w:hint="cs"/>
                                <w:rtl/>
                              </w:rPr>
                              <w:t>10</w:t>
                            </w:r>
                          </w:p>
                        </w:txbxContent>
                      </v:textbox>
                      <w10:wrap type="square"/>
                    </v:shape>
                  </w:pict>
                </mc:Fallback>
              </mc:AlternateContent>
            </w:r>
            <w:r>
              <w:rPr>
                <w:rFonts w:cs="B Zar"/>
                <w:sz w:val="28"/>
                <w:szCs w:val="28"/>
                <w:rtl/>
              </w:rPr>
              <mc:AlternateContent>
                <mc:Choice Requires="wps">
                  <w:drawing>
                    <wp:anchor distT="0" distB="0" distL="114300" distR="114300" simplePos="0" relativeHeight="251723264" behindDoc="0" locked="0" layoutInCell="1" allowOverlap="1">
                      <wp:simplePos x="0" y="0"/>
                      <wp:positionH relativeFrom="column">
                        <wp:posOffset>1599565</wp:posOffset>
                      </wp:positionH>
                      <wp:positionV relativeFrom="paragraph">
                        <wp:posOffset>1525270</wp:posOffset>
                      </wp:positionV>
                      <wp:extent cx="876300" cy="809625"/>
                      <wp:effectExtent l="0" t="0" r="0" b="0"/>
                      <wp:wrapSquare wrapText="bothSides"/>
                      <wp:docPr id="21"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8096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2" o:spid="_x0000_s1089" type="#_x0000_t202" style="position:absolute;left:0;text-align:left;margin-left:125.95pt;margin-top:120.1pt;width:69pt;height:63.7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">
                      <v:textbox>
                        <w:txbxContent>
                          <w:p w:rsidR="006F43DC" w:rsidRDefault="006F43DC">
                            <w:pPr>
                              <w:jc w:val="center"/>
                              <w:rPr>
                                <w:rtl/>
                              </w:rPr>
                            </w:pPr>
                            <w:r>
                              <w:rPr>
                                <w:rFonts w:hint="cs"/>
                                <w:rtl/>
                              </w:rPr>
                              <w:t>3</w:t>
                            </w:r>
                          </w:p>
                        </w:txbxContent>
                      </v:textbox>
                      <w10:wrap type="square"/>
                    </v:shape>
                  </w:pict>
                </mc:Fallback>
              </mc:AlternateContent>
            </w: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66" w:type="dxa"/>
          </w:tcPr>
          <w:p w:rsidR="00CA69ED" w:rsidRPr="002B4F82" w:rsidRDefault="00CA69ED" w:rsidP="002B4F82">
            <w:pPr>
              <w:spacing w:line="360" w:lineRule="auto"/>
              <w:jc w:val="both"/>
              <w:rPr>
                <w:rFonts w:cs="B Zar"/>
                <w:sz w:val="28"/>
                <w:szCs w:val="28"/>
              </w:rPr>
            </w:pPr>
            <w:r w:rsidRPr="002B4F82">
              <w:rPr>
                <w:rFonts w:cs="B Zar" w:hint="cs"/>
                <w:sz w:val="28"/>
                <w:szCs w:val="28"/>
                <w:rtl/>
              </w:rPr>
              <w:lastRenderedPageBreak/>
              <w:t>1-انبار مواد</w:t>
            </w:r>
          </w:p>
        </w:tc>
        <w:tc>
          <w:tcPr>
            <w:tcW w:w="2964" w:type="dxa"/>
            <w:gridSpan w:val="2"/>
          </w:tcPr>
          <w:p w:rsidR="00CA69ED" w:rsidRPr="002B4F82" w:rsidRDefault="00CA69ED" w:rsidP="002B4F82">
            <w:pPr>
              <w:spacing w:line="360" w:lineRule="auto"/>
              <w:jc w:val="both"/>
              <w:rPr>
                <w:rFonts w:cs="B Zar"/>
                <w:sz w:val="28"/>
                <w:szCs w:val="28"/>
              </w:rPr>
            </w:pPr>
            <w:r w:rsidRPr="002B4F82">
              <w:rPr>
                <w:rFonts w:cs="B Zar" w:hint="cs"/>
                <w:sz w:val="28"/>
                <w:szCs w:val="28"/>
                <w:rtl/>
              </w:rPr>
              <w:t>5-مخلوط كن</w:t>
            </w:r>
          </w:p>
        </w:tc>
        <w:tc>
          <w:tcPr>
            <w:tcW w:w="2959"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9-مونتاژ</w:t>
            </w: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6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2-انبار محصول</w:t>
            </w:r>
          </w:p>
        </w:tc>
        <w:tc>
          <w:tcPr>
            <w:tcW w:w="2964" w:type="dxa"/>
            <w:gridSpan w:val="2"/>
          </w:tcPr>
          <w:p w:rsidR="00CA69ED" w:rsidRPr="002B4F82" w:rsidRDefault="00CA69ED" w:rsidP="002B4F82">
            <w:pPr>
              <w:spacing w:line="360" w:lineRule="auto"/>
              <w:jc w:val="both"/>
              <w:rPr>
                <w:rFonts w:cs="B Zar"/>
                <w:sz w:val="28"/>
                <w:szCs w:val="28"/>
                <w:rtl/>
              </w:rPr>
            </w:pPr>
            <w:r w:rsidRPr="002B4F82">
              <w:rPr>
                <w:rFonts w:cs="B Zar" w:hint="cs"/>
                <w:sz w:val="28"/>
                <w:szCs w:val="28"/>
                <w:rtl/>
              </w:rPr>
              <w:t>6-گيوتين</w:t>
            </w:r>
          </w:p>
        </w:tc>
        <w:tc>
          <w:tcPr>
            <w:tcW w:w="29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10-بسته بندي</w:t>
            </w: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6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3-دستگاه تزريق 200 گرمي</w:t>
            </w:r>
          </w:p>
        </w:tc>
        <w:tc>
          <w:tcPr>
            <w:tcW w:w="2964" w:type="dxa"/>
            <w:gridSpan w:val="2"/>
          </w:tcPr>
          <w:p w:rsidR="00CA69ED" w:rsidRPr="002B4F82" w:rsidRDefault="00CA69ED" w:rsidP="002B4F82">
            <w:pPr>
              <w:spacing w:line="360" w:lineRule="auto"/>
              <w:jc w:val="both"/>
              <w:rPr>
                <w:rFonts w:cs="B Zar"/>
                <w:sz w:val="28"/>
                <w:szCs w:val="28"/>
                <w:rtl/>
              </w:rPr>
            </w:pPr>
            <w:r w:rsidRPr="002B4F82">
              <w:rPr>
                <w:rFonts w:cs="B Zar" w:hint="cs"/>
                <w:sz w:val="28"/>
                <w:szCs w:val="28"/>
                <w:rtl/>
              </w:rPr>
              <w:t>7-پرس ضربه اي 40 تني</w:t>
            </w:r>
          </w:p>
        </w:tc>
        <w:tc>
          <w:tcPr>
            <w:tcW w:w="2959" w:type="dxa"/>
          </w:tcPr>
          <w:p w:rsidR="00CA69ED" w:rsidRPr="002B4F82" w:rsidRDefault="00CA69ED" w:rsidP="002B4F82">
            <w:pPr>
              <w:spacing w:line="360" w:lineRule="auto"/>
              <w:jc w:val="both"/>
              <w:rPr>
                <w:rFonts w:cs="B Zar"/>
                <w:sz w:val="28"/>
                <w:szCs w:val="28"/>
                <w:rtl/>
              </w:rPr>
            </w:pPr>
          </w:p>
        </w:tc>
      </w:tr>
      <w:tr w:rsidR="00CA69ED" w:rsidRPr="002B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66"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4-دستگاه تزريق 100 گرمي</w:t>
            </w:r>
          </w:p>
        </w:tc>
        <w:tc>
          <w:tcPr>
            <w:tcW w:w="2964" w:type="dxa"/>
            <w:gridSpan w:val="2"/>
          </w:tcPr>
          <w:p w:rsidR="00CA69ED" w:rsidRPr="002B4F82" w:rsidRDefault="00CA69ED" w:rsidP="002B4F82">
            <w:pPr>
              <w:spacing w:line="360" w:lineRule="auto"/>
              <w:jc w:val="both"/>
              <w:rPr>
                <w:rFonts w:cs="B Zar"/>
                <w:sz w:val="28"/>
                <w:szCs w:val="28"/>
                <w:rtl/>
              </w:rPr>
            </w:pPr>
            <w:r w:rsidRPr="002B4F82">
              <w:rPr>
                <w:rFonts w:cs="B Zar" w:hint="cs"/>
                <w:sz w:val="28"/>
                <w:szCs w:val="28"/>
                <w:rtl/>
              </w:rPr>
              <w:t>8-رنگ كاري</w:t>
            </w:r>
          </w:p>
        </w:tc>
        <w:tc>
          <w:tcPr>
            <w:tcW w:w="2959" w:type="dxa"/>
          </w:tcPr>
          <w:p w:rsidR="00CA69ED" w:rsidRPr="002B4F82" w:rsidRDefault="00CA69ED" w:rsidP="002B4F82">
            <w:pPr>
              <w:spacing w:line="360" w:lineRule="auto"/>
              <w:jc w:val="both"/>
              <w:rPr>
                <w:rFonts w:cs="B Zar"/>
                <w:sz w:val="28"/>
                <w:szCs w:val="28"/>
                <w:rtl/>
              </w:rPr>
            </w:pP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sz w:val="28"/>
          <w:szCs w:val="28"/>
          <w:rtl/>
        </w:rPr>
        <w:br w:type="page"/>
      </w:r>
      <w:r w:rsidRPr="002B4F82">
        <w:rPr>
          <w:rFonts w:cs="B Zar" w:hint="cs"/>
          <w:sz w:val="28"/>
          <w:szCs w:val="28"/>
          <w:rtl/>
        </w:rPr>
        <w:lastRenderedPageBreak/>
        <w:t xml:space="preserve">مي باشد. </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نتيجه براي برش قطعات مختلف كه به منظور توليد چراغ هاي جلو خودرو بكار ميروند استفاده از قيچي هاي برش با قدرت 6 كيلووات پيشنهاد مي گردد.</w:t>
      </w:r>
    </w:p>
    <w:p w:rsidR="00CA69ED" w:rsidRPr="002B4F82" w:rsidRDefault="00CA69ED" w:rsidP="002B4F82">
      <w:pPr>
        <w:pStyle w:val="Heading1"/>
        <w:rPr>
          <w:rFonts w:cs="B Zar"/>
          <w:b w:val="0"/>
          <w:bCs w:val="0"/>
          <w:sz w:val="28"/>
          <w:szCs w:val="28"/>
          <w:rtl/>
        </w:rPr>
      </w:pPr>
      <w:bookmarkStart w:id="87" w:name="_Toc359918826"/>
      <w:r w:rsidRPr="002B4F82">
        <w:rPr>
          <w:rFonts w:cs="B Zar" w:hint="cs"/>
          <w:sz w:val="28"/>
          <w:szCs w:val="28"/>
          <w:rtl/>
        </w:rPr>
        <w:t>5</w:t>
      </w:r>
      <w:r w:rsidRPr="002B4F82">
        <w:rPr>
          <w:rFonts w:cs="B Zar" w:hint="cs"/>
          <w:b w:val="0"/>
          <w:bCs w:val="0"/>
          <w:sz w:val="28"/>
          <w:szCs w:val="28"/>
          <w:rtl/>
        </w:rPr>
        <w:t>-1-6-3-دستگاه نقطه جوش</w:t>
      </w:r>
      <w:bookmarkEnd w:id="8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اتصال قطعات مختلف در پروسه توليد از دستگاه نقطه جوش استفاده مي گردد. باتوجه به قابليت هاي دستگاه نقطه جوش و سرعت و عملكرد آن، تعداد دو دستگاهنقطه جوش به قدرت 14 كيلووات درنظر گرفته شده است.</w:t>
      </w:r>
    </w:p>
    <w:p w:rsidR="00CA69ED" w:rsidRPr="002B4F82" w:rsidRDefault="00CA69ED" w:rsidP="002B4F82">
      <w:pPr>
        <w:pStyle w:val="Heading1"/>
        <w:rPr>
          <w:rFonts w:cs="B Zar"/>
          <w:b w:val="0"/>
          <w:bCs w:val="0"/>
          <w:sz w:val="28"/>
          <w:szCs w:val="28"/>
          <w:rtl/>
        </w:rPr>
      </w:pPr>
      <w:bookmarkStart w:id="88" w:name="_Toc359918827"/>
      <w:r w:rsidRPr="002B4F82">
        <w:rPr>
          <w:rFonts w:cs="B Zar" w:hint="cs"/>
          <w:b w:val="0"/>
          <w:bCs w:val="0"/>
          <w:sz w:val="28"/>
          <w:szCs w:val="28"/>
          <w:rtl/>
        </w:rPr>
        <w:t>6-1-6-3-دستگاه فاس</w:t>
      </w:r>
      <w:bookmarkEnd w:id="8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منظور برگردان لبه هاي تيز قطعات فلزي جهت حفاظت و ايمني از دستگاه فاس استفاده مي‌شود.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كه اين واحد يك دستگاه فاس به قدرت 5 كيلووات نياز مي باشد.</w:t>
      </w:r>
    </w:p>
    <w:p w:rsidR="00CA69ED" w:rsidRPr="002B4F82" w:rsidRDefault="00CA69ED" w:rsidP="002B4F82">
      <w:pPr>
        <w:pStyle w:val="Heading1"/>
        <w:rPr>
          <w:rFonts w:cs="B Zar"/>
          <w:b w:val="0"/>
          <w:bCs w:val="0"/>
          <w:sz w:val="28"/>
          <w:szCs w:val="28"/>
          <w:rtl/>
        </w:rPr>
      </w:pPr>
      <w:bookmarkStart w:id="89" w:name="_Toc359918828"/>
      <w:r w:rsidRPr="002B4F82">
        <w:rPr>
          <w:rFonts w:cs="B Zar" w:hint="cs"/>
          <w:b w:val="0"/>
          <w:bCs w:val="0"/>
          <w:sz w:val="28"/>
          <w:szCs w:val="28"/>
          <w:rtl/>
        </w:rPr>
        <w:t>7-1-6-3-كمپرسور</w:t>
      </w:r>
      <w:bookmarkEnd w:id="89"/>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منظور خشك كردن قطعات پس از شستشو در وان نفت، نياز به يك دستگاه كمپرسور به ظرفيت 100 ليتر بر دقيقه مي باشد.</w:t>
      </w:r>
    </w:p>
    <w:p w:rsidR="00CA69ED" w:rsidRPr="002B4F82" w:rsidRDefault="00CA69ED" w:rsidP="002B4F82">
      <w:pPr>
        <w:pStyle w:val="Heading1"/>
        <w:rPr>
          <w:rFonts w:cs="B Zar"/>
          <w:b w:val="0"/>
          <w:bCs w:val="0"/>
          <w:sz w:val="28"/>
          <w:szCs w:val="28"/>
          <w:rtl/>
        </w:rPr>
      </w:pPr>
      <w:bookmarkStart w:id="90" w:name="_Toc359918829"/>
      <w:r w:rsidRPr="002B4F82">
        <w:rPr>
          <w:rFonts w:cs="B Zar" w:hint="cs"/>
          <w:b w:val="0"/>
          <w:bCs w:val="0"/>
          <w:sz w:val="28"/>
          <w:szCs w:val="28"/>
          <w:rtl/>
        </w:rPr>
        <w:t>8-1-6-3-كوره الكتريكي</w:t>
      </w:r>
      <w:bookmarkEnd w:id="90"/>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جهت پخت رنگ اپوكسي كه به منظور لاك زني براي چراغ جلو خودرو بكار مي رود نياز به يك گروه الكتريكي 130 كيلووات مي باشد.</w:t>
      </w:r>
    </w:p>
    <w:p w:rsidR="00CA69ED" w:rsidRPr="002B4F82" w:rsidRDefault="00CA69ED" w:rsidP="002B4F82">
      <w:pPr>
        <w:pStyle w:val="Heading1"/>
        <w:rPr>
          <w:rFonts w:cs="B Zar"/>
          <w:b w:val="0"/>
          <w:bCs w:val="0"/>
          <w:sz w:val="28"/>
          <w:szCs w:val="28"/>
          <w:rtl/>
        </w:rPr>
      </w:pPr>
      <w:bookmarkStart w:id="91" w:name="_Toc359918830"/>
      <w:r w:rsidRPr="002B4F82">
        <w:rPr>
          <w:rFonts w:cs="B Zar" w:hint="cs"/>
          <w:b w:val="0"/>
          <w:bCs w:val="0"/>
          <w:sz w:val="28"/>
          <w:szCs w:val="28"/>
          <w:rtl/>
        </w:rPr>
        <w:t>9-1-6-3-ركتيفاير</w:t>
      </w:r>
      <w:bookmarkEnd w:id="91"/>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منظور چربي زدائي قطعات (بعد از عمليات فرم دهي) كه به طريق الكتريكي صورت ميگيرد از يك ركيتفاير (يك سو كننده) به قدرت 3 كيلووات استفاده مي گردد.</w:t>
      </w:r>
    </w:p>
    <w:p w:rsidR="00CA69ED" w:rsidRPr="002B4F82" w:rsidRDefault="00CA69ED" w:rsidP="002B4F82">
      <w:pPr>
        <w:pStyle w:val="Heading1"/>
        <w:rPr>
          <w:rFonts w:cs="B Zar"/>
          <w:sz w:val="28"/>
          <w:szCs w:val="28"/>
          <w:rtl/>
        </w:rPr>
      </w:pPr>
      <w:r w:rsidRPr="002B4F82">
        <w:rPr>
          <w:rFonts w:cs="B Zar"/>
          <w:sz w:val="28"/>
          <w:szCs w:val="28"/>
          <w:rtl/>
        </w:rPr>
        <w:br w:type="page"/>
      </w:r>
      <w:bookmarkStart w:id="92" w:name="_Toc359918831"/>
      <w:r w:rsidRPr="002B4F82">
        <w:rPr>
          <w:rFonts w:cs="B Zar" w:hint="cs"/>
          <w:sz w:val="28"/>
          <w:szCs w:val="28"/>
          <w:rtl/>
        </w:rPr>
        <w:lastRenderedPageBreak/>
        <w:t>10-1-6-3-وان هاي شستشو و چربي گيري</w:t>
      </w:r>
      <w:bookmarkEnd w:id="92"/>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با عنايت به مراحل شستشو و چربي گيري به تعداد 4 عدد وان به ابعاد 1 * 1 * 2 متر از جنس پلاستيك (تقويت يافته) نياز خواهد بود.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جمع بندي ماشين آلات مورد نياز اين واحد در جدول (9-3) درج شده است.</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396"/>
        <w:gridCol w:w="3276"/>
        <w:gridCol w:w="828"/>
        <w:gridCol w:w="1197"/>
      </w:tblGrid>
      <w:tr w:rsidR="00CA69ED" w:rsidRPr="002B4F82">
        <w:tc>
          <w:tcPr>
            <w:tcW w:w="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55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ماشين آلات /  تجهيزات</w:t>
            </w:r>
          </w:p>
        </w:tc>
        <w:tc>
          <w:tcPr>
            <w:tcW w:w="354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مشخصات فني</w:t>
            </w:r>
          </w:p>
        </w:tc>
        <w:tc>
          <w:tcPr>
            <w:tcW w:w="85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124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منابع تامين</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ضربه اي 800 تن</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هيدروليك 130 تن</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رسوب دهي بخار آلومينيوم</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با سيستم تغذيه مفتول آلومينيوم به قطر دستگاه 800 و طول 1550 ميلي متر، 85كيلووات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گيوتين (قيچي)</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هيدروليكي، عرض كار 2 متر ، 6 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خارجي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دستگاهنقطه جوش</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 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فاس</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با قابليت لبه كاري ورق 0.8 ميلي متر، 5 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200ليتر بر دقيقه، 5 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كوره</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الكتريكي براي پخت لاك، 130 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9</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ركتيفاير</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 كيلووات</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tc>
        <w:tc>
          <w:tcPr>
            <w:tcW w:w="25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وان شستشو و چربي گيري</w:t>
            </w:r>
          </w:p>
        </w:tc>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پلاستيك تقويت شده ابعاد 2 * 1 * 1متر</w:t>
            </w:r>
          </w:p>
        </w:tc>
        <w:tc>
          <w:tcPr>
            <w:tcW w:w="85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2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داخلي</w:t>
            </w:r>
          </w:p>
        </w:tc>
      </w:tr>
    </w:tbl>
    <w:p w:rsidR="00CA69ED" w:rsidRPr="002B4F82" w:rsidRDefault="00CA69ED" w:rsidP="002B4F82">
      <w:pPr>
        <w:spacing w:line="360" w:lineRule="auto"/>
        <w:ind w:firstLine="284"/>
        <w:jc w:val="both"/>
        <w:rPr>
          <w:rFonts w:cs="B Zar"/>
          <w:sz w:val="28"/>
          <w:szCs w:val="28"/>
          <w:rtl/>
        </w:rPr>
      </w:pP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ک</w:t>
      </w:r>
      <w:r w:rsidRPr="009C6819">
        <w:rPr>
          <w:rFonts w:cs="B Zar" w:hint="cs"/>
          <w:b/>
          <w:bCs/>
          <w:sz w:val="28"/>
          <w:szCs w:val="28"/>
          <w:rtl/>
        </w:rPr>
        <w:t>ی</w:t>
      </w:r>
      <w:r w:rsidRPr="009C6819">
        <w:rPr>
          <w:rFonts w:cs="B Zar" w:hint="eastAsia"/>
          <w:b/>
          <w:bCs/>
          <w:sz w:val="28"/>
          <w:szCs w:val="28"/>
          <w:rtl/>
        </w:rPr>
        <w:t>و</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25"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CA69ED" w:rsidRPr="002B4F82" w:rsidRDefault="009C6819" w:rsidP="009C6819">
      <w:pPr>
        <w:pStyle w:val="Heading1"/>
        <w:rPr>
          <w:rFonts w:cs="B Zar"/>
          <w:b w:val="0"/>
          <w:bCs w:val="0"/>
          <w:sz w:val="28"/>
          <w:szCs w:val="28"/>
          <w:rtl/>
        </w:rPr>
      </w:pPr>
      <w:r w:rsidRPr="009C6819">
        <w:rPr>
          <w:rFonts w:cs="B Zar"/>
          <w:sz w:val="28"/>
          <w:szCs w:val="28"/>
          <w:rtl/>
        </w:rPr>
        <w:t>09131253620</w:t>
      </w:r>
      <w:r w:rsidR="00CA69ED" w:rsidRPr="002B4F82">
        <w:rPr>
          <w:rFonts w:cs="B Zar"/>
          <w:b w:val="0"/>
          <w:bCs w:val="0"/>
          <w:sz w:val="28"/>
          <w:szCs w:val="28"/>
          <w:rtl/>
        </w:rPr>
        <w:br w:type="page"/>
      </w:r>
      <w:bookmarkStart w:id="93" w:name="_Toc359918832"/>
      <w:r w:rsidR="00CA69ED" w:rsidRPr="002B4F82">
        <w:rPr>
          <w:rFonts w:cs="B Zar" w:hint="cs"/>
          <w:b w:val="0"/>
          <w:bCs w:val="0"/>
          <w:sz w:val="28"/>
          <w:szCs w:val="28"/>
          <w:rtl/>
        </w:rPr>
        <w:lastRenderedPageBreak/>
        <w:t>7-3-تعيين مشخصات ضروري تاسيسات عمومي</w:t>
      </w:r>
      <w:bookmarkEnd w:id="9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واحد توليد چراغ جلو خودرو نيز همچون ساير واحدهاي صنعتي جهت انجام فعاليت هاي خود نيازمند به مجموعه اي از تاسيسات و تجهيزات جانبي بوده كه بدون داشتن آنها قادر به توليد نمي باشد. لذا بررسي هريك از اين تاسيسات و مشخصات مربوط به آنها از نيازهاي اساسي مربوط به مطالعات اوليه يك واحد خواهد بود در ذيل توضيحات تفضيلي تاسيسات معمول بكار رفته براي واحد توليد چراغ خودرو ارائه شده اند.</w:t>
      </w:r>
    </w:p>
    <w:p w:rsidR="00CA69ED" w:rsidRPr="002B4F82" w:rsidRDefault="00CA69ED" w:rsidP="002B4F82">
      <w:pPr>
        <w:pStyle w:val="Heading1"/>
        <w:rPr>
          <w:rFonts w:cs="B Zar"/>
          <w:b w:val="0"/>
          <w:bCs w:val="0"/>
          <w:sz w:val="28"/>
          <w:szCs w:val="28"/>
          <w:rtl/>
        </w:rPr>
      </w:pPr>
      <w:bookmarkStart w:id="94" w:name="_Toc359918833"/>
      <w:r w:rsidRPr="002B4F82">
        <w:rPr>
          <w:rFonts w:cs="B Zar" w:hint="cs"/>
          <w:b w:val="0"/>
          <w:bCs w:val="0"/>
          <w:sz w:val="28"/>
          <w:szCs w:val="28"/>
          <w:rtl/>
        </w:rPr>
        <w:t>1-7-3-آزمايشگاه</w:t>
      </w:r>
      <w:bookmarkEnd w:id="94"/>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به لحاظ حساسيت آزمايشگاه كنترل كيفيت در يك كارخانه و اهميت شايان توجه كيفيت محصولات ، لوازم و  تجهيزات آمزايشگاهي ويژه اي مورد نياز است تا بتوانند مقاومت چراغ جلو خودرو را در مقابل شرايط محيطي، زنگ زدگي، عملكرد و مقاومت در درجه حرارتهاي مختلف، طول عمر و همچنين كنترل پاره اي از ويژگي هاي محصول (شكل ظاهري و ابعاد و ...) تعيين كنند. لازم به ذكر است پاره اي از آزمايشات از طريق مراكز ديگر موجود در سطح كشور انجام خواهند گرفت.</w:t>
      </w:r>
    </w:p>
    <w:p w:rsidR="00F875E5" w:rsidRPr="002B4F82" w:rsidRDefault="00F875E5" w:rsidP="002B4F82">
      <w:pPr>
        <w:spacing w:line="360" w:lineRule="auto"/>
        <w:ind w:firstLine="284"/>
        <w:jc w:val="both"/>
        <w:rPr>
          <w:rFonts w:cs="B Zar"/>
          <w:b/>
          <w:bCs/>
          <w:sz w:val="28"/>
          <w:szCs w:val="28"/>
          <w:rtl/>
          <w:lang w:bidi="fa-IR"/>
        </w:rPr>
      </w:pPr>
    </w:p>
    <w:p w:rsidR="00F875E5" w:rsidRPr="002B4F82" w:rsidRDefault="00F875E5" w:rsidP="002B4F82">
      <w:pPr>
        <w:spacing w:line="360" w:lineRule="auto"/>
        <w:ind w:firstLine="284"/>
        <w:jc w:val="both"/>
        <w:rPr>
          <w:rFonts w:cs="B Zar"/>
          <w:b/>
          <w:bCs/>
          <w:sz w:val="28"/>
          <w:szCs w:val="28"/>
          <w:rtl/>
          <w:lang w:bidi="fa-IR"/>
        </w:rPr>
      </w:pPr>
    </w:p>
    <w:p w:rsidR="00F875E5" w:rsidRPr="002B4F82" w:rsidRDefault="00F875E5" w:rsidP="002B4F82">
      <w:pPr>
        <w:spacing w:line="360" w:lineRule="auto"/>
        <w:ind w:firstLine="284"/>
        <w:jc w:val="both"/>
        <w:rPr>
          <w:rFonts w:cs="B Zar"/>
          <w:b/>
          <w:bCs/>
          <w:sz w:val="28"/>
          <w:szCs w:val="28"/>
          <w:rtl/>
          <w:lang w:bidi="fa-IR"/>
        </w:rPr>
      </w:pPr>
    </w:p>
    <w:p w:rsidR="00F875E5" w:rsidRPr="002B4F82" w:rsidRDefault="00F875E5" w:rsidP="002B4F82">
      <w:pPr>
        <w:spacing w:line="360" w:lineRule="auto"/>
        <w:ind w:firstLine="284"/>
        <w:jc w:val="both"/>
        <w:rPr>
          <w:rFonts w:cs="B Zar"/>
          <w:b/>
          <w:bCs/>
          <w:sz w:val="28"/>
          <w:szCs w:val="28"/>
          <w:rtl/>
          <w:lang w:bidi="fa-IR"/>
        </w:rPr>
      </w:pPr>
    </w:p>
    <w:p w:rsidR="00F875E5" w:rsidRPr="002B4F82" w:rsidRDefault="00F875E5" w:rsidP="002B4F82">
      <w:pPr>
        <w:spacing w:line="360" w:lineRule="auto"/>
        <w:ind w:firstLine="284"/>
        <w:jc w:val="both"/>
        <w:rPr>
          <w:rFonts w:cs="B Zar"/>
          <w:b/>
          <w:bCs/>
          <w:sz w:val="28"/>
          <w:szCs w:val="28"/>
          <w:rtl/>
          <w:lang w:bidi="fa-IR"/>
        </w:rPr>
      </w:pPr>
      <w:r w:rsidRPr="002B4F82">
        <w:rPr>
          <w:rFonts w:cs="B Zar"/>
          <w:b/>
          <w:bCs/>
          <w:sz w:val="28"/>
          <w:szCs w:val="28"/>
          <w:rtl/>
          <w:lang w:bidi="fa-IR"/>
        </w:rPr>
        <w:br w:type="page"/>
      </w:r>
    </w:p>
    <w:p w:rsidR="00CA69ED" w:rsidRPr="002B4F82" w:rsidRDefault="00CA69ED" w:rsidP="002B4F82">
      <w:pPr>
        <w:pStyle w:val="Heading1"/>
        <w:rPr>
          <w:rFonts w:cs="B Zar"/>
          <w:b w:val="0"/>
          <w:bCs w:val="0"/>
          <w:sz w:val="28"/>
          <w:szCs w:val="28"/>
          <w:rtl/>
        </w:rPr>
      </w:pPr>
      <w:bookmarkStart w:id="95" w:name="_Toc359918834"/>
      <w:r w:rsidRPr="002B4F82">
        <w:rPr>
          <w:rFonts w:cs="B Zar" w:hint="cs"/>
          <w:b w:val="0"/>
          <w:bCs w:val="0"/>
          <w:sz w:val="28"/>
          <w:szCs w:val="28"/>
          <w:rtl/>
        </w:rPr>
        <w:lastRenderedPageBreak/>
        <w:t>2-7-3-تعميرگاه</w:t>
      </w:r>
      <w:bookmarkEnd w:id="95"/>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تهيه وتدارك امكانات و ماشين آلات به منظور تعمير دستگاهها و تجهيزات كارخانه در صنايع كوچك مقرون به صرفه نمي باشد. زيرا از طرفي موجب افزايش حجم سرمايه گذاري مي شود و از سوي ديگر به علت كمي تقاضا براي اين واحد، امكانات فوق معمولا بيكار و بلااستفاده مي ماند. لذا در اين واحد نيز چنين تجهيزات و امكاناتي مورد نياز نمي باشد. اما به منظور انجام تعميرات اوليه و اضطراري تجهيزات و تاسيسات واحد و امور مربوط به سرويسهاي فني و نگهداري دستگاهها، تعميرگاهي با امكانات محدود تعميرگاهي مثل ميزكار، گيره، آچار و ... در طرح پيش بيني مي گردد ودر صورتي كه نياز به تعميرات اساسي باشد از خدمات واحدهاي فعال خارج از كارخانه بهره گيري خواهد شد.</w:t>
      </w:r>
    </w:p>
    <w:p w:rsidR="00CA69ED" w:rsidRPr="002B4F82" w:rsidRDefault="00CA69ED" w:rsidP="002B4F82">
      <w:pPr>
        <w:pStyle w:val="Heading1"/>
        <w:rPr>
          <w:rFonts w:cs="B Zar"/>
          <w:b w:val="0"/>
          <w:bCs w:val="0"/>
          <w:sz w:val="28"/>
          <w:szCs w:val="28"/>
          <w:rtl/>
        </w:rPr>
      </w:pPr>
      <w:bookmarkStart w:id="96" w:name="_Toc359918835"/>
      <w:r w:rsidRPr="002B4F82">
        <w:rPr>
          <w:rFonts w:cs="B Zar" w:hint="cs"/>
          <w:b w:val="0"/>
          <w:bCs w:val="0"/>
          <w:sz w:val="28"/>
          <w:szCs w:val="28"/>
          <w:rtl/>
        </w:rPr>
        <w:t>3-7-3-تاسيسات برق</w:t>
      </w:r>
      <w:bookmarkEnd w:id="96"/>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اساسي ترين و زيربنائي ترين تاسيسات هر واحد صنعتي، تاسيسات برق مي باشد. زيرا تقريبا همه دسگاههاي اصلي خط توليد نياز به برق دارند. از طرقي نيروي بق تامين كننده انرژي مربوط به ساير تاسيسات و همچنين روشنائي كارخانه خواهد بود. به منظور بررسي تاسيسات برق مورد نياز واحد، ابتدا مقدار برق مصرفي هريك از بخشهاي توليدي، محوطه، تاسيسات و ... برآورد مي گردد.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تاسيسات مورد نياز تامين آن معرفي خواهد شد.</w:t>
      </w:r>
    </w:p>
    <w:p w:rsidR="00CA69ED" w:rsidRPr="002B4F82" w:rsidRDefault="00CA69ED" w:rsidP="002B4F82">
      <w:pPr>
        <w:pStyle w:val="Heading1"/>
        <w:rPr>
          <w:rFonts w:cs="B Zar"/>
          <w:b w:val="0"/>
          <w:bCs w:val="0"/>
          <w:sz w:val="28"/>
          <w:szCs w:val="28"/>
          <w:rtl/>
        </w:rPr>
      </w:pPr>
      <w:bookmarkStart w:id="97" w:name="_Toc359918836"/>
      <w:r w:rsidRPr="002B4F82">
        <w:rPr>
          <w:rFonts w:cs="B Zar" w:hint="cs"/>
          <w:b w:val="0"/>
          <w:bCs w:val="0"/>
          <w:sz w:val="28"/>
          <w:szCs w:val="28"/>
          <w:rtl/>
        </w:rPr>
        <w:t>الف) برق مورد نياز خط توليد</w:t>
      </w:r>
      <w:bookmarkEnd w:id="97"/>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برق مصرفي خط توليد، بخش عمده اي از برق مورد نياز كارخانه مي باشد. در اين بخش باتوجه به كاتالوگ دستگاهها، حداكثر برق مورد نياز هردستگاه استخراج شده، در تعداد دستگاه ضرب مي شود.</w:t>
      </w:r>
    </w:p>
    <w:p w:rsidR="00CA69ED" w:rsidRPr="002B4F82" w:rsidRDefault="00CA69ED" w:rsidP="002B4F82">
      <w:pPr>
        <w:spacing w:line="360" w:lineRule="auto"/>
        <w:ind w:firstLine="284"/>
        <w:jc w:val="both"/>
        <w:rPr>
          <w:rFonts w:cs="B Zar"/>
          <w:sz w:val="28"/>
          <w:szCs w:val="28"/>
        </w:rPr>
      </w:pPr>
      <w:r w:rsidRPr="002B4F82">
        <w:rPr>
          <w:rFonts w:cs="B Zar" w:hint="cs"/>
          <w:sz w:val="28"/>
          <w:szCs w:val="28"/>
          <w:rtl/>
        </w:rPr>
        <w:t>ممنوع اين مقادير برق خط توليد را تشكيل مي دهد . جمع بندي اين نتايج در جدول (10-3) درج شده است.</w:t>
      </w:r>
    </w:p>
    <w:p w:rsidR="00CA69ED" w:rsidRPr="002B4F82" w:rsidRDefault="00CA69ED" w:rsidP="002B4F82">
      <w:pPr>
        <w:pStyle w:val="Heading1"/>
        <w:rPr>
          <w:rFonts w:cs="B Zar"/>
          <w:b w:val="0"/>
          <w:bCs w:val="0"/>
          <w:sz w:val="28"/>
          <w:szCs w:val="28"/>
          <w:rtl/>
        </w:rPr>
      </w:pPr>
      <w:bookmarkStart w:id="98" w:name="_Toc359918837"/>
      <w:r w:rsidRPr="002B4F82">
        <w:rPr>
          <w:rFonts w:cs="B Zar" w:hint="cs"/>
          <w:b w:val="0"/>
          <w:bCs w:val="0"/>
          <w:sz w:val="28"/>
          <w:szCs w:val="28"/>
          <w:rtl/>
        </w:rPr>
        <w:lastRenderedPageBreak/>
        <w:t>ب) برق مورد نياز كل واحد:</w:t>
      </w:r>
      <w:bookmarkEnd w:id="98"/>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علاوه بر خط توليد، تاسيسات جانبي وهمچنين ساختمان ها و محوطه كارخانه (جهت روشنائي) نيز مصرف كننده برق مي باشند. مصارف روشنائي برق ساختمانها به ازاي هر مترمربع از زيربناي سالن توليد و ساختمانهاي اداري، رفاهي و خدماتي معادل 20 وات و براي انبارها و تاسيسات 10 وات در نظر گرفته مي شود.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در اين واحد چون در هنگام خاموشي ماشينها كار نمي كنند تامين روشنائي محوطه نياز به درخواست توان اضافي ندارد و برق مورد نياز محوطه از توان اضافي موجود در هنگام خاموشي ماشينها تامين مي شود.</w:t>
      </w:r>
    </w:p>
    <w:p w:rsidR="00CA69ED" w:rsidRPr="002B4F82" w:rsidRDefault="00CA69ED" w:rsidP="002B4F82">
      <w:pPr>
        <w:pStyle w:val="Heading1"/>
        <w:rPr>
          <w:rFonts w:cs="B Zar"/>
          <w:b w:val="0"/>
          <w:bCs w:val="0"/>
          <w:sz w:val="28"/>
          <w:szCs w:val="28"/>
          <w:rtl/>
        </w:rPr>
      </w:pPr>
      <w:bookmarkStart w:id="99" w:name="_Toc359918838"/>
      <w:r w:rsidRPr="002B4F82">
        <w:rPr>
          <w:rFonts w:cs="B Zar" w:hint="cs"/>
          <w:b w:val="0"/>
          <w:bCs w:val="0"/>
          <w:sz w:val="28"/>
          <w:szCs w:val="28"/>
          <w:rtl/>
        </w:rPr>
        <w:t>برآورد عمومي برق مصرفي خط توليد (چراغ جلو)</w:t>
      </w:r>
      <w:bookmarkEnd w:id="99"/>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684"/>
        <w:gridCol w:w="1689"/>
        <w:gridCol w:w="1665"/>
        <w:gridCol w:w="1659"/>
      </w:tblGrid>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85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دستگاه</w:t>
            </w:r>
          </w:p>
        </w:tc>
        <w:tc>
          <w:tcPr>
            <w:tcW w:w="178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برق مصرفي</w:t>
            </w:r>
          </w:p>
        </w:tc>
        <w:tc>
          <w:tcPr>
            <w:tcW w:w="177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177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 ضربه اي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 هيدروليك</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رسوب دهي بخار</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گيوتين</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نقطه جوش</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فاس</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كوره الكتريكي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يكسو كننده</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r>
      <w:tr w:rsidR="00CA69ED" w:rsidRPr="002B4F82">
        <w:trPr>
          <w:cantSplit/>
        </w:trPr>
        <w:tc>
          <w:tcPr>
            <w:tcW w:w="7115" w:type="dxa"/>
            <w:gridSpan w:val="4"/>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كل برق مصرفي</w:t>
            </w:r>
          </w:p>
        </w:tc>
        <w:tc>
          <w:tcPr>
            <w:tcW w:w="177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296</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pStyle w:val="Heading1"/>
        <w:rPr>
          <w:rFonts w:cs="B Zar"/>
          <w:b w:val="0"/>
          <w:bCs w:val="0"/>
          <w:sz w:val="28"/>
          <w:szCs w:val="28"/>
          <w:rtl/>
        </w:rPr>
      </w:pPr>
      <w:bookmarkStart w:id="100" w:name="_Toc359918839"/>
      <w:r w:rsidRPr="002B4F82">
        <w:rPr>
          <w:rFonts w:cs="B Zar" w:hint="cs"/>
          <w:b w:val="0"/>
          <w:bCs w:val="0"/>
          <w:sz w:val="28"/>
          <w:szCs w:val="28"/>
          <w:rtl/>
        </w:rPr>
        <w:t>برآورد برق مصرفي توليد (چراغ راهنما و خطر)</w:t>
      </w:r>
      <w:bookmarkEnd w:id="100"/>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647"/>
        <w:gridCol w:w="1676"/>
        <w:gridCol w:w="1650"/>
        <w:gridCol w:w="1724"/>
      </w:tblGrid>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85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دستگاه</w:t>
            </w:r>
          </w:p>
        </w:tc>
        <w:tc>
          <w:tcPr>
            <w:tcW w:w="178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برق مصرفي</w:t>
            </w:r>
          </w:p>
        </w:tc>
        <w:tc>
          <w:tcPr>
            <w:tcW w:w="177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177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w:t>
            </w:r>
            <w:r w:rsidRPr="002B4F82">
              <w:rPr>
                <w:rFonts w:cs="B Zar"/>
                <w:sz w:val="28"/>
                <w:szCs w:val="28"/>
              </w:rPr>
              <w:t xml:space="preserve">(KW) </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تزريق 200 گرمي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تزريق 100 گرمي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 ضربه اي 40 تني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 رنگ 200 ليتري</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85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مخلوط كن</w:t>
            </w:r>
          </w:p>
        </w:tc>
        <w:tc>
          <w:tcPr>
            <w:tcW w:w="178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77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77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r>
      <w:tr w:rsidR="00CA69ED" w:rsidRPr="002B4F82">
        <w:trPr>
          <w:cantSplit/>
        </w:trPr>
        <w:tc>
          <w:tcPr>
            <w:tcW w:w="7115" w:type="dxa"/>
            <w:gridSpan w:val="4"/>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كل برق مصرفي</w:t>
            </w:r>
          </w:p>
        </w:tc>
        <w:tc>
          <w:tcPr>
            <w:tcW w:w="177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72</w:t>
            </w:r>
          </w:p>
        </w:tc>
      </w:tr>
    </w:tbl>
    <w:p w:rsidR="00CA69ED" w:rsidRPr="002B4F82" w:rsidRDefault="00CA69ED" w:rsidP="002B4F82">
      <w:pPr>
        <w:spacing w:line="360" w:lineRule="auto"/>
        <w:ind w:firstLine="284"/>
        <w:jc w:val="both"/>
        <w:rPr>
          <w:rFonts w:cs="B Zar"/>
          <w:sz w:val="28"/>
          <w:szCs w:val="28"/>
          <w:rtl/>
        </w:rPr>
      </w:pP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ضمناً 15% از مجموع توان برق مورد نياز فرآيند توليد، تاسيسات، ساختمانها و محوطه به منظور برآورد بيشترين درخواست برق در نظر گرفته خواهد شد براين اساس برآورد برق مورد نياز كل در جدول (11-3) ارائه شده است.</w:t>
      </w:r>
    </w:p>
    <w:p w:rsidR="00CA69ED" w:rsidRPr="002B4F82" w:rsidRDefault="00CA69ED" w:rsidP="002B4F82">
      <w:pPr>
        <w:pStyle w:val="Heading1"/>
        <w:rPr>
          <w:rFonts w:cs="B Zar"/>
          <w:b w:val="0"/>
          <w:bCs w:val="0"/>
          <w:sz w:val="28"/>
          <w:szCs w:val="28"/>
          <w:rtl/>
        </w:rPr>
      </w:pPr>
      <w:bookmarkStart w:id="101" w:name="_Toc359918840"/>
      <w:r w:rsidRPr="002B4F82">
        <w:rPr>
          <w:rFonts w:cs="B Zar" w:hint="cs"/>
          <w:b w:val="0"/>
          <w:bCs w:val="0"/>
          <w:sz w:val="28"/>
          <w:szCs w:val="28"/>
          <w:rtl/>
        </w:rPr>
        <w:t>برق مصرفي كل واحد توليد چراغ خودرو</w:t>
      </w:r>
      <w:bookmarkEnd w:id="101"/>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1893"/>
        <w:gridCol w:w="1881"/>
        <w:gridCol w:w="3922"/>
      </w:tblGrid>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98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مواد مصرفي</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توان برق </w:t>
            </w:r>
            <w:r w:rsidRPr="002B4F82">
              <w:rPr>
                <w:rFonts w:cs="B Zar"/>
                <w:sz w:val="28"/>
                <w:szCs w:val="28"/>
              </w:rPr>
              <w:t>(KW)</w:t>
            </w:r>
            <w:r w:rsidRPr="002B4F82">
              <w:rPr>
                <w:rFonts w:cs="B Zar" w:hint="cs"/>
                <w:sz w:val="28"/>
                <w:szCs w:val="28"/>
                <w:rtl/>
              </w:rPr>
              <w:t xml:space="preserve"> </w:t>
            </w:r>
          </w:p>
        </w:tc>
        <w:tc>
          <w:tcPr>
            <w:tcW w:w="421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فرآيند توليد</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296</w:t>
            </w:r>
          </w:p>
        </w:tc>
        <w:tc>
          <w:tcPr>
            <w:tcW w:w="421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مطابق جدول 3-10</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4219" w:type="dxa"/>
          </w:tcPr>
          <w:p w:rsidR="00CA69ED" w:rsidRPr="002B4F82" w:rsidRDefault="00CA69ED" w:rsidP="002B4F82">
            <w:pPr>
              <w:spacing w:line="360" w:lineRule="auto"/>
              <w:jc w:val="center"/>
              <w:rPr>
                <w:rFonts w:cs="B Zar"/>
                <w:sz w:val="28"/>
                <w:szCs w:val="28"/>
                <w:rtl/>
              </w:rPr>
            </w:pP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w:t>
            </w: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w:t>
            </w:r>
          </w:p>
        </w:tc>
        <w:tc>
          <w:tcPr>
            <w:tcW w:w="421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روشنائي داخل ساختمانها</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محوطه</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421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روشنائي فضاي باز</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48</w:t>
            </w:r>
          </w:p>
        </w:tc>
        <w:tc>
          <w:tcPr>
            <w:tcW w:w="421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 بيشتر جهت مواقع راه اندازي و ...</w:t>
            </w:r>
          </w:p>
        </w:tc>
      </w:tr>
      <w:tr w:rsidR="00CA69ED" w:rsidRPr="002B4F82">
        <w:tc>
          <w:tcPr>
            <w:tcW w:w="701" w:type="dxa"/>
          </w:tcPr>
          <w:p w:rsidR="00CA69ED" w:rsidRPr="002B4F82" w:rsidRDefault="00CA69ED" w:rsidP="002B4F82">
            <w:pPr>
              <w:spacing w:line="360" w:lineRule="auto"/>
              <w:jc w:val="center"/>
              <w:rPr>
                <w:rFonts w:cs="B Zar"/>
                <w:sz w:val="28"/>
                <w:szCs w:val="28"/>
                <w:rtl/>
              </w:rPr>
            </w:pPr>
          </w:p>
        </w:tc>
        <w:tc>
          <w:tcPr>
            <w:tcW w:w="198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tc>
        <w:tc>
          <w:tcPr>
            <w:tcW w:w="198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273</w:t>
            </w:r>
          </w:p>
        </w:tc>
        <w:tc>
          <w:tcPr>
            <w:tcW w:w="4219" w:type="dxa"/>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ind w:firstLine="284"/>
        <w:jc w:val="center"/>
        <w:rPr>
          <w:rFonts w:cs="B Zar"/>
          <w:sz w:val="28"/>
          <w:szCs w:val="28"/>
          <w:rtl/>
        </w:rPr>
      </w:pPr>
    </w:p>
    <w:p w:rsidR="00CA69ED" w:rsidRPr="002B4F82" w:rsidRDefault="00CA69ED" w:rsidP="002B4F82">
      <w:pPr>
        <w:pStyle w:val="Heading1"/>
        <w:rPr>
          <w:rFonts w:cs="B Zar"/>
          <w:b w:val="0"/>
          <w:bCs w:val="0"/>
          <w:sz w:val="28"/>
          <w:szCs w:val="28"/>
          <w:rtl/>
        </w:rPr>
      </w:pPr>
      <w:bookmarkStart w:id="102" w:name="_Toc359918841"/>
      <w:r w:rsidRPr="002B4F82">
        <w:rPr>
          <w:rFonts w:cs="B Zar" w:hint="cs"/>
          <w:b w:val="0"/>
          <w:bCs w:val="0"/>
          <w:sz w:val="28"/>
          <w:szCs w:val="28"/>
          <w:rtl/>
        </w:rPr>
        <w:t>برآورد برق مصرفي توليد (چراغ راهنما و خطر)</w:t>
      </w:r>
      <w:bookmarkEnd w:id="102"/>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078"/>
        <w:gridCol w:w="1995"/>
        <w:gridCol w:w="1221"/>
        <w:gridCol w:w="1212"/>
        <w:gridCol w:w="1191"/>
      </w:tblGrid>
      <w:tr w:rsidR="00CA69ED" w:rsidRPr="002B4F82">
        <w:tc>
          <w:tcPr>
            <w:tcW w:w="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25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دستگاه</w:t>
            </w:r>
          </w:p>
        </w:tc>
        <w:tc>
          <w:tcPr>
            <w:tcW w:w="214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مشخصه فني</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برق مصرفي </w:t>
            </w:r>
            <w:r w:rsidRPr="002B4F82">
              <w:rPr>
                <w:rFonts w:cs="B Zar"/>
                <w:sz w:val="28"/>
                <w:szCs w:val="28"/>
              </w:rPr>
              <w:t>(KW)</w:t>
            </w:r>
          </w:p>
        </w:tc>
        <w:tc>
          <w:tcPr>
            <w:tcW w:w="127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 دستگاه</w:t>
            </w:r>
          </w:p>
        </w:tc>
        <w:tc>
          <w:tcPr>
            <w:tcW w:w="124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جمع </w:t>
            </w:r>
            <w:r w:rsidRPr="002B4F82">
              <w:rPr>
                <w:rFonts w:cs="B Zar"/>
                <w:sz w:val="28"/>
                <w:szCs w:val="28"/>
              </w:rPr>
              <w:t>(KW)</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sz w:val="28"/>
                <w:szCs w:val="28"/>
              </w:rPr>
              <w:t>1</w:t>
            </w:r>
          </w:p>
        </w:tc>
        <w:tc>
          <w:tcPr>
            <w:tcW w:w="225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تزريق</w:t>
            </w:r>
          </w:p>
        </w:tc>
        <w:tc>
          <w:tcPr>
            <w:tcW w:w="21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 گرمي</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tc>
      </w:tr>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225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تزريق</w:t>
            </w:r>
          </w:p>
        </w:tc>
        <w:tc>
          <w:tcPr>
            <w:tcW w:w="21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100گرمي</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25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tc>
        <w:tc>
          <w:tcPr>
            <w:tcW w:w="21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ضربه اي 40 تن</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25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 رنگ</w:t>
            </w:r>
          </w:p>
        </w:tc>
        <w:tc>
          <w:tcPr>
            <w:tcW w:w="21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دو سليندر 300 ليتري</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25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مخلوط كن</w:t>
            </w:r>
          </w:p>
        </w:tc>
        <w:tc>
          <w:tcPr>
            <w:tcW w:w="21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با ظرفيت 20 كيلوگرم</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r>
      <w:tr w:rsidR="00CA69ED" w:rsidRPr="002B4F82">
        <w:trPr>
          <w:cantSplit/>
        </w:trPr>
        <w:tc>
          <w:tcPr>
            <w:tcW w:w="7647" w:type="dxa"/>
            <w:gridSpan w:val="5"/>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جمع كل برق مصرفي </w:t>
            </w:r>
            <w:r w:rsidRPr="002B4F82">
              <w:rPr>
                <w:rFonts w:cs="B Zar"/>
                <w:sz w:val="28"/>
                <w:szCs w:val="28"/>
              </w:rPr>
              <w:t>(KW)</w:t>
            </w:r>
          </w:p>
        </w:tc>
        <w:tc>
          <w:tcPr>
            <w:tcW w:w="1242" w:type="dxa"/>
          </w:tcPr>
          <w:p w:rsidR="00CA69ED" w:rsidRPr="002B4F82" w:rsidRDefault="00CA69ED" w:rsidP="002B4F82">
            <w:pPr>
              <w:spacing w:line="360" w:lineRule="auto"/>
              <w:jc w:val="center"/>
              <w:rPr>
                <w:rFonts w:cs="B Zar"/>
                <w:sz w:val="28"/>
                <w:szCs w:val="28"/>
              </w:rPr>
            </w:pPr>
            <w:r w:rsidRPr="002B4F82">
              <w:rPr>
                <w:rFonts w:cs="B Zar"/>
                <w:sz w:val="28"/>
                <w:szCs w:val="28"/>
              </w:rPr>
              <w:t>72</w:t>
            </w:r>
          </w:p>
        </w:tc>
      </w:tr>
    </w:tbl>
    <w:p w:rsidR="00CA69ED" w:rsidRPr="002B4F82" w:rsidRDefault="00CA69ED" w:rsidP="002B4F82">
      <w:pPr>
        <w:spacing w:line="360" w:lineRule="auto"/>
        <w:ind w:firstLine="284"/>
        <w:jc w:val="center"/>
        <w:rPr>
          <w:rFonts w:cs="B Zar"/>
          <w:sz w:val="28"/>
          <w:szCs w:val="28"/>
        </w:rPr>
      </w:pPr>
    </w:p>
    <w:p w:rsidR="00CA69ED" w:rsidRPr="002B4F82" w:rsidRDefault="00CA69ED" w:rsidP="002B4F82">
      <w:pPr>
        <w:pStyle w:val="Heading1"/>
        <w:rPr>
          <w:rFonts w:cs="B Zar"/>
          <w:b w:val="0"/>
          <w:bCs w:val="0"/>
          <w:sz w:val="28"/>
          <w:szCs w:val="28"/>
          <w:rtl/>
        </w:rPr>
      </w:pPr>
      <w:bookmarkStart w:id="103" w:name="_Toc359918842"/>
      <w:r w:rsidRPr="002B4F82">
        <w:rPr>
          <w:rFonts w:cs="B Zar" w:hint="cs"/>
          <w:b w:val="0"/>
          <w:bCs w:val="0"/>
          <w:sz w:val="28"/>
          <w:szCs w:val="28"/>
          <w:rtl/>
        </w:rPr>
        <w:t>ج) برق مصرفي ساليانه:</w:t>
      </w:r>
      <w:bookmarkEnd w:id="103"/>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مجموع موارد ذيل برق مصرفي ساليانه را برحسب كيلووات ساعت بدست مي دهد:</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1- مصرف برق دستگاهها و تجهيزات اصلي و تاسيسات عمومي بصورت:</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lastRenderedPageBreak/>
        <w:t>(8/0) ضريب همزماني * ساعت مفيد كاري * تعداد نوبت كاري * تعداد روز كاري در سال * حداكثر توان مورد نياز دستگاههاي مذكور</w:t>
      </w:r>
    </w:p>
    <w:p w:rsidR="00CA69ED" w:rsidRPr="002B4F82" w:rsidRDefault="00CA69ED" w:rsidP="002B4F82">
      <w:pPr>
        <w:spacing w:line="360" w:lineRule="auto"/>
        <w:ind w:firstLine="284"/>
        <w:jc w:val="both"/>
        <w:rPr>
          <w:rFonts w:cs="B Zar"/>
          <w:sz w:val="28"/>
          <w:szCs w:val="28"/>
          <w:rtl/>
        </w:rPr>
      </w:pPr>
      <w:r w:rsidRPr="002B4F82">
        <w:rPr>
          <w:rFonts w:cs="B Zar" w:hint="cs"/>
          <w:sz w:val="28"/>
          <w:szCs w:val="28"/>
          <w:rtl/>
        </w:rPr>
        <w:t>2- مصارف برق جهت روشنايي و ساير وسايل جانبي در كل سطح زيربناي توليدي (سالن هاي توليدي، انبارها و تاسيسات) با احتساب ضريب همزماني بصورت: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مساحت سالن هاي توليد * 20 وات * زمان روشنائي * تعداد نوبت كاري * تعداد روز كاري در سال * (7/0) ضريب همزماني</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محاسبه برق مصرفي ساليانه انبارها و تاسيسات مشابه سالن توليد بوده با اين تفاوت كه به جاي 20 وات از 10 وات به ازاي هر مترمربع استفاده مي شود. زمان رشونائي در فرمولهاي فوق برابر ساعات كار مفيد روزانه خواهد بود.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3-برق روشنائي محوطه از حاصلضرب كل روزهاي سال، تعداد چراغ محوطه و با احتساب 300 وات براي هر چراغ و جمعا دوازده، ساعت در روز محاسبه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4-برق ساختمانهاي اداري، رفاهي و خدماتي نيز از حاصلضرب تعداد روزهاي كاري (در سال)، مساحت ساختمانهاي فوق الذكر و با احتساب هشت ساعت در روز و 20 وات به ازاي هر متر مربع، ملحوظ نمودن ضريب همزماني (7/0) محاسبه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بنابراين برق مصرفي ساليانه 555 مگاوات مي باشد.</w:t>
      </w:r>
    </w:p>
    <w:p w:rsidR="00CA69ED" w:rsidRPr="002B4F82" w:rsidRDefault="00CA69ED" w:rsidP="002B4F82">
      <w:pPr>
        <w:pStyle w:val="Heading1"/>
        <w:rPr>
          <w:rFonts w:cs="B Zar"/>
          <w:b w:val="0"/>
          <w:bCs w:val="0"/>
          <w:sz w:val="28"/>
          <w:szCs w:val="28"/>
          <w:rtl/>
        </w:rPr>
      </w:pPr>
      <w:bookmarkStart w:id="104" w:name="_Toc359918843"/>
      <w:r w:rsidRPr="002B4F82">
        <w:rPr>
          <w:rFonts w:cs="B Zar" w:hint="cs"/>
          <w:b w:val="0"/>
          <w:bCs w:val="0"/>
          <w:sz w:val="28"/>
          <w:szCs w:val="28"/>
          <w:rtl/>
        </w:rPr>
        <w:t>برآور برق مصرفي واحد توليدي (چراغ راهنما و خطر)</w:t>
      </w:r>
      <w:bookmarkEnd w:id="104"/>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1508"/>
        <w:gridCol w:w="1620"/>
        <w:gridCol w:w="4569"/>
      </w:tblGrid>
      <w:tr w:rsidR="00CA69ED" w:rsidRPr="002B4F82">
        <w:tc>
          <w:tcPr>
            <w:tcW w:w="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55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بخش</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برق مصرفي </w:t>
            </w:r>
            <w:r w:rsidRPr="002B4F82">
              <w:rPr>
                <w:rFonts w:cs="B Zar"/>
                <w:sz w:val="28"/>
                <w:szCs w:val="28"/>
              </w:rPr>
              <w:t>KW</w:t>
            </w:r>
          </w:p>
        </w:tc>
        <w:tc>
          <w:tcPr>
            <w:tcW w:w="492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55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فرآيند توليد</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w:t>
            </w:r>
          </w:p>
        </w:tc>
        <w:tc>
          <w:tcPr>
            <w:tcW w:w="492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مطابق جدول مشخصات شيشه چراغ خودرو</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2</w:t>
            </w:r>
          </w:p>
        </w:tc>
        <w:tc>
          <w:tcPr>
            <w:tcW w:w="155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492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مطابق جدول مشخصات كاسه چراغ</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155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w:t>
            </w:r>
          </w:p>
        </w:tc>
        <w:tc>
          <w:tcPr>
            <w:tcW w:w="492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روشنائي داخل ساختمانها</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55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محوطه</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492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روشنائي فضاي باز كارخانه</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55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tc>
        <w:tc>
          <w:tcPr>
            <w:tcW w:w="492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 بيشتر از حد مورد نياز جهت مواقع راه اندازي و ضروري</w:t>
            </w:r>
          </w:p>
        </w:tc>
      </w:tr>
      <w:tr w:rsidR="00CA69ED" w:rsidRPr="002B4F82">
        <w:trPr>
          <w:cantSplit/>
        </w:trPr>
        <w:tc>
          <w:tcPr>
            <w:tcW w:w="2260"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كل برق مورد نياز</w:t>
            </w:r>
          </w:p>
        </w:tc>
        <w:tc>
          <w:tcPr>
            <w:tcW w:w="1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106</w:t>
            </w:r>
          </w:p>
        </w:tc>
        <w:tc>
          <w:tcPr>
            <w:tcW w:w="4928" w:type="dxa"/>
            <w:vAlign w:val="center"/>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F875E5" w:rsidRPr="002B4F82" w:rsidRDefault="00F875E5" w:rsidP="002B4F82">
      <w:pPr>
        <w:spacing w:line="360" w:lineRule="auto"/>
        <w:jc w:val="both"/>
        <w:rPr>
          <w:rFonts w:cs="B Zar"/>
          <w:sz w:val="28"/>
          <w:szCs w:val="28"/>
          <w:rtl/>
          <w:lang w:bidi="fa-IR"/>
        </w:rPr>
      </w:pPr>
    </w:p>
    <w:p w:rsidR="00CA69ED" w:rsidRPr="002B4F82" w:rsidRDefault="00CA69ED" w:rsidP="002B4F82">
      <w:pPr>
        <w:pStyle w:val="Heading1"/>
        <w:rPr>
          <w:rFonts w:cs="B Zar"/>
          <w:b w:val="0"/>
          <w:bCs w:val="0"/>
          <w:sz w:val="28"/>
          <w:szCs w:val="28"/>
          <w:rtl/>
        </w:rPr>
      </w:pPr>
      <w:bookmarkStart w:id="105" w:name="_Toc359918844"/>
      <w:r w:rsidRPr="002B4F82">
        <w:rPr>
          <w:rFonts w:cs="B Zar" w:hint="cs"/>
          <w:b w:val="0"/>
          <w:bCs w:val="0"/>
          <w:sz w:val="28"/>
          <w:szCs w:val="28"/>
          <w:rtl/>
        </w:rPr>
        <w:t>4-7-3- تاسيسات آب</w:t>
      </w:r>
      <w:bookmarkEnd w:id="105"/>
    </w:p>
    <w:p w:rsidR="00CA69ED" w:rsidRPr="002B4F82" w:rsidRDefault="00CA69ED" w:rsidP="002B4F82">
      <w:pPr>
        <w:spacing w:line="360" w:lineRule="auto"/>
        <w:jc w:val="both"/>
        <w:rPr>
          <w:rFonts w:cs="B Zar"/>
          <w:sz w:val="28"/>
          <w:szCs w:val="28"/>
          <w:rtl/>
        </w:rPr>
      </w:pPr>
      <w:r w:rsidRPr="002B4F82">
        <w:rPr>
          <w:rFonts w:cs="B Zar" w:hint="cs"/>
          <w:sz w:val="28"/>
          <w:szCs w:val="28"/>
          <w:rtl/>
        </w:rPr>
        <w:t>در واحد توليد چراغ خودرو، آب مصرفي در قسمت چربي گيري (تهيه محلولهاي آبي)‌و توليد بخار به كر مي رود كه ميزان مصرف آن تقريبا يك مترمكعب در روز آورد مي گردد. آب موردنظر از نوع بدون املاح مي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مصارف غيرتوليدي آب، اختصاص به آب آشاميدني و قابل شستشو (در هر شيفت كاري به ازاء هر نفر معادل 150 ليتر در روز)‌و آبياري محوطه (به ازاء هريكصد مترمربع فضاي سبز معادل 150 ليتر در روز) دارد در نتيجه كل آب مصرفي روزانه باتوجه به فرآيند توليد، تعداد پرسنل موجود و همچنين فضاي سبز منظور شده براي كارخانه به ترتيب ذيل است: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آب جهت مصارف فرآيندي و تاسيسات</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1مترمكعب</w:t>
      </w:r>
      <w:r w:rsidRPr="002B4F82">
        <w:rPr>
          <w:rFonts w:cs="B Zar" w:hint="cs"/>
          <w:sz w:val="28"/>
          <w:szCs w:val="28"/>
          <w:rtl/>
        </w:rPr>
        <w:tab/>
      </w:r>
    </w:p>
    <w:p w:rsidR="00CA69ED" w:rsidRPr="002B4F82" w:rsidRDefault="00CA69ED" w:rsidP="002B4F82">
      <w:pPr>
        <w:spacing w:line="360" w:lineRule="auto"/>
        <w:jc w:val="both"/>
        <w:rPr>
          <w:rFonts w:cs="B Zar"/>
          <w:sz w:val="28"/>
          <w:szCs w:val="28"/>
          <w:rtl/>
        </w:rPr>
      </w:pPr>
      <w:r w:rsidRPr="002B4F82">
        <w:rPr>
          <w:rFonts w:cs="B Zar" w:hint="cs"/>
          <w:sz w:val="28"/>
          <w:szCs w:val="28"/>
          <w:rtl/>
        </w:rPr>
        <w:t>آب جهت مصارف آشاميدني و بهداشتي</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6مترمكعب</w:t>
      </w:r>
      <w:r w:rsidRPr="002B4F82">
        <w:rPr>
          <w:rFonts w:cs="B Zar" w:hint="cs"/>
          <w:sz w:val="28"/>
          <w:szCs w:val="28"/>
          <w:rtl/>
        </w:rPr>
        <w:tab/>
      </w:r>
    </w:p>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آب جهت آبياري محوطه (فضاي سبز)</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7/1مترمكعب</w:t>
      </w:r>
    </w:p>
    <w:p w:rsidR="00CA69ED" w:rsidRPr="002B4F82" w:rsidRDefault="00CA69ED" w:rsidP="002B4F82">
      <w:pPr>
        <w:spacing w:line="360" w:lineRule="auto"/>
        <w:jc w:val="both"/>
        <w:rPr>
          <w:rFonts w:cs="B Zar"/>
          <w:sz w:val="28"/>
          <w:szCs w:val="28"/>
          <w:rtl/>
        </w:rPr>
      </w:pPr>
      <w:r w:rsidRPr="002B4F82">
        <w:rPr>
          <w:rFonts w:cs="B Zar" w:hint="cs"/>
          <w:sz w:val="28"/>
          <w:szCs w:val="28"/>
          <w:rtl/>
        </w:rPr>
        <w:t>حدود آب مصرفي روزانه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7/8مترمكعب</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برمبناي برآورد مصرف روزانه آب فرآيند توليد، تاسيسات، آشاميدني و محوطه و باتوجه به روزهاي كاري سال (270روز) ، كل آب مورد نياز ساليانه 2 مترمكعب محاسبه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ميزان روزانه آب مصرفي،‌آب مورد نياز از طريق آب لوله كشي تامين مي گردد و نيازي به حضور چاه نمي باشد. مخزن آب جهت نگهداري و ذخيره آن براي 2 روز آب مصرفي با احتساب 25% اضافه بر مصرف بايد گنجايش 24مترمكعب را داشته باشد.</w:t>
      </w:r>
    </w:p>
    <w:p w:rsidR="00F875E5" w:rsidRPr="002B4F82" w:rsidRDefault="00F875E5" w:rsidP="002B4F82">
      <w:pPr>
        <w:spacing w:line="360" w:lineRule="auto"/>
        <w:jc w:val="center"/>
        <w:rPr>
          <w:rFonts w:cs="B Zar"/>
          <w:b/>
          <w:bCs/>
          <w:sz w:val="28"/>
          <w:szCs w:val="28"/>
          <w:rtl/>
          <w:lang w:bidi="fa-IR"/>
        </w:rPr>
      </w:pPr>
    </w:p>
    <w:p w:rsidR="00F875E5" w:rsidRPr="002B4F82" w:rsidRDefault="00F875E5" w:rsidP="002B4F82">
      <w:pPr>
        <w:spacing w:line="360" w:lineRule="auto"/>
        <w:jc w:val="center"/>
        <w:rPr>
          <w:rFonts w:cs="B Zar"/>
          <w:b/>
          <w:bCs/>
          <w:sz w:val="28"/>
          <w:szCs w:val="28"/>
          <w:rtl/>
          <w:lang w:bidi="fa-IR"/>
        </w:rPr>
      </w:pPr>
    </w:p>
    <w:p w:rsidR="00F875E5" w:rsidRPr="002B4F82" w:rsidRDefault="00F875E5" w:rsidP="002B4F82">
      <w:pPr>
        <w:spacing w:line="360" w:lineRule="auto"/>
        <w:jc w:val="center"/>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106" w:name="_Toc359918845"/>
      <w:r w:rsidRPr="002B4F82">
        <w:rPr>
          <w:rFonts w:cs="B Zar" w:hint="cs"/>
          <w:b w:val="0"/>
          <w:bCs w:val="0"/>
          <w:sz w:val="28"/>
          <w:szCs w:val="28"/>
          <w:rtl/>
        </w:rPr>
        <w:t>برآورد آب روزانه واحد (چراغ راهنما و خطر)</w:t>
      </w:r>
      <w:bookmarkEnd w:id="106"/>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2420"/>
        <w:gridCol w:w="1860"/>
        <w:gridCol w:w="3340"/>
      </w:tblGrid>
      <w:tr w:rsidR="00CA69ED" w:rsidRPr="002B4F82">
        <w:tc>
          <w:tcPr>
            <w:tcW w:w="82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56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ايستگاه و مورد مصرف</w:t>
            </w:r>
          </w:p>
        </w:tc>
        <w:tc>
          <w:tcPr>
            <w:tcW w:w="19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حجم آب مصرفي </w:t>
            </w:r>
            <w:r w:rsidRPr="002B4F82">
              <w:rPr>
                <w:rFonts w:cs="B Zar"/>
                <w:sz w:val="28"/>
                <w:szCs w:val="28"/>
              </w:rPr>
              <w:t>(m^3/day)</w:t>
            </w:r>
          </w:p>
        </w:tc>
        <w:tc>
          <w:tcPr>
            <w:tcW w:w="358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c>
          <w:tcPr>
            <w:tcW w:w="82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5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آب فرآيند توليد و تاسيسات</w:t>
            </w:r>
          </w:p>
        </w:tc>
        <w:tc>
          <w:tcPr>
            <w:tcW w:w="19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35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جهت خنك كردن قالبها</w:t>
            </w:r>
          </w:p>
        </w:tc>
      </w:tr>
      <w:tr w:rsidR="00CA69ED" w:rsidRPr="002B4F82">
        <w:tc>
          <w:tcPr>
            <w:tcW w:w="82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5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w:t>
            </w:r>
          </w:p>
        </w:tc>
        <w:tc>
          <w:tcPr>
            <w:tcW w:w="19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35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بهداشتي و آشاميدني</w:t>
            </w:r>
          </w:p>
        </w:tc>
      </w:tr>
      <w:tr w:rsidR="00CA69ED" w:rsidRPr="002B4F82">
        <w:tc>
          <w:tcPr>
            <w:tcW w:w="82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5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محوطه</w:t>
            </w:r>
          </w:p>
        </w:tc>
        <w:tc>
          <w:tcPr>
            <w:tcW w:w="19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35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آبياري فضاي سبز</w:t>
            </w:r>
          </w:p>
        </w:tc>
      </w:tr>
      <w:tr w:rsidR="00CA69ED" w:rsidRPr="002B4F82">
        <w:trPr>
          <w:cantSplit/>
        </w:trPr>
        <w:tc>
          <w:tcPr>
            <w:tcW w:w="3394"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كل آب مصرفي روزانه</w:t>
            </w:r>
          </w:p>
        </w:tc>
        <w:tc>
          <w:tcPr>
            <w:tcW w:w="191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9</w:t>
            </w:r>
          </w:p>
        </w:tc>
        <w:tc>
          <w:tcPr>
            <w:tcW w:w="3584" w:type="dxa"/>
            <w:vAlign w:val="center"/>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bookmarkStart w:id="107" w:name="_Toc359918846"/>
      <w:r w:rsidRPr="002B4F82">
        <w:rPr>
          <w:rFonts w:cs="B Zar" w:hint="cs"/>
          <w:b w:val="0"/>
          <w:bCs w:val="0"/>
          <w:sz w:val="28"/>
          <w:szCs w:val="28"/>
          <w:rtl/>
        </w:rPr>
        <w:lastRenderedPageBreak/>
        <w:t>5-7-3-تاسيسات سوخت رساني</w:t>
      </w:r>
      <w:bookmarkEnd w:id="107"/>
    </w:p>
    <w:p w:rsidR="00CA69ED" w:rsidRPr="002B4F82" w:rsidRDefault="00CA69ED" w:rsidP="002B4F82">
      <w:pPr>
        <w:spacing w:line="360" w:lineRule="auto"/>
        <w:jc w:val="both"/>
        <w:rPr>
          <w:rFonts w:cs="B Zar"/>
          <w:sz w:val="28"/>
          <w:szCs w:val="28"/>
          <w:rtl/>
        </w:rPr>
      </w:pPr>
      <w:r w:rsidRPr="002B4F82">
        <w:rPr>
          <w:rFonts w:cs="B Zar" w:hint="cs"/>
          <w:sz w:val="28"/>
          <w:szCs w:val="28"/>
          <w:rtl/>
        </w:rPr>
        <w:t>متداولترين سوخت مصرفي در صنايع مختلف گازوئيل بوده كه تحت شرايط خاص منطقه اي و حجم مصرفي كارخانه ميتواند به گاز طبيعي يا ماروت و در صورت دسترسي و هزينه تامين كم برق، به انرژي الكتريكي تغيير يابد. در صورت واقع شدن در مسير شبكه سراسري گازرساني. استفاده از گازوئيل ارجحيت دارد و به همين ترتيب بالا بودن بيش از حد مصرف، استفاده از مازوت را اقتصادي تر مي نمايد.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مصرف متوسط ساليانه سوخت جهت تامين گرمايش ساختمانها(رفاهي واداري) و سالن توليد، با توجه به شرايط متنوع آب و هواي مناطق مختلف كشور و همچنين فصول مختلف سال، به ازاي هر يكصد مترمربع، 25 ليتر روزانه گازوئيل منظور مي‌گردد كه اين مقدار در صورتيكه محل احداث واحد در نقاط سردسير ياگرمسير كشور باشد، افزايش يا كاهش خواهد يافت.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سوخت مورد نياز خودروهاي سواري و وانت از بنزين تامين مي گردد كه سوخت متوسط روزانه و در نهايت ساليانه سوخت مورد نياز كارخانه در جدول (12-3) نشان داده شده است.</w:t>
      </w:r>
    </w:p>
    <w:p w:rsidR="00F875E5" w:rsidRPr="002B4F82" w:rsidRDefault="00F875E5" w:rsidP="002B4F82">
      <w:pPr>
        <w:spacing w:line="360" w:lineRule="auto"/>
        <w:jc w:val="center"/>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108" w:name="_Toc359918847"/>
      <w:r w:rsidRPr="002B4F82">
        <w:rPr>
          <w:rFonts w:cs="B Zar" w:hint="cs"/>
          <w:b w:val="0"/>
          <w:bCs w:val="0"/>
          <w:sz w:val="28"/>
          <w:szCs w:val="28"/>
          <w:rtl/>
        </w:rPr>
        <w:t>انواع و ميزان سوخت مصرفي واحد (چراغ جلو)</w:t>
      </w:r>
      <w:bookmarkEnd w:id="108"/>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025"/>
        <w:gridCol w:w="3029"/>
        <w:gridCol w:w="2169"/>
      </w:tblGrid>
      <w:tr w:rsidR="00CA69ED" w:rsidRPr="002B4F82">
        <w:tc>
          <w:tcPr>
            <w:tcW w:w="155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نوع سوخت</w:t>
            </w:r>
          </w:p>
        </w:tc>
        <w:tc>
          <w:tcPr>
            <w:tcW w:w="212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مورد مصرف</w:t>
            </w:r>
          </w:p>
        </w:tc>
        <w:tc>
          <w:tcPr>
            <w:tcW w:w="32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ميزان مصرف</w:t>
            </w:r>
          </w:p>
        </w:tc>
        <w:tc>
          <w:tcPr>
            <w:tcW w:w="229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مصرف</w:t>
            </w:r>
          </w:p>
        </w:tc>
      </w:tr>
      <w:tr w:rsidR="00CA69ED" w:rsidRPr="002B4F82">
        <w:tc>
          <w:tcPr>
            <w:tcW w:w="15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گازوئيل</w:t>
            </w:r>
          </w:p>
        </w:tc>
        <w:tc>
          <w:tcPr>
            <w:tcW w:w="21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گرمايش</w:t>
            </w:r>
          </w:p>
        </w:tc>
        <w:tc>
          <w:tcPr>
            <w:tcW w:w="32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25ليتر به ازاي 100مترمربع</w:t>
            </w:r>
          </w:p>
        </w:tc>
        <w:tc>
          <w:tcPr>
            <w:tcW w:w="22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w:t>
            </w:r>
          </w:p>
        </w:tc>
      </w:tr>
      <w:tr w:rsidR="00CA69ED" w:rsidRPr="002B4F82">
        <w:tc>
          <w:tcPr>
            <w:tcW w:w="15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بنزين</w:t>
            </w:r>
          </w:p>
        </w:tc>
        <w:tc>
          <w:tcPr>
            <w:tcW w:w="21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سوخت سواري</w:t>
            </w:r>
          </w:p>
        </w:tc>
        <w:tc>
          <w:tcPr>
            <w:tcW w:w="32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30ليتر در روز</w:t>
            </w:r>
          </w:p>
        </w:tc>
        <w:tc>
          <w:tcPr>
            <w:tcW w:w="22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r>
      <w:tr w:rsidR="00CA69ED" w:rsidRPr="002B4F82">
        <w:tc>
          <w:tcPr>
            <w:tcW w:w="15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بنزين</w:t>
            </w:r>
          </w:p>
        </w:tc>
        <w:tc>
          <w:tcPr>
            <w:tcW w:w="21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سوخت وانت</w:t>
            </w:r>
          </w:p>
        </w:tc>
        <w:tc>
          <w:tcPr>
            <w:tcW w:w="32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30ليتر در روز</w:t>
            </w:r>
          </w:p>
        </w:tc>
        <w:tc>
          <w:tcPr>
            <w:tcW w:w="22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r>
      <w:tr w:rsidR="00CA69ED" w:rsidRPr="002B4F82">
        <w:tc>
          <w:tcPr>
            <w:tcW w:w="15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گازوئيل</w:t>
            </w:r>
          </w:p>
        </w:tc>
        <w:tc>
          <w:tcPr>
            <w:tcW w:w="21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سوخت ليفتراك</w:t>
            </w:r>
          </w:p>
        </w:tc>
        <w:tc>
          <w:tcPr>
            <w:tcW w:w="32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30ليتر در روز</w:t>
            </w:r>
          </w:p>
        </w:tc>
        <w:tc>
          <w:tcPr>
            <w:tcW w:w="22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r>
      <w:tr w:rsidR="00CA69ED" w:rsidRPr="002B4F82">
        <w:tc>
          <w:tcPr>
            <w:tcW w:w="15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گازوئيل</w:t>
            </w:r>
          </w:p>
        </w:tc>
        <w:tc>
          <w:tcPr>
            <w:tcW w:w="21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توليد بخار</w:t>
            </w:r>
          </w:p>
        </w:tc>
        <w:tc>
          <w:tcPr>
            <w:tcW w:w="32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70ليتر به ازاي هر تن</w:t>
            </w:r>
          </w:p>
        </w:tc>
        <w:tc>
          <w:tcPr>
            <w:tcW w:w="22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530</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مخزن نگهداري سوخت گازوئيل (به مدت 30 روز كاري) به حجم 23مترمكعب پيش بيني گرديده است.</w:t>
      </w:r>
    </w:p>
    <w:p w:rsidR="00CA69ED" w:rsidRPr="002B4F82" w:rsidRDefault="00CA69ED" w:rsidP="002B4F82">
      <w:pPr>
        <w:pStyle w:val="Heading1"/>
        <w:rPr>
          <w:rFonts w:cs="B Zar"/>
          <w:b w:val="0"/>
          <w:bCs w:val="0"/>
          <w:sz w:val="28"/>
          <w:szCs w:val="28"/>
          <w:rtl/>
        </w:rPr>
      </w:pPr>
      <w:bookmarkStart w:id="109" w:name="_Toc359918848"/>
      <w:r w:rsidRPr="002B4F82">
        <w:rPr>
          <w:rFonts w:cs="B Zar" w:hint="cs"/>
          <w:b w:val="0"/>
          <w:bCs w:val="0"/>
          <w:sz w:val="28"/>
          <w:szCs w:val="28"/>
          <w:rtl/>
        </w:rPr>
        <w:t>6-7-3-تجهيزات حمل و نقل</w:t>
      </w:r>
      <w:bookmarkEnd w:id="109"/>
      <w:r w:rsidRPr="002B4F82">
        <w:rPr>
          <w:rFonts w:cs="B Zar" w:hint="cs"/>
          <w:b w:val="0"/>
          <w:bCs w:val="0"/>
          <w:sz w:val="28"/>
          <w:szCs w:val="28"/>
          <w:rtl/>
        </w:rPr>
        <w:t xml:space="preserve"> </w:t>
      </w:r>
    </w:p>
    <w:p w:rsidR="00CA69ED" w:rsidRPr="002B4F82" w:rsidRDefault="00CA69ED" w:rsidP="002B4F82">
      <w:pPr>
        <w:spacing w:line="360" w:lineRule="auto"/>
        <w:jc w:val="both"/>
        <w:rPr>
          <w:rFonts w:cs="B Zar"/>
          <w:sz w:val="28"/>
          <w:szCs w:val="28"/>
          <w:rtl/>
        </w:rPr>
      </w:pPr>
      <w:r w:rsidRPr="002B4F82">
        <w:rPr>
          <w:rFonts w:cs="B Zar" w:hint="cs"/>
          <w:sz w:val="28"/>
          <w:szCs w:val="28"/>
          <w:rtl/>
        </w:rPr>
        <w:t>يكدستگاه خودروي سواري در اختيار مدير كارخانه قرار داشته كه عملا جهت نيازهاي اساسي و انجام و پيگيري ها اداري كارخانه نيز بكار مي رود.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حجم قابل تداركات، از يك دستگاه وانت دوتني جهت رفع نيازهاي تداركاتي و حتي در پاره اي از موارد ارسال محصولات توليدي بدست مصرف كنندگان استفاده مي گردد كه اين خودرو در اختيار مسئول تداركات و انباردار كارخانه مي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حمل و نقل درون واحد صنعتي نيز باتوجه به ميزان تردد، سنگيني محموله ها، تعداد دفعات، فوصال حركت و شرايط كاري، توسط ليفتراك انجام مي گيرد. جهت تردد كاركنان وسيله اي درنظر گرفته نمي‌شود بلكه  براي اين منظور هزينه هاي ثابتي به حقوق آنان افزوده مي شود.</w:t>
      </w:r>
    </w:p>
    <w:p w:rsidR="00CA69ED" w:rsidRPr="002B4F82" w:rsidRDefault="00CA69ED" w:rsidP="002B4F82">
      <w:pPr>
        <w:pStyle w:val="Heading1"/>
        <w:rPr>
          <w:rFonts w:cs="B Zar"/>
          <w:b w:val="0"/>
          <w:bCs w:val="0"/>
          <w:sz w:val="28"/>
          <w:szCs w:val="28"/>
          <w:rtl/>
        </w:rPr>
      </w:pPr>
      <w:r w:rsidRPr="002B4F82">
        <w:rPr>
          <w:rFonts w:cs="B Zar"/>
          <w:sz w:val="28"/>
          <w:szCs w:val="28"/>
        </w:rPr>
        <w:br w:type="page"/>
      </w:r>
      <w:bookmarkStart w:id="110" w:name="_Toc359918849"/>
      <w:r w:rsidRPr="002B4F82">
        <w:rPr>
          <w:rFonts w:cs="B Zar"/>
          <w:b w:val="0"/>
          <w:bCs w:val="0"/>
          <w:sz w:val="28"/>
          <w:szCs w:val="28"/>
        </w:rPr>
        <w:lastRenderedPageBreak/>
        <w:t>B</w:t>
      </w:r>
      <w:r w:rsidRPr="002B4F82">
        <w:rPr>
          <w:rFonts w:cs="B Zar" w:hint="cs"/>
          <w:b w:val="0"/>
          <w:bCs w:val="0"/>
          <w:sz w:val="28"/>
          <w:szCs w:val="28"/>
          <w:rtl/>
        </w:rPr>
        <w:t>-6-7-3-سوخت مورد نياز وسايل نقليه</w:t>
      </w:r>
      <w:bookmarkEnd w:id="110"/>
    </w:p>
    <w:p w:rsidR="00CA69ED" w:rsidRPr="002B4F82" w:rsidRDefault="00CA69ED" w:rsidP="007B4B90">
      <w:pPr>
        <w:spacing w:line="360" w:lineRule="auto"/>
        <w:jc w:val="both"/>
        <w:rPr>
          <w:rFonts w:cs="B Zar"/>
          <w:sz w:val="28"/>
          <w:szCs w:val="28"/>
          <w:rtl/>
        </w:rPr>
      </w:pPr>
      <w:r w:rsidRPr="002B4F82">
        <w:rPr>
          <w:rFonts w:cs="B Zar" w:hint="cs"/>
          <w:sz w:val="28"/>
          <w:szCs w:val="28"/>
          <w:rtl/>
        </w:rPr>
        <w:t>برآورد سوخت مورد نياز وسايل حمل و نقل واحد مطابق جدول مي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بنابراين باتوجه به محاسبات انجام شده مصرفي روزانه واحد 120 ليتر گازوئيل برآورد مي گردد. به همين منظور جهت ذخيره سازي سوخت مورد نياز 30 روز واد، مخزن گازوئيلي به گنجايش 4 متر مكعب و ساير تجهيزات توزيع سوخت مانند پمپ و لوله كشي در طرح پيش بيني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سوخت خودروهاي بنزيني به صورت روزانه تامين شده و نيازي به پيش بيني و ذخيره سوخت نخواهد داشت.</w:t>
      </w:r>
    </w:p>
    <w:p w:rsidR="00CA69ED" w:rsidRPr="002B4F82" w:rsidRDefault="00CA69ED" w:rsidP="002B4F82">
      <w:pPr>
        <w:pStyle w:val="Heading1"/>
        <w:rPr>
          <w:rFonts w:cs="B Zar"/>
          <w:b w:val="0"/>
          <w:bCs w:val="0"/>
          <w:sz w:val="28"/>
          <w:szCs w:val="28"/>
          <w:rtl/>
        </w:rPr>
      </w:pPr>
      <w:bookmarkStart w:id="111" w:name="_Toc359918850"/>
      <w:r w:rsidRPr="002B4F82">
        <w:rPr>
          <w:rFonts w:cs="B Zar" w:hint="cs"/>
          <w:b w:val="0"/>
          <w:bCs w:val="0"/>
          <w:sz w:val="28"/>
          <w:szCs w:val="28"/>
          <w:rtl/>
        </w:rPr>
        <w:t>سوخت موردنياز وسايل نقليه (چراغ راهنما و خطر)</w:t>
      </w:r>
      <w:bookmarkEnd w:id="111"/>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1701"/>
        <w:gridCol w:w="1489"/>
        <w:gridCol w:w="1488"/>
        <w:gridCol w:w="2126"/>
      </w:tblGrid>
      <w:tr w:rsidR="00CA69ED" w:rsidRPr="002B4F82">
        <w:trPr>
          <w:cantSplit/>
          <w:jc w:val="center"/>
        </w:trPr>
        <w:tc>
          <w:tcPr>
            <w:tcW w:w="84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701"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2977"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سوخت مصرفي روزانه (ليتر)</w:t>
            </w:r>
          </w:p>
        </w:tc>
        <w:tc>
          <w:tcPr>
            <w:tcW w:w="2126"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rPr>
          <w:cantSplit/>
          <w:jc w:val="center"/>
        </w:trPr>
        <w:tc>
          <w:tcPr>
            <w:tcW w:w="843" w:type="dxa"/>
            <w:vMerge/>
            <w:vAlign w:val="center"/>
          </w:tcPr>
          <w:p w:rsidR="00CA69ED" w:rsidRPr="002B4F82" w:rsidRDefault="00CA69ED" w:rsidP="002B4F82">
            <w:pPr>
              <w:spacing w:line="360" w:lineRule="auto"/>
              <w:jc w:val="center"/>
              <w:rPr>
                <w:rFonts w:cs="B Zar"/>
                <w:sz w:val="28"/>
                <w:szCs w:val="28"/>
              </w:rPr>
            </w:pPr>
          </w:p>
        </w:tc>
        <w:tc>
          <w:tcPr>
            <w:tcW w:w="1701" w:type="dxa"/>
            <w:vMerge/>
            <w:vAlign w:val="center"/>
          </w:tcPr>
          <w:p w:rsidR="00CA69ED" w:rsidRPr="002B4F82" w:rsidRDefault="00CA69ED" w:rsidP="002B4F82">
            <w:pPr>
              <w:spacing w:line="360" w:lineRule="auto"/>
              <w:jc w:val="center"/>
              <w:rPr>
                <w:rFonts w:cs="B Zar"/>
                <w:sz w:val="28"/>
                <w:szCs w:val="28"/>
              </w:rPr>
            </w:pPr>
          </w:p>
        </w:tc>
        <w:tc>
          <w:tcPr>
            <w:tcW w:w="148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بنزين</w:t>
            </w:r>
          </w:p>
        </w:tc>
        <w:tc>
          <w:tcPr>
            <w:tcW w:w="148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گازوئيل</w:t>
            </w:r>
          </w:p>
        </w:tc>
        <w:tc>
          <w:tcPr>
            <w:tcW w:w="2126" w:type="dxa"/>
            <w:vMerge/>
            <w:vAlign w:val="center"/>
          </w:tcPr>
          <w:p w:rsidR="00CA69ED" w:rsidRPr="002B4F82" w:rsidRDefault="00CA69ED" w:rsidP="002B4F82">
            <w:pPr>
              <w:spacing w:line="360" w:lineRule="auto"/>
              <w:jc w:val="center"/>
              <w:rPr>
                <w:rFonts w:cs="B Zar"/>
                <w:sz w:val="28"/>
                <w:szCs w:val="28"/>
              </w:rPr>
            </w:pPr>
          </w:p>
        </w:tc>
      </w:tr>
      <w:tr w:rsidR="00CA69ED" w:rsidRPr="002B4F82">
        <w:trPr>
          <w:cantSplit/>
          <w:jc w:val="center"/>
        </w:trPr>
        <w:tc>
          <w:tcPr>
            <w:tcW w:w="84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w:t>
            </w:r>
          </w:p>
        </w:tc>
        <w:tc>
          <w:tcPr>
            <w:tcW w:w="1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وانت دو قسمتي</w:t>
            </w:r>
          </w:p>
        </w:tc>
        <w:tc>
          <w:tcPr>
            <w:tcW w:w="148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4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w:t>
            </w:r>
          </w:p>
        </w:tc>
        <w:tc>
          <w:tcPr>
            <w:tcW w:w="21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جهت تداركات</w:t>
            </w:r>
          </w:p>
        </w:tc>
      </w:tr>
      <w:tr w:rsidR="00CA69ED" w:rsidRPr="002B4F82">
        <w:trPr>
          <w:cantSplit/>
          <w:jc w:val="center"/>
        </w:trPr>
        <w:tc>
          <w:tcPr>
            <w:tcW w:w="84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خودرو سواري</w:t>
            </w:r>
          </w:p>
        </w:tc>
        <w:tc>
          <w:tcPr>
            <w:tcW w:w="148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4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w:t>
            </w:r>
          </w:p>
        </w:tc>
        <w:tc>
          <w:tcPr>
            <w:tcW w:w="21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جهت اياب و ذهاب</w:t>
            </w:r>
          </w:p>
        </w:tc>
      </w:tr>
      <w:tr w:rsidR="00CA69ED" w:rsidRPr="002B4F82">
        <w:trPr>
          <w:cantSplit/>
          <w:jc w:val="center"/>
        </w:trPr>
        <w:tc>
          <w:tcPr>
            <w:tcW w:w="2544"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w:t>
            </w:r>
          </w:p>
        </w:tc>
        <w:tc>
          <w:tcPr>
            <w:tcW w:w="148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60</w:t>
            </w:r>
          </w:p>
        </w:tc>
        <w:tc>
          <w:tcPr>
            <w:tcW w:w="1488" w:type="dxa"/>
            <w:vAlign w:val="center"/>
          </w:tcPr>
          <w:p w:rsidR="00CA69ED" w:rsidRPr="002B4F82" w:rsidRDefault="00CA69ED" w:rsidP="002B4F82">
            <w:pPr>
              <w:spacing w:line="360" w:lineRule="auto"/>
              <w:jc w:val="center"/>
              <w:rPr>
                <w:rFonts w:cs="B Zar"/>
                <w:sz w:val="28"/>
                <w:szCs w:val="28"/>
              </w:rPr>
            </w:pPr>
          </w:p>
        </w:tc>
        <w:tc>
          <w:tcPr>
            <w:tcW w:w="2126" w:type="dxa"/>
            <w:vAlign w:val="center"/>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center"/>
        <w:rPr>
          <w:rFonts w:cs="B Zar"/>
          <w:b/>
          <w:bCs/>
          <w:sz w:val="28"/>
          <w:szCs w:val="28"/>
          <w:rtl/>
        </w:rPr>
      </w:pPr>
    </w:p>
    <w:p w:rsidR="00CA69ED" w:rsidRPr="002B4F82" w:rsidRDefault="00CA69ED" w:rsidP="002B4F82">
      <w:pPr>
        <w:pStyle w:val="Heading1"/>
        <w:rPr>
          <w:rFonts w:cs="B Zar"/>
          <w:b w:val="0"/>
          <w:bCs w:val="0"/>
          <w:sz w:val="28"/>
          <w:szCs w:val="28"/>
          <w:rtl/>
        </w:rPr>
      </w:pPr>
      <w:bookmarkStart w:id="112" w:name="_Toc359918851"/>
      <w:r w:rsidRPr="002B4F82">
        <w:rPr>
          <w:rFonts w:cs="B Zar" w:hint="cs"/>
          <w:b w:val="0"/>
          <w:bCs w:val="0"/>
          <w:sz w:val="28"/>
          <w:szCs w:val="28"/>
          <w:rtl/>
        </w:rPr>
        <w:t>7-7-3-تاسيسات گرمايش</w:t>
      </w:r>
      <w:bookmarkEnd w:id="112"/>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تاسيسات گرمايش اين واحد شامل دو بخش گرمايش فرآيند و گرمايش ساختمانها مي باشد. گرمايش فرآيند براي گرم گكردن وان هاي شستشو حاوي محلولهاي چربي گير و آب مي باشد. در اين مرحله توسط يك ديگ بخار با ظرفيت 3/1 تن بر ساعت گرماي مورد نياز تامين مي شود به همين منظور </w:t>
      </w:r>
      <w:r w:rsidRPr="002B4F82">
        <w:rPr>
          <w:rFonts w:cs="B Zar" w:hint="cs"/>
          <w:sz w:val="28"/>
          <w:szCs w:val="28"/>
          <w:rtl/>
        </w:rPr>
        <w:lastRenderedPageBreak/>
        <w:t>تاسيسات جانبي مورد نياز جهت تامين آب بدون املاح به ظرفيت 160 ليتر در ساعت پيش بيني خواهد 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گرمايش سالنهاي توليد به ازاي هر 270 مترمربع زيربناي سالنهاي توليد يك بخاري صنعتي (كه جمعاً سه بخاري خواهد شد) درنظر گرفته مي شود، به منظور تامين گرمايش ساختمانهاي اداري، رفهاي، خدماتي و آزمايشگاهي از سيستم گرمايش مركزي (شوفاژ) استفاده مي شود. انبارهاي مختلف مواد اوليه و محصول نياز به هيچگونه تاسيسات گرمايشي ندارد. لذا امكانات و تجهيزات مورد نياز شامل مشعل گازوئيل سوز، مخزن دو جداره، پمپهاي انتقال آب گرم، ديگ بخار، بخاري گازوئيل سوز ، سالن توليد، مخزن نگهداري سوخت، تجهيزات و تاسيسات لوله كشي مورد نياز مي باشد كه در اين طرح براساس شرايط آب و هواي معتدل، پيش بيني شده اند و در غير اين صورت نياز به تغيير نظر جزئي ندارد.</w:t>
      </w:r>
    </w:p>
    <w:p w:rsidR="00CA69ED" w:rsidRPr="002B4F82" w:rsidRDefault="00CA69ED" w:rsidP="002B4F82">
      <w:pPr>
        <w:pStyle w:val="Heading1"/>
        <w:rPr>
          <w:rFonts w:cs="B Zar"/>
          <w:b w:val="0"/>
          <w:bCs w:val="0"/>
          <w:sz w:val="28"/>
          <w:szCs w:val="28"/>
          <w:rtl/>
        </w:rPr>
      </w:pPr>
      <w:bookmarkStart w:id="113" w:name="_Toc359918852"/>
      <w:r w:rsidRPr="002B4F82">
        <w:rPr>
          <w:rFonts w:cs="B Zar" w:hint="cs"/>
          <w:b w:val="0"/>
          <w:bCs w:val="0"/>
          <w:sz w:val="28"/>
          <w:szCs w:val="28"/>
          <w:rtl/>
        </w:rPr>
        <w:t>8-7-3-سرمايش</w:t>
      </w:r>
      <w:bookmarkEnd w:id="113"/>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عدم وجود دستگاه يا فرآيندي كه نياز به استفاده از سيستم هاي تبريدي داشته باشد، صرفاً از سيستم هاي سرمايش موضعي (كولر آبي) جهت خنك كردن ساختمانها استفاده مي گردد كه در اين راستا و باتوجه به حد متوسط شرايط آب وهوائي كشور، به ازاي هر يكصد مترمربع از ساختمانهاي اداري، رفاهي، خدماتي و آزمايشگاه يك دستگاه كولر آبي چهار هزار و براي سالن هاي توليد به ازاي هر 150 مترمربع، يك عدد دستگاه تهويه و به ازاي هر 200 مترمربع يك دستگاه كولر ابي شش هزار درنظر گرفته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بنابراين در واحد سه دستگاه كولر 6000 و سه دستگاه كولر 4000 و چهار دستگاه تهويه مورد نياز مي‌باشد.</w:t>
      </w:r>
    </w:p>
    <w:p w:rsidR="00F875E5" w:rsidRPr="002B4F82" w:rsidRDefault="00F875E5" w:rsidP="002B4F82">
      <w:pPr>
        <w:spacing w:line="360" w:lineRule="auto"/>
        <w:jc w:val="center"/>
        <w:rPr>
          <w:rFonts w:cs="B Zar"/>
          <w:b/>
          <w:bCs/>
          <w:sz w:val="28"/>
          <w:szCs w:val="28"/>
          <w:rtl/>
          <w:lang w:bidi="fa-IR"/>
        </w:rPr>
      </w:pPr>
    </w:p>
    <w:p w:rsidR="00F875E5" w:rsidRPr="002B4F82" w:rsidRDefault="00F875E5" w:rsidP="002B4F82">
      <w:pPr>
        <w:spacing w:line="360" w:lineRule="auto"/>
        <w:jc w:val="center"/>
        <w:rPr>
          <w:rFonts w:cs="B Zar"/>
          <w:b/>
          <w:bCs/>
          <w:sz w:val="28"/>
          <w:szCs w:val="28"/>
          <w:rtl/>
          <w:lang w:bidi="fa-IR"/>
        </w:rPr>
      </w:pPr>
    </w:p>
    <w:p w:rsidR="00F875E5" w:rsidRPr="002B4F82" w:rsidRDefault="00F875E5" w:rsidP="002B4F82">
      <w:pPr>
        <w:spacing w:line="360" w:lineRule="auto"/>
        <w:jc w:val="center"/>
        <w:rPr>
          <w:rFonts w:cs="B Zar"/>
          <w:b/>
          <w:bCs/>
          <w:sz w:val="28"/>
          <w:szCs w:val="28"/>
          <w:rtl/>
          <w:lang w:bidi="fa-IR"/>
        </w:rPr>
      </w:pPr>
      <w:r w:rsidRPr="002B4F82">
        <w:rPr>
          <w:rFonts w:cs="B Zar"/>
          <w:b/>
          <w:bCs/>
          <w:sz w:val="28"/>
          <w:szCs w:val="28"/>
          <w:rtl/>
          <w:lang w:bidi="fa-IR"/>
        </w:rPr>
        <w:br w:type="page"/>
      </w:r>
    </w:p>
    <w:p w:rsidR="00CA69ED" w:rsidRPr="002B4F82" w:rsidRDefault="00CA69ED" w:rsidP="002B4F82">
      <w:pPr>
        <w:pStyle w:val="Heading1"/>
        <w:rPr>
          <w:rFonts w:cs="B Zar"/>
          <w:b w:val="0"/>
          <w:bCs w:val="0"/>
          <w:sz w:val="28"/>
          <w:szCs w:val="28"/>
          <w:rtl/>
        </w:rPr>
      </w:pPr>
      <w:bookmarkStart w:id="114" w:name="_Toc359918853"/>
      <w:r w:rsidRPr="002B4F82">
        <w:rPr>
          <w:rFonts w:cs="B Zar" w:hint="cs"/>
          <w:b w:val="0"/>
          <w:bCs w:val="0"/>
          <w:sz w:val="28"/>
          <w:szCs w:val="28"/>
          <w:rtl/>
        </w:rPr>
        <w:lastRenderedPageBreak/>
        <w:t>تاسيسات گرمايش و سرمايش</w:t>
      </w:r>
      <w:bookmarkEnd w:id="114"/>
    </w:p>
    <w:tbl>
      <w:tblPr>
        <w:bidiVisual/>
        <w:tblW w:w="0" w:type="auto"/>
        <w:jc w:val="center"/>
        <w:tblInd w:w="-1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3812"/>
        <w:gridCol w:w="1942"/>
      </w:tblGrid>
      <w:tr w:rsidR="00CA69ED" w:rsidRPr="002B4F82">
        <w:trPr>
          <w:jc w:val="center"/>
        </w:trPr>
        <w:tc>
          <w:tcPr>
            <w:tcW w:w="85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381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9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r>
      <w:tr w:rsidR="00CA69ED" w:rsidRPr="002B4F82">
        <w:trPr>
          <w:jc w:val="center"/>
        </w:trPr>
        <w:tc>
          <w:tcPr>
            <w:tcW w:w="85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381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بخاري صنعتي</w:t>
            </w:r>
          </w:p>
        </w:tc>
        <w:tc>
          <w:tcPr>
            <w:tcW w:w="19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rPr>
          <w:jc w:val="center"/>
        </w:trPr>
        <w:tc>
          <w:tcPr>
            <w:tcW w:w="85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381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سيستم گرمايش مركزي (شوفاژ)</w:t>
            </w:r>
          </w:p>
        </w:tc>
        <w:tc>
          <w:tcPr>
            <w:tcW w:w="19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rPr>
          <w:jc w:val="center"/>
        </w:trPr>
        <w:tc>
          <w:tcPr>
            <w:tcW w:w="85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381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كولر شش هزار</w:t>
            </w:r>
          </w:p>
        </w:tc>
        <w:tc>
          <w:tcPr>
            <w:tcW w:w="19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r>
      <w:tr w:rsidR="00CA69ED" w:rsidRPr="002B4F82">
        <w:trPr>
          <w:jc w:val="center"/>
        </w:trPr>
        <w:tc>
          <w:tcPr>
            <w:tcW w:w="85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381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كولر چهار هزار</w:t>
            </w:r>
          </w:p>
        </w:tc>
        <w:tc>
          <w:tcPr>
            <w:tcW w:w="19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r>
      <w:tr w:rsidR="00CA69ED" w:rsidRPr="002B4F82">
        <w:trPr>
          <w:jc w:val="center"/>
        </w:trPr>
        <w:tc>
          <w:tcPr>
            <w:tcW w:w="85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381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تهويه</w:t>
            </w:r>
          </w:p>
        </w:tc>
        <w:tc>
          <w:tcPr>
            <w:tcW w:w="19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bl>
    <w:p w:rsidR="00CA69ED" w:rsidRPr="002B4F82" w:rsidRDefault="00CA69ED" w:rsidP="002B4F82">
      <w:pPr>
        <w:pStyle w:val="Heading1"/>
        <w:rPr>
          <w:rFonts w:cs="B Zar"/>
          <w:b w:val="0"/>
          <w:bCs w:val="0"/>
          <w:sz w:val="28"/>
          <w:szCs w:val="28"/>
          <w:rtl/>
        </w:rPr>
      </w:pPr>
      <w:bookmarkStart w:id="115" w:name="_Toc359918854"/>
      <w:r w:rsidRPr="002B4F82">
        <w:rPr>
          <w:rFonts w:cs="B Zar" w:hint="cs"/>
          <w:sz w:val="28"/>
          <w:szCs w:val="28"/>
          <w:rtl/>
        </w:rPr>
        <w:t>9</w:t>
      </w:r>
      <w:r w:rsidRPr="002B4F82">
        <w:rPr>
          <w:rFonts w:cs="B Zar" w:hint="cs"/>
          <w:b w:val="0"/>
          <w:bCs w:val="0"/>
          <w:sz w:val="28"/>
          <w:szCs w:val="28"/>
          <w:rtl/>
        </w:rPr>
        <w:t>-7-3-مسيستم اطفاء حريق</w:t>
      </w:r>
      <w:bookmarkEnd w:id="115"/>
    </w:p>
    <w:p w:rsidR="00CA69ED" w:rsidRPr="002B4F82" w:rsidRDefault="00CA69ED" w:rsidP="002B4F82">
      <w:pPr>
        <w:spacing w:line="360" w:lineRule="auto"/>
        <w:jc w:val="both"/>
        <w:rPr>
          <w:rFonts w:cs="B Zar"/>
          <w:sz w:val="28"/>
          <w:szCs w:val="28"/>
          <w:rtl/>
        </w:rPr>
      </w:pPr>
      <w:r w:rsidRPr="002B4F82">
        <w:rPr>
          <w:rFonts w:cs="B Zar" w:hint="cs"/>
          <w:sz w:val="28"/>
          <w:szCs w:val="28"/>
          <w:rtl/>
        </w:rPr>
        <w:t>در اكثر واحدهاي صنعتي كوچك كپسولهاي آتش نشاني تكافوي نيازهاي ايمني و اطفاء حريق واحد را مي كند. در اين واحد نيز باتوجه به اينكه مواد و محصولات قابليت احتراق زيادي ندارد از همين سيستم استفاده مي شود. تعداد كپسولهاي آتش نشاني به مساحت ساختمانها بستگي دارد. به ازاي هر صدمترمربع مجموع سالنهاي توليد، انبارها، تاسيسات و ... يك عدد كپسول آتش نشاني درنظر گرفته مي شود. بنابراين در اين واحد 16 كپسول آتش نشاني مورد نياز مي باشد.</w:t>
      </w:r>
    </w:p>
    <w:p w:rsidR="00CA69ED" w:rsidRPr="002B4F82" w:rsidRDefault="00CA69ED" w:rsidP="002B4F82">
      <w:pPr>
        <w:pStyle w:val="Heading1"/>
        <w:rPr>
          <w:rFonts w:cs="B Zar"/>
          <w:b w:val="0"/>
          <w:bCs w:val="0"/>
          <w:sz w:val="28"/>
          <w:szCs w:val="28"/>
          <w:rtl/>
        </w:rPr>
      </w:pPr>
      <w:bookmarkStart w:id="116" w:name="_Toc359918855"/>
      <w:r w:rsidRPr="002B4F82">
        <w:rPr>
          <w:rFonts w:cs="B Zar" w:hint="cs"/>
          <w:b w:val="0"/>
          <w:bCs w:val="0"/>
          <w:sz w:val="28"/>
          <w:szCs w:val="28"/>
          <w:rtl/>
        </w:rPr>
        <w:t>10-7-3-هواي فشرده</w:t>
      </w:r>
      <w:bookmarkEnd w:id="116"/>
    </w:p>
    <w:p w:rsidR="00CA69ED" w:rsidRPr="002B4F82" w:rsidRDefault="00CA69ED" w:rsidP="002B4F82">
      <w:pPr>
        <w:spacing w:line="360" w:lineRule="auto"/>
        <w:jc w:val="both"/>
        <w:rPr>
          <w:rFonts w:cs="B Zar"/>
          <w:sz w:val="28"/>
          <w:szCs w:val="28"/>
          <w:rtl/>
        </w:rPr>
      </w:pPr>
      <w:r w:rsidRPr="002B4F82">
        <w:rPr>
          <w:rFonts w:cs="B Zar" w:hint="cs"/>
          <w:sz w:val="28"/>
          <w:szCs w:val="28"/>
          <w:rtl/>
        </w:rPr>
        <w:t>در جهت رفع نيازهاي دستگاههاي پتوماتيكي خط تويد نياز به هواي فشرده مي باشد كه بدين منظور از همان كپرسوري كه جهت خشك كردن قطعات (پس از شستشو در وان نفت) بكار گرفته شده، استفاده خواهد شد كه در ماشين آلات خط تويد به آن اشاره شده و پيش بيني شده است.</w:t>
      </w:r>
    </w:p>
    <w:p w:rsidR="00CA69ED" w:rsidRPr="002B4F82" w:rsidRDefault="00CA69ED" w:rsidP="002B4F82">
      <w:pPr>
        <w:pStyle w:val="Heading1"/>
        <w:rPr>
          <w:rFonts w:cs="B Zar"/>
          <w:b w:val="0"/>
          <w:bCs w:val="0"/>
          <w:sz w:val="28"/>
          <w:szCs w:val="28"/>
          <w:rtl/>
        </w:rPr>
      </w:pPr>
      <w:bookmarkStart w:id="117" w:name="_Toc359918856"/>
      <w:r w:rsidRPr="002B4F82">
        <w:rPr>
          <w:rFonts w:cs="B Zar" w:hint="cs"/>
          <w:b w:val="0"/>
          <w:bCs w:val="0"/>
          <w:sz w:val="28"/>
          <w:szCs w:val="28"/>
          <w:rtl/>
        </w:rPr>
        <w:lastRenderedPageBreak/>
        <w:t>11-7-3-ديگ بخار</w:t>
      </w:r>
      <w:bookmarkEnd w:id="117"/>
    </w:p>
    <w:p w:rsidR="00CA69ED" w:rsidRPr="002B4F82" w:rsidRDefault="00CA69ED" w:rsidP="002B4F82">
      <w:pPr>
        <w:spacing w:line="360" w:lineRule="auto"/>
        <w:jc w:val="both"/>
        <w:rPr>
          <w:rFonts w:cs="B Zar"/>
          <w:sz w:val="28"/>
          <w:szCs w:val="28"/>
          <w:rtl/>
        </w:rPr>
      </w:pPr>
      <w:r w:rsidRPr="002B4F82">
        <w:rPr>
          <w:rFonts w:cs="B Zar" w:hint="cs"/>
          <w:sz w:val="28"/>
          <w:szCs w:val="28"/>
          <w:rtl/>
        </w:rPr>
        <w:t>جهت تامين مصارف بخار خط توليد يك ديگ بخار با پيش بيني 20% بيشتر از حد مورد نياز براي تامين بخار برابر 3/1 تن در ساعت برآورد مي گردد.</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18" w:name="_Toc359918857"/>
      <w:r w:rsidRPr="002B4F82">
        <w:rPr>
          <w:rFonts w:cs="B Zar" w:hint="cs"/>
          <w:b w:val="0"/>
          <w:bCs w:val="0"/>
          <w:sz w:val="28"/>
          <w:szCs w:val="28"/>
          <w:rtl/>
        </w:rPr>
        <w:lastRenderedPageBreak/>
        <w:t>8-3-نيروي انساني مورد نياز</w:t>
      </w:r>
      <w:bookmarkEnd w:id="118"/>
    </w:p>
    <w:p w:rsidR="00CA69ED" w:rsidRPr="002B4F82" w:rsidRDefault="00CA69ED" w:rsidP="002B4F82">
      <w:pPr>
        <w:spacing w:line="360" w:lineRule="auto"/>
        <w:jc w:val="both"/>
        <w:rPr>
          <w:rFonts w:cs="B Zar"/>
          <w:sz w:val="28"/>
          <w:szCs w:val="28"/>
          <w:rtl/>
        </w:rPr>
      </w:pPr>
      <w:r w:rsidRPr="002B4F82">
        <w:rPr>
          <w:rFonts w:cs="B Zar" w:hint="cs"/>
          <w:sz w:val="28"/>
          <w:szCs w:val="28"/>
          <w:rtl/>
        </w:rPr>
        <w:t>مراحل اوليه اجراي هر طرح با برآورد نيروي انساني و تعيين بست سازماني همراه بوده كه اين مورد نيز به عواملي همچون مشخصات و ويژگيهاي فني و تكنولوژيكي صنعت، ظرفيت واحد و برنامه توليد بستگي خواهند داشت.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بخش هاي مختلف سازماني مورد بررسي عبارتنداز:</w:t>
      </w:r>
    </w:p>
    <w:p w:rsidR="00CA69ED" w:rsidRPr="002B4F82" w:rsidRDefault="00CA69ED" w:rsidP="002B4F82">
      <w:pPr>
        <w:numPr>
          <w:ilvl w:val="0"/>
          <w:numId w:val="23"/>
        </w:numPr>
        <w:spacing w:line="360" w:lineRule="auto"/>
        <w:ind w:left="0"/>
        <w:jc w:val="both"/>
        <w:rPr>
          <w:rFonts w:cs="B Zar"/>
          <w:sz w:val="28"/>
          <w:szCs w:val="28"/>
          <w:rtl/>
        </w:rPr>
      </w:pPr>
      <w:r w:rsidRPr="002B4F82">
        <w:rPr>
          <w:rFonts w:cs="B Zar" w:hint="cs"/>
          <w:sz w:val="28"/>
          <w:szCs w:val="28"/>
          <w:rtl/>
        </w:rPr>
        <w:t>مديريت</w:t>
      </w:r>
    </w:p>
    <w:p w:rsidR="00CA69ED" w:rsidRPr="002B4F82" w:rsidRDefault="00CA69ED" w:rsidP="002B4F82">
      <w:pPr>
        <w:numPr>
          <w:ilvl w:val="0"/>
          <w:numId w:val="23"/>
        </w:numPr>
        <w:spacing w:line="360" w:lineRule="auto"/>
        <w:ind w:left="0"/>
        <w:jc w:val="both"/>
        <w:rPr>
          <w:rFonts w:cs="B Zar"/>
          <w:sz w:val="28"/>
          <w:szCs w:val="28"/>
          <w:rtl/>
        </w:rPr>
      </w:pPr>
      <w:r w:rsidRPr="002B4F82">
        <w:rPr>
          <w:rFonts w:cs="B Zar" w:hint="cs"/>
          <w:sz w:val="28"/>
          <w:szCs w:val="28"/>
          <w:rtl/>
        </w:rPr>
        <w:t>خط توليد (پرسنل توليدي و آزمايشگاه)</w:t>
      </w:r>
    </w:p>
    <w:p w:rsidR="00CA69ED" w:rsidRPr="002B4F82" w:rsidRDefault="00CA69ED" w:rsidP="002B4F82">
      <w:pPr>
        <w:numPr>
          <w:ilvl w:val="0"/>
          <w:numId w:val="17"/>
        </w:numPr>
        <w:spacing w:line="360" w:lineRule="auto"/>
        <w:ind w:left="0"/>
        <w:jc w:val="both"/>
        <w:rPr>
          <w:rFonts w:cs="B Zar"/>
          <w:sz w:val="28"/>
          <w:szCs w:val="28"/>
        </w:rPr>
      </w:pPr>
      <w:r w:rsidRPr="002B4F82">
        <w:rPr>
          <w:rFonts w:cs="B Zar" w:hint="cs"/>
          <w:sz w:val="28"/>
          <w:szCs w:val="28"/>
          <w:rtl/>
        </w:rPr>
        <w:t>تاسيسات و تعميرگاه</w:t>
      </w:r>
    </w:p>
    <w:p w:rsidR="00CA69ED" w:rsidRPr="002B4F82" w:rsidRDefault="00CA69ED" w:rsidP="002B4F82">
      <w:pPr>
        <w:numPr>
          <w:ilvl w:val="0"/>
          <w:numId w:val="17"/>
        </w:numPr>
        <w:spacing w:line="360" w:lineRule="auto"/>
        <w:ind w:left="0"/>
        <w:jc w:val="both"/>
        <w:rPr>
          <w:rFonts w:cs="B Zar"/>
          <w:sz w:val="28"/>
          <w:szCs w:val="28"/>
        </w:rPr>
      </w:pPr>
      <w:r w:rsidRPr="002B4F82">
        <w:rPr>
          <w:rFonts w:cs="B Zar" w:hint="cs"/>
          <w:sz w:val="28"/>
          <w:szCs w:val="28"/>
          <w:rtl/>
        </w:rPr>
        <w:t>خدمات اداري ودفتري</w:t>
      </w:r>
    </w:p>
    <w:p w:rsidR="00CA69ED" w:rsidRPr="002B4F82" w:rsidRDefault="00CA69ED" w:rsidP="002B4F82">
      <w:pPr>
        <w:numPr>
          <w:ilvl w:val="0"/>
          <w:numId w:val="17"/>
        </w:numPr>
        <w:spacing w:line="360" w:lineRule="auto"/>
        <w:ind w:left="0"/>
        <w:jc w:val="both"/>
        <w:rPr>
          <w:rFonts w:cs="B Zar"/>
          <w:sz w:val="28"/>
          <w:szCs w:val="28"/>
        </w:rPr>
      </w:pPr>
      <w:r w:rsidRPr="002B4F82">
        <w:rPr>
          <w:rFonts w:cs="B Zar" w:hint="cs"/>
          <w:sz w:val="28"/>
          <w:szCs w:val="28"/>
          <w:rtl/>
        </w:rPr>
        <w:t>خدمات عمومي</w:t>
      </w:r>
    </w:p>
    <w:p w:rsidR="00CA69ED" w:rsidRPr="002B4F82" w:rsidRDefault="00CA69ED" w:rsidP="002B4F82">
      <w:pPr>
        <w:spacing w:line="360" w:lineRule="auto"/>
        <w:jc w:val="both"/>
        <w:rPr>
          <w:rFonts w:cs="B Zar"/>
          <w:sz w:val="28"/>
          <w:szCs w:val="28"/>
          <w:rtl/>
        </w:rPr>
      </w:pPr>
      <w:r w:rsidRPr="002B4F82">
        <w:rPr>
          <w:rFonts w:cs="B Zar" w:hint="cs"/>
          <w:sz w:val="28"/>
          <w:szCs w:val="28"/>
          <w:rtl/>
        </w:rPr>
        <w:t>عوامل متعددي از جمله تعداد دستگاهها، حجم عمليات، شيفت كاري و تنوع محصولات مي توانند در تعداد پرسنل موجود نقش موثري را دارا باشند كه نتيجه كليه اين بررسي ها در ذيل ارائه شده است.</w:t>
      </w:r>
    </w:p>
    <w:p w:rsidR="00CA69ED" w:rsidRPr="002B4F82" w:rsidRDefault="00CA69ED" w:rsidP="002B4F82">
      <w:pPr>
        <w:pStyle w:val="Heading1"/>
        <w:rPr>
          <w:rFonts w:cs="B Zar"/>
          <w:b w:val="0"/>
          <w:bCs w:val="0"/>
          <w:sz w:val="28"/>
          <w:szCs w:val="28"/>
          <w:rtl/>
        </w:rPr>
      </w:pPr>
      <w:bookmarkStart w:id="119" w:name="_Toc359918858"/>
      <w:r w:rsidRPr="002B4F82">
        <w:rPr>
          <w:rFonts w:cs="B Zar" w:hint="cs"/>
          <w:b w:val="0"/>
          <w:bCs w:val="0"/>
          <w:sz w:val="28"/>
          <w:szCs w:val="28"/>
          <w:rtl/>
        </w:rPr>
        <w:t>1-8-3-برآورد پرسنل توليدي</w:t>
      </w:r>
      <w:bookmarkEnd w:id="119"/>
    </w:p>
    <w:p w:rsidR="00CA69ED" w:rsidRPr="002B4F82" w:rsidRDefault="00CA69ED" w:rsidP="002B4F82">
      <w:pPr>
        <w:spacing w:line="360" w:lineRule="auto"/>
        <w:jc w:val="both"/>
        <w:rPr>
          <w:rFonts w:cs="B Zar"/>
          <w:sz w:val="28"/>
          <w:szCs w:val="28"/>
          <w:rtl/>
        </w:rPr>
      </w:pPr>
      <w:r w:rsidRPr="002B4F82">
        <w:rPr>
          <w:rFonts w:cs="B Zar" w:hint="cs"/>
          <w:sz w:val="28"/>
          <w:szCs w:val="28"/>
          <w:rtl/>
        </w:rPr>
        <w:t>پرسنل براساس بخش ها و دستگاههاي موجود برآورد گرديده اند كه در راس اين چارت تشكيلاتي خط توليد، مديريت فني است كه مسئوليت اداره امور خط توليد و كليه بخشهاي فني را به عهده دارد و ساير پرسنل به شرح زير برآورد مي شوند.</w:t>
      </w:r>
    </w:p>
    <w:p w:rsidR="00CA69ED" w:rsidRPr="002B4F82" w:rsidRDefault="00CA69ED" w:rsidP="002B4F82">
      <w:pPr>
        <w:pStyle w:val="Heading1"/>
        <w:rPr>
          <w:rFonts w:cs="B Zar"/>
          <w:b w:val="0"/>
          <w:bCs w:val="0"/>
          <w:sz w:val="28"/>
          <w:szCs w:val="28"/>
          <w:rtl/>
        </w:rPr>
      </w:pPr>
      <w:bookmarkStart w:id="120" w:name="_Toc359918859"/>
      <w:r w:rsidRPr="002B4F82">
        <w:rPr>
          <w:rFonts w:cs="B Zar" w:hint="cs"/>
          <w:b w:val="0"/>
          <w:bCs w:val="0"/>
          <w:sz w:val="28"/>
          <w:szCs w:val="28"/>
          <w:rtl/>
        </w:rPr>
        <w:t>الف) تكنيسين خط توليد</w:t>
      </w:r>
      <w:bookmarkEnd w:id="120"/>
    </w:p>
    <w:p w:rsidR="00CA69ED" w:rsidRPr="002B4F82" w:rsidRDefault="00CA69ED" w:rsidP="002B4F82">
      <w:pPr>
        <w:spacing w:line="360" w:lineRule="auto"/>
        <w:jc w:val="both"/>
        <w:rPr>
          <w:rFonts w:cs="B Zar"/>
          <w:sz w:val="28"/>
          <w:szCs w:val="28"/>
          <w:rtl/>
        </w:rPr>
      </w:pPr>
      <w:r w:rsidRPr="002B4F82">
        <w:rPr>
          <w:rFonts w:cs="B Zar" w:hint="cs"/>
          <w:sz w:val="28"/>
          <w:szCs w:val="28"/>
          <w:rtl/>
        </w:rPr>
        <w:t>به منظور كنترل عملكرد دستگاهها، رفع نقص و تنظيم شرايط كاركرد ماشين آلات و برقراري ارتباط منطقي كارگران توليد با تجهيزات از يك تكنيسين فني در خط توليد استفاده مي شود.</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21" w:name="_Toc359918860"/>
      <w:r w:rsidRPr="002B4F82">
        <w:rPr>
          <w:rFonts w:cs="B Zar" w:hint="cs"/>
          <w:b w:val="0"/>
          <w:bCs w:val="0"/>
          <w:sz w:val="28"/>
          <w:szCs w:val="28"/>
          <w:rtl/>
        </w:rPr>
        <w:lastRenderedPageBreak/>
        <w:t>ب) كاركنان توليدي:</w:t>
      </w:r>
      <w:bookmarkEnd w:id="121"/>
    </w:p>
    <w:p w:rsidR="00CA69ED" w:rsidRPr="002B4F82" w:rsidRDefault="00CA69ED" w:rsidP="002B4F82">
      <w:pPr>
        <w:spacing w:line="360" w:lineRule="auto"/>
        <w:jc w:val="both"/>
        <w:rPr>
          <w:rFonts w:cs="B Zar"/>
          <w:sz w:val="28"/>
          <w:szCs w:val="28"/>
          <w:rtl/>
        </w:rPr>
      </w:pPr>
      <w:r w:rsidRPr="002B4F82">
        <w:rPr>
          <w:rFonts w:cs="B Zar" w:hint="cs"/>
          <w:sz w:val="28"/>
          <w:szCs w:val="28"/>
          <w:rtl/>
        </w:rPr>
        <w:t>تعداد دقيق پرسنل و كارگران خط توليد باتوجه به بخش هاي مختلف عملياتي موجود در واحد توليد چراغ خودرو شرح جدول (13-3) قابل تخمين و برآورد مي باشد.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نيروي انساني توليد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1711"/>
        <w:gridCol w:w="1112"/>
        <w:gridCol w:w="1113"/>
        <w:gridCol w:w="1162"/>
        <w:gridCol w:w="1072"/>
        <w:gridCol w:w="1441"/>
      </w:tblGrid>
      <w:tr w:rsidR="00CA69ED" w:rsidRPr="002B4F82">
        <w:trPr>
          <w:cantSplit/>
        </w:trPr>
        <w:tc>
          <w:tcPr>
            <w:tcW w:w="84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84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بخش</w:t>
            </w:r>
          </w:p>
        </w:tc>
        <w:tc>
          <w:tcPr>
            <w:tcW w:w="4678" w:type="dxa"/>
            <w:gridSpan w:val="4"/>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نيروي انساني</w:t>
            </w:r>
          </w:p>
        </w:tc>
        <w:tc>
          <w:tcPr>
            <w:tcW w:w="1526"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rPr>
          <w:cantSplit/>
        </w:trPr>
        <w:tc>
          <w:tcPr>
            <w:tcW w:w="843" w:type="dxa"/>
            <w:vMerge/>
            <w:vAlign w:val="center"/>
          </w:tcPr>
          <w:p w:rsidR="00CA69ED" w:rsidRPr="002B4F82" w:rsidRDefault="00CA69ED" w:rsidP="002B4F82">
            <w:pPr>
              <w:spacing w:line="360" w:lineRule="auto"/>
              <w:jc w:val="center"/>
              <w:rPr>
                <w:rFonts w:cs="B Zar"/>
                <w:sz w:val="28"/>
                <w:szCs w:val="28"/>
              </w:rPr>
            </w:pPr>
          </w:p>
        </w:tc>
        <w:tc>
          <w:tcPr>
            <w:tcW w:w="1842" w:type="dxa"/>
            <w:vMerge/>
            <w:vAlign w:val="center"/>
          </w:tcPr>
          <w:p w:rsidR="00CA69ED" w:rsidRPr="002B4F82" w:rsidRDefault="00CA69ED" w:rsidP="002B4F82">
            <w:pPr>
              <w:spacing w:line="360" w:lineRule="auto"/>
              <w:jc w:val="center"/>
              <w:rPr>
                <w:rFonts w:cs="B Zar"/>
                <w:sz w:val="28"/>
                <w:szCs w:val="28"/>
              </w:rPr>
            </w:pPr>
          </w:p>
        </w:tc>
        <w:tc>
          <w:tcPr>
            <w:tcW w:w="117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مهندس</w:t>
            </w:r>
          </w:p>
        </w:tc>
        <w:tc>
          <w:tcPr>
            <w:tcW w:w="116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تكنسين</w:t>
            </w:r>
          </w:p>
        </w:tc>
        <w:tc>
          <w:tcPr>
            <w:tcW w:w="117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كارگرماهر</w:t>
            </w:r>
          </w:p>
        </w:tc>
        <w:tc>
          <w:tcPr>
            <w:tcW w:w="116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ساده</w:t>
            </w:r>
          </w:p>
        </w:tc>
        <w:tc>
          <w:tcPr>
            <w:tcW w:w="1526" w:type="dxa"/>
            <w:vMerge/>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4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1</w:t>
            </w:r>
          </w:p>
        </w:tc>
        <w:tc>
          <w:tcPr>
            <w:tcW w:w="1842"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سرپرست </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برشكاري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برشكاري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فاس</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لعاب زني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رسوبدهي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چربي زدائي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چسب زني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نقطه جوش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بسته بندي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راننده ليفتراك</w:t>
            </w:r>
          </w:p>
          <w:p w:rsidR="00CA69ED" w:rsidRPr="002B4F82" w:rsidRDefault="00CA69ED" w:rsidP="002B4F82">
            <w:pPr>
              <w:spacing w:line="360" w:lineRule="auto"/>
              <w:jc w:val="center"/>
              <w:rPr>
                <w:rFonts w:cs="B Zar"/>
                <w:sz w:val="28"/>
                <w:szCs w:val="28"/>
              </w:rPr>
            </w:pPr>
            <w:r w:rsidRPr="002B4F82">
              <w:rPr>
                <w:rFonts w:cs="B Zar" w:hint="cs"/>
                <w:sz w:val="28"/>
                <w:szCs w:val="28"/>
                <w:rtl/>
              </w:rPr>
              <w:t>متفرقه سالن</w:t>
            </w:r>
          </w:p>
        </w:tc>
        <w:tc>
          <w:tcPr>
            <w:tcW w:w="117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170"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526"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4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8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آزمايشگاه</w:t>
            </w:r>
          </w:p>
        </w:tc>
        <w:tc>
          <w:tcPr>
            <w:tcW w:w="1170" w:type="dxa"/>
            <w:vAlign w:val="center"/>
          </w:tcPr>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170" w:type="dxa"/>
            <w:vAlign w:val="center"/>
          </w:tcPr>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p>
        </w:tc>
        <w:tc>
          <w:tcPr>
            <w:tcW w:w="1526"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4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18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انبار مواد اوليه</w:t>
            </w:r>
          </w:p>
        </w:tc>
        <w:tc>
          <w:tcPr>
            <w:tcW w:w="1170" w:type="dxa"/>
            <w:vAlign w:val="center"/>
          </w:tcPr>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p>
        </w:tc>
        <w:tc>
          <w:tcPr>
            <w:tcW w:w="117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169" w:type="dxa"/>
            <w:vAlign w:val="center"/>
          </w:tcPr>
          <w:p w:rsidR="00CA69ED" w:rsidRPr="002B4F82" w:rsidRDefault="00CA69ED" w:rsidP="002B4F82">
            <w:pPr>
              <w:spacing w:line="360" w:lineRule="auto"/>
              <w:jc w:val="center"/>
              <w:rPr>
                <w:rFonts w:cs="B Zar"/>
                <w:sz w:val="28"/>
                <w:szCs w:val="28"/>
                <w:rtl/>
              </w:rPr>
            </w:pPr>
          </w:p>
        </w:tc>
        <w:tc>
          <w:tcPr>
            <w:tcW w:w="1526"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4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8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انبار محصول</w:t>
            </w:r>
          </w:p>
        </w:tc>
        <w:tc>
          <w:tcPr>
            <w:tcW w:w="1170" w:type="dxa"/>
            <w:vAlign w:val="center"/>
          </w:tcPr>
          <w:p w:rsidR="00CA69ED" w:rsidRPr="002B4F82" w:rsidRDefault="00CA69ED" w:rsidP="002B4F82">
            <w:pPr>
              <w:spacing w:line="360" w:lineRule="auto"/>
              <w:jc w:val="center"/>
              <w:rPr>
                <w:rFonts w:cs="B Zar"/>
                <w:sz w:val="28"/>
                <w:szCs w:val="28"/>
                <w:rtl/>
              </w:rPr>
            </w:pPr>
          </w:p>
        </w:tc>
        <w:tc>
          <w:tcPr>
            <w:tcW w:w="1169" w:type="dxa"/>
            <w:vAlign w:val="center"/>
          </w:tcPr>
          <w:p w:rsidR="00CA69ED" w:rsidRPr="002B4F82" w:rsidRDefault="00CA69ED" w:rsidP="002B4F82">
            <w:pPr>
              <w:spacing w:line="360" w:lineRule="auto"/>
              <w:jc w:val="center"/>
              <w:rPr>
                <w:rFonts w:cs="B Zar"/>
                <w:sz w:val="28"/>
                <w:szCs w:val="28"/>
                <w:rtl/>
              </w:rPr>
            </w:pPr>
          </w:p>
        </w:tc>
        <w:tc>
          <w:tcPr>
            <w:tcW w:w="117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169" w:type="dxa"/>
            <w:vAlign w:val="center"/>
          </w:tcPr>
          <w:p w:rsidR="00CA69ED" w:rsidRPr="002B4F82" w:rsidRDefault="00CA69ED" w:rsidP="002B4F82">
            <w:pPr>
              <w:spacing w:line="360" w:lineRule="auto"/>
              <w:jc w:val="center"/>
              <w:rPr>
                <w:rFonts w:cs="B Zar"/>
                <w:sz w:val="28"/>
                <w:szCs w:val="28"/>
                <w:rtl/>
              </w:rPr>
            </w:pPr>
          </w:p>
        </w:tc>
        <w:tc>
          <w:tcPr>
            <w:tcW w:w="1526"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43" w:type="dxa"/>
            <w:vAlign w:val="center"/>
          </w:tcPr>
          <w:p w:rsidR="00CA69ED" w:rsidRPr="002B4F82" w:rsidRDefault="00CA69ED" w:rsidP="002B4F82">
            <w:pPr>
              <w:spacing w:line="360" w:lineRule="auto"/>
              <w:jc w:val="center"/>
              <w:rPr>
                <w:rFonts w:cs="B Zar"/>
                <w:sz w:val="28"/>
                <w:szCs w:val="28"/>
                <w:rtl/>
              </w:rPr>
            </w:pPr>
          </w:p>
        </w:tc>
        <w:tc>
          <w:tcPr>
            <w:tcW w:w="184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tc>
        <w:tc>
          <w:tcPr>
            <w:tcW w:w="117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1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17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116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32</w:t>
            </w:r>
          </w:p>
        </w:tc>
      </w:tr>
    </w:tbl>
    <w:p w:rsidR="00CA69ED" w:rsidRPr="002B4F82" w:rsidRDefault="00CA69ED" w:rsidP="002B4F82">
      <w:pPr>
        <w:spacing w:line="360" w:lineRule="auto"/>
        <w:jc w:val="center"/>
        <w:rPr>
          <w:rFonts w:cs="B Zar"/>
          <w:sz w:val="28"/>
          <w:szCs w:val="28"/>
          <w:rtl/>
          <w:lang w:bidi="fa-IR"/>
        </w:rPr>
      </w:pPr>
    </w:p>
    <w:p w:rsidR="00F875E5" w:rsidRPr="002B4F82" w:rsidRDefault="00F875E5" w:rsidP="002B4F82">
      <w:pPr>
        <w:spacing w:line="360" w:lineRule="auto"/>
        <w:jc w:val="center"/>
        <w:rPr>
          <w:rFonts w:cs="B Zar"/>
          <w:sz w:val="28"/>
          <w:szCs w:val="28"/>
          <w:rtl/>
          <w:lang w:bidi="fa-IR"/>
        </w:rPr>
      </w:pPr>
    </w:p>
    <w:p w:rsidR="00CA69ED" w:rsidRPr="002B4F82" w:rsidRDefault="00CA69ED" w:rsidP="002B4F82">
      <w:pPr>
        <w:pStyle w:val="Heading1"/>
        <w:rPr>
          <w:rFonts w:cs="B Zar"/>
          <w:sz w:val="28"/>
          <w:szCs w:val="28"/>
          <w:rtl/>
        </w:rPr>
      </w:pPr>
      <w:bookmarkStart w:id="122" w:name="_Toc359918861"/>
      <w:r w:rsidRPr="002B4F82">
        <w:rPr>
          <w:rFonts w:cs="B Zar" w:hint="cs"/>
          <w:sz w:val="28"/>
          <w:szCs w:val="28"/>
          <w:rtl/>
        </w:rPr>
        <w:t>نيروي انساني توليد (چراغ راهنما و خطر)</w:t>
      </w:r>
      <w:bookmarkEnd w:id="122"/>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1484"/>
        <w:gridCol w:w="1049"/>
        <w:gridCol w:w="907"/>
        <w:gridCol w:w="890"/>
        <w:gridCol w:w="995"/>
        <w:gridCol w:w="1124"/>
        <w:gridCol w:w="1195"/>
      </w:tblGrid>
      <w:tr w:rsidR="00CA69ED" w:rsidRPr="002B4F82">
        <w:trPr>
          <w:cantSplit/>
        </w:trPr>
        <w:tc>
          <w:tcPr>
            <w:tcW w:w="808"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596"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بخش</w:t>
            </w:r>
          </w:p>
        </w:tc>
        <w:tc>
          <w:tcPr>
            <w:tcW w:w="4014" w:type="dxa"/>
            <w:gridSpan w:val="4"/>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نيروي انساني</w:t>
            </w:r>
          </w:p>
        </w:tc>
        <w:tc>
          <w:tcPr>
            <w:tcW w:w="1229"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پرسنل</w:t>
            </w:r>
          </w:p>
        </w:tc>
        <w:tc>
          <w:tcPr>
            <w:tcW w:w="124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rPr>
          <w:cantSplit/>
        </w:trPr>
        <w:tc>
          <w:tcPr>
            <w:tcW w:w="808" w:type="dxa"/>
            <w:vMerge/>
            <w:vAlign w:val="center"/>
          </w:tcPr>
          <w:p w:rsidR="00CA69ED" w:rsidRPr="002B4F82" w:rsidRDefault="00CA69ED" w:rsidP="002B4F82">
            <w:pPr>
              <w:spacing w:line="360" w:lineRule="auto"/>
              <w:jc w:val="center"/>
              <w:rPr>
                <w:rFonts w:cs="B Zar"/>
                <w:sz w:val="28"/>
                <w:szCs w:val="28"/>
              </w:rPr>
            </w:pPr>
          </w:p>
        </w:tc>
        <w:tc>
          <w:tcPr>
            <w:tcW w:w="1596" w:type="dxa"/>
            <w:vMerge/>
            <w:vAlign w:val="center"/>
          </w:tcPr>
          <w:p w:rsidR="00CA69ED" w:rsidRPr="002B4F82" w:rsidRDefault="00CA69ED" w:rsidP="002B4F82">
            <w:pPr>
              <w:spacing w:line="360" w:lineRule="auto"/>
              <w:jc w:val="center"/>
              <w:rPr>
                <w:rFonts w:cs="B Zar"/>
                <w:sz w:val="28"/>
                <w:szCs w:val="28"/>
              </w:rPr>
            </w:pPr>
          </w:p>
        </w:tc>
        <w:tc>
          <w:tcPr>
            <w:tcW w:w="110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مهندس</w:t>
            </w:r>
          </w:p>
        </w:tc>
        <w:tc>
          <w:tcPr>
            <w:tcW w:w="92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تكنسين</w:t>
            </w:r>
          </w:p>
        </w:tc>
        <w:tc>
          <w:tcPr>
            <w:tcW w:w="9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كارگر ماهر</w:t>
            </w:r>
          </w:p>
        </w:tc>
        <w:tc>
          <w:tcPr>
            <w:tcW w:w="105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كارگر ساده</w:t>
            </w:r>
          </w:p>
        </w:tc>
        <w:tc>
          <w:tcPr>
            <w:tcW w:w="1229" w:type="dxa"/>
            <w:vMerge/>
            <w:vAlign w:val="center"/>
          </w:tcPr>
          <w:p w:rsidR="00CA69ED" w:rsidRPr="002B4F82" w:rsidRDefault="00CA69ED" w:rsidP="002B4F82">
            <w:pPr>
              <w:spacing w:line="360" w:lineRule="auto"/>
              <w:jc w:val="center"/>
              <w:rPr>
                <w:rFonts w:cs="B Zar"/>
                <w:sz w:val="28"/>
                <w:szCs w:val="28"/>
              </w:rPr>
            </w:pPr>
          </w:p>
        </w:tc>
        <w:tc>
          <w:tcPr>
            <w:tcW w:w="1242" w:type="dxa"/>
            <w:vMerge/>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08" w:type="dxa"/>
            <w:vAlign w:val="center"/>
          </w:tcPr>
          <w:p w:rsidR="00CA69ED" w:rsidRPr="002B4F82" w:rsidRDefault="00CA69ED" w:rsidP="002B4F82">
            <w:pPr>
              <w:spacing w:line="360" w:lineRule="auto"/>
              <w:jc w:val="center"/>
              <w:rPr>
                <w:rFonts w:cs="B Zar"/>
                <w:sz w:val="28"/>
                <w:szCs w:val="28"/>
              </w:rPr>
            </w:pPr>
          </w:p>
        </w:tc>
        <w:tc>
          <w:tcPr>
            <w:tcW w:w="15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تزريق</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گيوتين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رنگ كاري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بسته بندي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مونتاژ</w:t>
            </w:r>
          </w:p>
          <w:p w:rsidR="00CA69ED" w:rsidRPr="002B4F82" w:rsidRDefault="00CA69ED" w:rsidP="002B4F82">
            <w:pPr>
              <w:spacing w:line="360" w:lineRule="auto"/>
              <w:rPr>
                <w:rFonts w:cs="B Zar"/>
                <w:sz w:val="28"/>
                <w:szCs w:val="28"/>
              </w:rPr>
            </w:pPr>
            <w:r w:rsidRPr="002B4F82">
              <w:rPr>
                <w:rFonts w:cs="B Zar" w:hint="cs"/>
                <w:sz w:val="28"/>
                <w:szCs w:val="28"/>
                <w:rtl/>
              </w:rPr>
              <w:t>مخلوط كن</w:t>
            </w:r>
          </w:p>
        </w:tc>
        <w:tc>
          <w:tcPr>
            <w:tcW w:w="1108" w:type="dxa"/>
            <w:vAlign w:val="center"/>
          </w:tcPr>
          <w:p w:rsidR="00CA69ED" w:rsidRPr="002B4F82" w:rsidRDefault="00CA69ED" w:rsidP="002B4F82">
            <w:pPr>
              <w:spacing w:line="360" w:lineRule="auto"/>
              <w:jc w:val="center"/>
              <w:rPr>
                <w:rFonts w:cs="B Zar"/>
                <w:sz w:val="28"/>
                <w:szCs w:val="28"/>
              </w:rPr>
            </w:pPr>
          </w:p>
        </w:tc>
        <w:tc>
          <w:tcPr>
            <w:tcW w:w="925"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Pr>
            </w:pPr>
          </w:p>
        </w:tc>
        <w:tc>
          <w:tcPr>
            <w:tcW w:w="924"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p>
        </w:tc>
        <w:tc>
          <w:tcPr>
            <w:tcW w:w="1057" w:type="dxa"/>
            <w:vAlign w:val="center"/>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22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242"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0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5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آزمايشگاه</w:t>
            </w:r>
          </w:p>
        </w:tc>
        <w:tc>
          <w:tcPr>
            <w:tcW w:w="1108" w:type="dxa"/>
            <w:vAlign w:val="center"/>
          </w:tcPr>
          <w:p w:rsidR="00CA69ED" w:rsidRPr="002B4F82" w:rsidRDefault="00CA69ED" w:rsidP="002B4F82">
            <w:pPr>
              <w:spacing w:line="360" w:lineRule="auto"/>
              <w:jc w:val="center"/>
              <w:rPr>
                <w:rFonts w:cs="B Zar"/>
                <w:sz w:val="28"/>
                <w:szCs w:val="28"/>
              </w:rPr>
            </w:pPr>
          </w:p>
        </w:tc>
        <w:tc>
          <w:tcPr>
            <w:tcW w:w="925" w:type="dxa"/>
            <w:vAlign w:val="center"/>
          </w:tcPr>
          <w:p w:rsidR="00CA69ED" w:rsidRPr="002B4F82" w:rsidRDefault="00CA69ED" w:rsidP="002B4F82">
            <w:pPr>
              <w:spacing w:line="360" w:lineRule="auto"/>
              <w:jc w:val="center"/>
              <w:rPr>
                <w:rFonts w:cs="B Zar"/>
                <w:sz w:val="28"/>
                <w:szCs w:val="28"/>
              </w:rPr>
            </w:pPr>
          </w:p>
        </w:tc>
        <w:tc>
          <w:tcPr>
            <w:tcW w:w="924" w:type="dxa"/>
            <w:vAlign w:val="center"/>
          </w:tcPr>
          <w:p w:rsidR="00CA69ED" w:rsidRPr="002B4F82" w:rsidRDefault="00CA69ED" w:rsidP="002B4F82">
            <w:pPr>
              <w:spacing w:line="360" w:lineRule="auto"/>
              <w:jc w:val="center"/>
              <w:rPr>
                <w:rFonts w:cs="B Zar"/>
                <w:sz w:val="28"/>
                <w:szCs w:val="28"/>
              </w:rPr>
            </w:pPr>
          </w:p>
        </w:tc>
        <w:tc>
          <w:tcPr>
            <w:tcW w:w="1057" w:type="dxa"/>
            <w:vAlign w:val="center"/>
          </w:tcPr>
          <w:p w:rsidR="00CA69ED" w:rsidRPr="002B4F82" w:rsidRDefault="00CA69ED" w:rsidP="002B4F82">
            <w:pPr>
              <w:spacing w:line="360" w:lineRule="auto"/>
              <w:jc w:val="center"/>
              <w:rPr>
                <w:rFonts w:cs="B Zar"/>
                <w:sz w:val="28"/>
                <w:szCs w:val="28"/>
              </w:rPr>
            </w:pPr>
          </w:p>
        </w:tc>
        <w:tc>
          <w:tcPr>
            <w:tcW w:w="1229" w:type="dxa"/>
            <w:vAlign w:val="center"/>
          </w:tcPr>
          <w:p w:rsidR="00CA69ED" w:rsidRPr="002B4F82" w:rsidRDefault="00CA69ED" w:rsidP="002B4F82">
            <w:pPr>
              <w:spacing w:line="360" w:lineRule="auto"/>
              <w:jc w:val="center"/>
              <w:rPr>
                <w:rFonts w:cs="B Zar"/>
                <w:sz w:val="28"/>
                <w:szCs w:val="28"/>
              </w:rPr>
            </w:pPr>
          </w:p>
        </w:tc>
        <w:tc>
          <w:tcPr>
            <w:tcW w:w="1242"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0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w:t>
            </w:r>
          </w:p>
        </w:tc>
        <w:tc>
          <w:tcPr>
            <w:tcW w:w="15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انبار مواد اوليه</w:t>
            </w:r>
          </w:p>
        </w:tc>
        <w:tc>
          <w:tcPr>
            <w:tcW w:w="110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925" w:type="dxa"/>
            <w:vAlign w:val="center"/>
          </w:tcPr>
          <w:p w:rsidR="00CA69ED" w:rsidRPr="002B4F82" w:rsidRDefault="00CA69ED" w:rsidP="002B4F82">
            <w:pPr>
              <w:spacing w:line="360" w:lineRule="auto"/>
              <w:jc w:val="center"/>
              <w:rPr>
                <w:rFonts w:cs="B Zar"/>
                <w:sz w:val="28"/>
                <w:szCs w:val="28"/>
              </w:rPr>
            </w:pPr>
          </w:p>
        </w:tc>
        <w:tc>
          <w:tcPr>
            <w:tcW w:w="9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057" w:type="dxa"/>
            <w:vAlign w:val="center"/>
          </w:tcPr>
          <w:p w:rsidR="00CA69ED" w:rsidRPr="002B4F82" w:rsidRDefault="00CA69ED" w:rsidP="002B4F82">
            <w:pPr>
              <w:spacing w:line="360" w:lineRule="auto"/>
              <w:jc w:val="center"/>
              <w:rPr>
                <w:rFonts w:cs="B Zar"/>
                <w:sz w:val="28"/>
                <w:szCs w:val="28"/>
              </w:rPr>
            </w:pPr>
          </w:p>
        </w:tc>
        <w:tc>
          <w:tcPr>
            <w:tcW w:w="1229" w:type="dxa"/>
            <w:vAlign w:val="center"/>
          </w:tcPr>
          <w:p w:rsidR="00CA69ED" w:rsidRPr="002B4F82" w:rsidRDefault="00CA69ED" w:rsidP="002B4F82">
            <w:pPr>
              <w:spacing w:line="360" w:lineRule="auto"/>
              <w:jc w:val="center"/>
              <w:rPr>
                <w:rFonts w:cs="B Zar"/>
                <w:sz w:val="28"/>
                <w:szCs w:val="28"/>
              </w:rPr>
            </w:pPr>
          </w:p>
        </w:tc>
        <w:tc>
          <w:tcPr>
            <w:tcW w:w="1242"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0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w:t>
            </w:r>
          </w:p>
        </w:tc>
        <w:tc>
          <w:tcPr>
            <w:tcW w:w="15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انبار محصول</w:t>
            </w:r>
          </w:p>
        </w:tc>
        <w:tc>
          <w:tcPr>
            <w:tcW w:w="1108" w:type="dxa"/>
            <w:vAlign w:val="center"/>
          </w:tcPr>
          <w:p w:rsidR="00CA69ED" w:rsidRPr="002B4F82" w:rsidRDefault="00CA69ED" w:rsidP="002B4F82">
            <w:pPr>
              <w:spacing w:line="360" w:lineRule="auto"/>
              <w:jc w:val="center"/>
              <w:rPr>
                <w:rFonts w:cs="B Zar"/>
                <w:sz w:val="28"/>
                <w:szCs w:val="28"/>
              </w:rPr>
            </w:pPr>
          </w:p>
        </w:tc>
        <w:tc>
          <w:tcPr>
            <w:tcW w:w="925" w:type="dxa"/>
            <w:vAlign w:val="center"/>
          </w:tcPr>
          <w:p w:rsidR="00CA69ED" w:rsidRPr="002B4F82" w:rsidRDefault="00CA69ED" w:rsidP="002B4F82">
            <w:pPr>
              <w:spacing w:line="360" w:lineRule="auto"/>
              <w:jc w:val="center"/>
              <w:rPr>
                <w:rFonts w:cs="B Zar"/>
                <w:sz w:val="28"/>
                <w:szCs w:val="28"/>
              </w:rPr>
            </w:pPr>
          </w:p>
        </w:tc>
        <w:tc>
          <w:tcPr>
            <w:tcW w:w="9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057" w:type="dxa"/>
            <w:vAlign w:val="center"/>
          </w:tcPr>
          <w:p w:rsidR="00CA69ED" w:rsidRPr="002B4F82" w:rsidRDefault="00CA69ED" w:rsidP="002B4F82">
            <w:pPr>
              <w:spacing w:line="360" w:lineRule="auto"/>
              <w:jc w:val="center"/>
              <w:rPr>
                <w:rFonts w:cs="B Zar"/>
                <w:sz w:val="28"/>
                <w:szCs w:val="28"/>
              </w:rPr>
            </w:pPr>
          </w:p>
        </w:tc>
        <w:tc>
          <w:tcPr>
            <w:tcW w:w="122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242" w:type="dxa"/>
            <w:vAlign w:val="center"/>
          </w:tcPr>
          <w:p w:rsidR="00CA69ED" w:rsidRPr="002B4F82" w:rsidRDefault="00CA69ED" w:rsidP="002B4F82">
            <w:pPr>
              <w:spacing w:line="360" w:lineRule="auto"/>
              <w:jc w:val="center"/>
              <w:rPr>
                <w:rFonts w:cs="B Zar"/>
                <w:sz w:val="28"/>
                <w:szCs w:val="28"/>
              </w:rPr>
            </w:pPr>
          </w:p>
        </w:tc>
      </w:tr>
      <w:tr w:rsidR="00CA69ED" w:rsidRPr="002B4F82">
        <w:trPr>
          <w:cantSplit/>
        </w:trPr>
        <w:tc>
          <w:tcPr>
            <w:tcW w:w="808" w:type="dxa"/>
            <w:vAlign w:val="center"/>
          </w:tcPr>
          <w:p w:rsidR="00CA69ED" w:rsidRPr="002B4F82" w:rsidRDefault="00CA69ED" w:rsidP="002B4F82">
            <w:pPr>
              <w:spacing w:line="360" w:lineRule="auto"/>
              <w:jc w:val="center"/>
              <w:rPr>
                <w:rFonts w:cs="B Zar"/>
                <w:sz w:val="28"/>
                <w:szCs w:val="28"/>
                <w:rtl/>
              </w:rPr>
            </w:pPr>
          </w:p>
        </w:tc>
        <w:tc>
          <w:tcPr>
            <w:tcW w:w="15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پرسنل</w:t>
            </w:r>
          </w:p>
        </w:tc>
        <w:tc>
          <w:tcPr>
            <w:tcW w:w="1108" w:type="dxa"/>
            <w:vAlign w:val="center"/>
          </w:tcPr>
          <w:p w:rsidR="00CA69ED" w:rsidRPr="002B4F82" w:rsidRDefault="00CA69ED" w:rsidP="002B4F82">
            <w:pPr>
              <w:spacing w:line="360" w:lineRule="auto"/>
              <w:jc w:val="center"/>
              <w:rPr>
                <w:rFonts w:cs="B Zar"/>
                <w:sz w:val="28"/>
                <w:szCs w:val="28"/>
              </w:rPr>
            </w:pPr>
          </w:p>
        </w:tc>
        <w:tc>
          <w:tcPr>
            <w:tcW w:w="92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w:t>
            </w:r>
          </w:p>
        </w:tc>
        <w:tc>
          <w:tcPr>
            <w:tcW w:w="92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05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18</w:t>
            </w:r>
          </w:p>
        </w:tc>
        <w:tc>
          <w:tcPr>
            <w:tcW w:w="122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w:t>
            </w:r>
          </w:p>
        </w:tc>
        <w:tc>
          <w:tcPr>
            <w:tcW w:w="1242" w:type="dxa"/>
            <w:vAlign w:val="center"/>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b w:val="0"/>
          <w:bCs w:val="0"/>
          <w:sz w:val="28"/>
          <w:szCs w:val="28"/>
          <w:rtl/>
        </w:rPr>
      </w:pPr>
      <w:bookmarkStart w:id="123" w:name="_Toc359918862"/>
      <w:r w:rsidRPr="002B4F82">
        <w:rPr>
          <w:rFonts w:cs="B Zar" w:hint="cs"/>
          <w:b w:val="0"/>
          <w:bCs w:val="0"/>
          <w:sz w:val="28"/>
          <w:szCs w:val="28"/>
          <w:rtl/>
        </w:rPr>
        <w:t>ج) كاركنان آزمايشگاه:</w:t>
      </w:r>
      <w:bookmarkEnd w:id="123"/>
    </w:p>
    <w:p w:rsidR="00CA69ED" w:rsidRPr="002B4F82" w:rsidRDefault="00CA69ED" w:rsidP="002B4F82">
      <w:pPr>
        <w:spacing w:line="360" w:lineRule="auto"/>
        <w:jc w:val="both"/>
        <w:rPr>
          <w:rFonts w:cs="B Zar"/>
          <w:sz w:val="28"/>
          <w:szCs w:val="28"/>
          <w:rtl/>
        </w:rPr>
      </w:pPr>
      <w:r w:rsidRPr="002B4F82">
        <w:rPr>
          <w:rFonts w:cs="B Zar" w:hint="cs"/>
          <w:sz w:val="28"/>
          <w:szCs w:val="28"/>
          <w:rtl/>
        </w:rPr>
        <w:t>حساسيت كنترل مواد اوليه جريان عمليات در خط توليد ونيز محصولات توليد شده، ضرورت بكارگيري يك نفر تكنسين با تجربه الزامي مي نمايد كه صرفاً زيرنظر مدير فني انجام وظيفه خواهد نمود.</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24" w:name="_Toc359918863"/>
      <w:r w:rsidRPr="002B4F82">
        <w:rPr>
          <w:rFonts w:cs="B Zar" w:hint="cs"/>
          <w:b w:val="0"/>
          <w:bCs w:val="0"/>
          <w:sz w:val="28"/>
          <w:szCs w:val="28"/>
          <w:rtl/>
        </w:rPr>
        <w:lastRenderedPageBreak/>
        <w:t>2-8-3-برآورد پرسنل غيرتوليدي</w:t>
      </w:r>
      <w:bookmarkEnd w:id="124"/>
    </w:p>
    <w:p w:rsidR="00CA69ED" w:rsidRPr="002B4F82" w:rsidRDefault="00CA69ED" w:rsidP="002B4F82">
      <w:pPr>
        <w:pStyle w:val="Heading1"/>
        <w:rPr>
          <w:rFonts w:cs="B Zar"/>
          <w:b w:val="0"/>
          <w:bCs w:val="0"/>
          <w:sz w:val="28"/>
          <w:szCs w:val="28"/>
          <w:rtl/>
        </w:rPr>
      </w:pPr>
      <w:bookmarkStart w:id="125" w:name="_Toc359918864"/>
      <w:r w:rsidRPr="002B4F82">
        <w:rPr>
          <w:rFonts w:cs="B Zar" w:hint="cs"/>
          <w:b w:val="0"/>
          <w:bCs w:val="0"/>
          <w:sz w:val="28"/>
          <w:szCs w:val="28"/>
          <w:rtl/>
        </w:rPr>
        <w:t>الف) مديريت:</w:t>
      </w:r>
      <w:bookmarkEnd w:id="125"/>
    </w:p>
    <w:p w:rsidR="00CA69ED" w:rsidRPr="002B4F82" w:rsidRDefault="00CA69ED" w:rsidP="002B4F82">
      <w:pPr>
        <w:spacing w:line="360" w:lineRule="auto"/>
        <w:jc w:val="both"/>
        <w:rPr>
          <w:rFonts w:cs="B Zar"/>
          <w:sz w:val="28"/>
          <w:szCs w:val="28"/>
          <w:rtl/>
        </w:rPr>
      </w:pPr>
      <w:r w:rsidRPr="002B4F82">
        <w:rPr>
          <w:rFonts w:cs="B Zar" w:hint="cs"/>
          <w:sz w:val="28"/>
          <w:szCs w:val="28"/>
          <w:rtl/>
        </w:rPr>
        <w:t>فرد مدير با عنوان مدير عامل يا مدير كارخانه مسئوليت مستقيم كل عمليات را عهده دار مي باشد.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مديريت كل توليد وف رآيند وهمچنين مديريت امور مالي، فروش و بازرگاني واحد از جمله مسئوليت هاي مستقيم مدير عامل است كه دليل آن كوچك بودن واحد است بدين ترتيب استفاده از يك نفر مدير مالي، اداري و بازرگاني ضروري نبوده و اين وظايف برعهده مدير كارخانه خواهد بود.</w:t>
      </w:r>
    </w:p>
    <w:p w:rsidR="00CA69ED" w:rsidRPr="002B4F82" w:rsidRDefault="00CA69ED" w:rsidP="002B4F82">
      <w:pPr>
        <w:pStyle w:val="Heading1"/>
        <w:rPr>
          <w:rFonts w:cs="B Zar"/>
          <w:b w:val="0"/>
          <w:bCs w:val="0"/>
          <w:sz w:val="28"/>
          <w:szCs w:val="28"/>
          <w:rtl/>
        </w:rPr>
      </w:pPr>
      <w:bookmarkStart w:id="126" w:name="_Toc359918865"/>
      <w:r w:rsidRPr="002B4F82">
        <w:rPr>
          <w:rFonts w:cs="B Zar" w:hint="cs"/>
          <w:b w:val="0"/>
          <w:bCs w:val="0"/>
          <w:sz w:val="28"/>
          <w:szCs w:val="28"/>
          <w:rtl/>
        </w:rPr>
        <w:t>ب) كاركنان امور اداري و خدمات:</w:t>
      </w:r>
      <w:bookmarkEnd w:id="126"/>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انجام امور دفتري، حسابداري، كارگزيني و ... پنج نفر كارمند اداري ومالي درنظر گرفته مي شود. همچنين براي امور سرايداري و نگهباني، آبدارچي و نظافت نيز سه نفر مورد نياز مي باشد.</w:t>
      </w:r>
    </w:p>
    <w:p w:rsidR="00CA69ED" w:rsidRPr="002B4F82" w:rsidRDefault="00CA69ED" w:rsidP="002B4F82">
      <w:pPr>
        <w:pStyle w:val="Heading1"/>
        <w:rPr>
          <w:rFonts w:cs="B Zar"/>
          <w:b w:val="0"/>
          <w:bCs w:val="0"/>
          <w:sz w:val="28"/>
          <w:szCs w:val="28"/>
          <w:rtl/>
        </w:rPr>
      </w:pPr>
      <w:bookmarkStart w:id="127" w:name="_Toc359918866"/>
      <w:r w:rsidRPr="002B4F82">
        <w:rPr>
          <w:rFonts w:cs="B Zar" w:hint="cs"/>
          <w:b w:val="0"/>
          <w:bCs w:val="0"/>
          <w:sz w:val="28"/>
          <w:szCs w:val="28"/>
          <w:rtl/>
        </w:rPr>
        <w:t>ج) كاركنان تعميرگاه و تاسيسات:</w:t>
      </w:r>
      <w:bookmarkEnd w:id="127"/>
    </w:p>
    <w:p w:rsidR="00CA69ED" w:rsidRPr="002B4F82" w:rsidRDefault="00CA69ED" w:rsidP="002B4F82">
      <w:pPr>
        <w:spacing w:line="360" w:lineRule="auto"/>
        <w:jc w:val="both"/>
        <w:rPr>
          <w:rFonts w:cs="B Zar"/>
          <w:sz w:val="28"/>
          <w:szCs w:val="28"/>
          <w:rtl/>
        </w:rPr>
      </w:pPr>
      <w:r w:rsidRPr="002B4F82">
        <w:rPr>
          <w:rFonts w:cs="B Zar" w:hint="cs"/>
          <w:sz w:val="28"/>
          <w:szCs w:val="28"/>
          <w:rtl/>
        </w:rPr>
        <w:t>تجهيزات در آن انجام شده كه در صورت نياز به تعميرات اساسي، نمايندگي هاي مجاز كارخانجات سازنده بري تعمير ماشين آلات اقدام خواهند نمود. جهت رفع نيازهي مذكور و رسيدگي به تاسيسات مختلف كارخانه (برق، آب، گرمايش و ...) يك نفر تكنسين باتجربه در امور تعميرات و تاسيسات مورد نياز مي باشد.   شرح وظايف اين افراد درجدول (14-3) درج شده است.</w:t>
      </w:r>
    </w:p>
    <w:p w:rsidR="00CA69ED" w:rsidRPr="002B4F82" w:rsidRDefault="00CA69ED" w:rsidP="002B4F82">
      <w:pPr>
        <w:pStyle w:val="Heading1"/>
        <w:rPr>
          <w:rFonts w:cs="B Zar"/>
          <w:sz w:val="28"/>
          <w:szCs w:val="28"/>
          <w:rtl/>
        </w:rPr>
      </w:pPr>
      <w:bookmarkStart w:id="128" w:name="_Toc359918867"/>
      <w:r w:rsidRPr="002B4F82">
        <w:rPr>
          <w:rFonts w:cs="B Zar" w:hint="cs"/>
          <w:sz w:val="28"/>
          <w:szCs w:val="28"/>
          <w:rtl/>
        </w:rPr>
        <w:t>نيروي انساني غيرتوليدي (چراغ جلو)</w:t>
      </w:r>
      <w:bookmarkEnd w:id="128"/>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509"/>
        <w:gridCol w:w="704"/>
        <w:gridCol w:w="5388"/>
      </w:tblGrid>
      <w:tr w:rsidR="00CA69ED" w:rsidRPr="002B4F82">
        <w:tc>
          <w:tcPr>
            <w:tcW w:w="84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55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نوع مسئوليت</w:t>
            </w:r>
          </w:p>
        </w:tc>
        <w:tc>
          <w:tcPr>
            <w:tcW w:w="70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577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 وظايف</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مديريت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 عامل و مسئول امور مالي</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اداري ومالي</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1نفر تداركات و 2نفر كارمند ادار و 1 كارمند مالي و 1 نفر منشي</w:t>
            </w:r>
          </w:p>
        </w:tc>
      </w:tr>
    </w:tbl>
    <w:p w:rsidR="00F875E5" w:rsidRPr="002B4F82" w:rsidRDefault="00F875E5" w:rsidP="002B4F82">
      <w:pPr>
        <w:spacing w:line="360" w:lineRule="auto"/>
        <w:rPr>
          <w:rFonts w:cs="B Zar"/>
          <w:sz w:val="28"/>
          <w:szCs w:val="28"/>
          <w:rtl/>
          <w:lang w:bidi="fa-IR"/>
        </w:rPr>
      </w:pPr>
    </w:p>
    <w:p w:rsidR="00F875E5" w:rsidRPr="002B4F82" w:rsidRDefault="00F875E5" w:rsidP="002B4F82">
      <w:pPr>
        <w:spacing w:line="360" w:lineRule="auto"/>
        <w:rPr>
          <w:rFonts w:cs="B Zar"/>
          <w:sz w:val="28"/>
          <w:szCs w:val="28"/>
          <w:rtl/>
          <w:lang w:bidi="fa-IR"/>
        </w:rPr>
      </w:pPr>
    </w:p>
    <w:p w:rsidR="00F875E5" w:rsidRPr="002B4F82" w:rsidRDefault="00F875E5" w:rsidP="002B4F82">
      <w:pPr>
        <w:spacing w:line="360" w:lineRule="auto"/>
        <w:rPr>
          <w:rFonts w:cs="B Zar"/>
          <w:sz w:val="28"/>
          <w:szCs w:val="28"/>
          <w:lang w:bidi="fa-IR"/>
        </w:rPr>
      </w:pP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6"/>
        <w:gridCol w:w="1515"/>
        <w:gridCol w:w="690"/>
        <w:gridCol w:w="5425"/>
      </w:tblGrid>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جهت انجام تعميرات</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خدمات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5778"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402"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پرسنل غيرتوليدي</w:t>
            </w:r>
          </w:p>
        </w:tc>
        <w:tc>
          <w:tcPr>
            <w:tcW w:w="70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w:t>
            </w:r>
          </w:p>
        </w:tc>
        <w:tc>
          <w:tcPr>
            <w:tcW w:w="5778" w:type="dxa"/>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جداول (13-3) و (14-3) تعداد كل پرسنل اين واحد توليدي 40 نفر برآورد مي گردد.</w:t>
      </w:r>
    </w:p>
    <w:p w:rsidR="00CA69ED" w:rsidRPr="002B4F82" w:rsidRDefault="00CA69ED" w:rsidP="002B4F82">
      <w:pPr>
        <w:pStyle w:val="Heading1"/>
        <w:rPr>
          <w:rFonts w:cs="B Zar"/>
          <w:sz w:val="28"/>
          <w:szCs w:val="28"/>
          <w:rtl/>
        </w:rPr>
      </w:pPr>
      <w:bookmarkStart w:id="129" w:name="_Toc359918868"/>
      <w:r w:rsidRPr="002B4F82">
        <w:rPr>
          <w:rFonts w:cs="B Zar" w:hint="cs"/>
          <w:sz w:val="28"/>
          <w:szCs w:val="28"/>
          <w:rtl/>
        </w:rPr>
        <w:t>نيروي انساني غيرتوليدي (چراغ راهنما و جلو)</w:t>
      </w:r>
      <w:bookmarkEnd w:id="129"/>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1509"/>
        <w:gridCol w:w="704"/>
        <w:gridCol w:w="5389"/>
      </w:tblGrid>
      <w:tr w:rsidR="00CA69ED" w:rsidRPr="002B4F82">
        <w:tc>
          <w:tcPr>
            <w:tcW w:w="84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155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نوع مسئوليت</w:t>
            </w:r>
          </w:p>
        </w:tc>
        <w:tc>
          <w:tcPr>
            <w:tcW w:w="70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577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 وظايف</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مديريت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مديرعامل كه مسئوليت مديريت كل توليد، مديريت فروش و بازرگاني و مديريت مالي را برعهده دارد</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اداري ومالي</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يك كارگزين </w:t>
            </w:r>
            <w:r w:rsidRPr="002B4F82">
              <w:rPr>
                <w:rFonts w:cs="Nazanin"/>
                <w:sz w:val="28"/>
                <w:szCs w:val="28"/>
                <w:rtl/>
              </w:rPr>
              <w:t>–</w:t>
            </w:r>
            <w:r w:rsidRPr="002B4F82">
              <w:rPr>
                <w:rFonts w:cs="B Zar" w:hint="cs"/>
                <w:sz w:val="28"/>
                <w:szCs w:val="28"/>
                <w:rtl/>
              </w:rPr>
              <w:t xml:space="preserve"> يك كارمند مالي، يك نفر تداركات، يك نفر منشي مدير عامل و يك نفر كارمند پرسنلي</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تكنسين فني كه تعمير مستمر دستگاهها و تجهيزات خط توليد و تاسيسات را بر عهده دارد</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55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خدمات</w:t>
            </w:r>
          </w:p>
        </w:tc>
        <w:tc>
          <w:tcPr>
            <w:tcW w:w="70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577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يك نفر نگهبان ، دو نفر نظافتچي، دو نفر آبدارچي</w:t>
            </w:r>
          </w:p>
        </w:tc>
      </w:tr>
      <w:tr w:rsidR="00CA69ED" w:rsidRPr="002B4F82">
        <w:trPr>
          <w:cantSplit/>
        </w:trPr>
        <w:tc>
          <w:tcPr>
            <w:tcW w:w="2402"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پرسنل غيرتوليدي</w:t>
            </w:r>
          </w:p>
        </w:tc>
        <w:tc>
          <w:tcPr>
            <w:tcW w:w="70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w:t>
            </w:r>
          </w:p>
        </w:tc>
        <w:tc>
          <w:tcPr>
            <w:tcW w:w="5778" w:type="dxa"/>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pStyle w:val="Heading1"/>
        <w:rPr>
          <w:rFonts w:cs="B Zar"/>
          <w:b w:val="0"/>
          <w:bCs w:val="0"/>
          <w:sz w:val="28"/>
          <w:szCs w:val="28"/>
          <w:rtl/>
        </w:rPr>
      </w:pPr>
      <w:bookmarkStart w:id="130" w:name="_Toc359918869"/>
      <w:r w:rsidRPr="002B4F82">
        <w:rPr>
          <w:rFonts w:cs="B Zar" w:hint="cs"/>
          <w:b w:val="0"/>
          <w:bCs w:val="0"/>
          <w:sz w:val="28"/>
          <w:szCs w:val="28"/>
          <w:rtl/>
        </w:rPr>
        <w:lastRenderedPageBreak/>
        <w:t>9-3-محاسبه سطح زيربنا و مساحت مورد نياز</w:t>
      </w:r>
      <w:bookmarkEnd w:id="130"/>
    </w:p>
    <w:p w:rsidR="00CA69ED" w:rsidRPr="002B4F82" w:rsidRDefault="00CA69ED" w:rsidP="002B4F82">
      <w:pPr>
        <w:spacing w:line="360" w:lineRule="auto"/>
        <w:jc w:val="both"/>
        <w:rPr>
          <w:rFonts w:cs="B Zar"/>
          <w:sz w:val="28"/>
          <w:szCs w:val="28"/>
          <w:rtl/>
        </w:rPr>
      </w:pPr>
      <w:r w:rsidRPr="002B4F82">
        <w:rPr>
          <w:rFonts w:cs="B Zar" w:hint="cs"/>
          <w:sz w:val="28"/>
          <w:szCs w:val="28"/>
          <w:rtl/>
        </w:rPr>
        <w:t>اختصاص فضاي مناسب و كافي جهت امور توليد و تاسيسات كارخانه از نظر سهولت در امر تردد كاركنان وجابجائي مواد اوليه و محصولات حائز اهميت است. مساحت مربوط به هريك از قسمتهاي واحد توليدي اعم از سالن توليد، انبارها، تاسيسات وتعميرگاه، آزمايشگاه، ساختمانهاي غيرتوليدي و در نهايت زمين و محوطه سازي در اين بخش برآورد مي گردد. در خاتمه همين بخش نقشه استقرار ساختمانها بر مبناي محاسبات انجام شده ارائه مي شود.</w:t>
      </w:r>
    </w:p>
    <w:p w:rsidR="00CA69ED" w:rsidRPr="002B4F82" w:rsidRDefault="00CA69ED" w:rsidP="002B4F82">
      <w:pPr>
        <w:pStyle w:val="Heading1"/>
        <w:rPr>
          <w:rFonts w:cs="B Zar"/>
          <w:b w:val="0"/>
          <w:bCs w:val="0"/>
          <w:sz w:val="28"/>
          <w:szCs w:val="28"/>
          <w:rtl/>
        </w:rPr>
      </w:pPr>
      <w:bookmarkStart w:id="131" w:name="_Toc359918870"/>
      <w:r w:rsidRPr="002B4F82">
        <w:rPr>
          <w:rFonts w:cs="B Zar" w:hint="cs"/>
          <w:b w:val="0"/>
          <w:bCs w:val="0"/>
          <w:sz w:val="28"/>
          <w:szCs w:val="28"/>
          <w:rtl/>
        </w:rPr>
        <w:t>1-9-3-مساحت سالن توليد</w:t>
      </w:r>
      <w:bookmarkEnd w:id="131"/>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محاسبه سالن، ابتدا مساحت خالص دستگاهها از كاتالوگهاي مربوط به دستگاه استخراج مي شود. سپس باتوجه به خصوصيات كاري هردستگاه فضاهاي مورد نياز براي مواد ورودي، فضاي كار اپراتور و فضاي مورد نياز محصولات خروجي دستگاه به اين مقدار اضافه مي شود. سپس جمع محاسبه شده براي هرماشين در ضريب تردد مورد نياز جهت راهروها و تعداد ماشين ضرب شده و جمع كل هر ماشين محاسبه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مجموع اين اعداد جمع مساحت سالن توليد است كه در جدول (15-3) محاسبات آن نشان داده شده است.</w:t>
      </w:r>
    </w:p>
    <w:tbl>
      <w:tblPr>
        <w:bidiVisual/>
        <w:tblW w:w="92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1548"/>
        <w:gridCol w:w="846"/>
        <w:gridCol w:w="849"/>
        <w:gridCol w:w="849"/>
        <w:gridCol w:w="991"/>
        <w:gridCol w:w="707"/>
        <w:gridCol w:w="845"/>
        <w:gridCol w:w="849"/>
        <w:gridCol w:w="984"/>
      </w:tblGrid>
      <w:tr w:rsidR="00CA69ED" w:rsidRPr="002B4F82">
        <w:tc>
          <w:tcPr>
            <w:tcW w:w="701"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رديف</w:t>
            </w:r>
          </w:p>
        </w:tc>
        <w:tc>
          <w:tcPr>
            <w:tcW w:w="1559"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نام دستگاه</w:t>
            </w:r>
          </w:p>
        </w:tc>
        <w:tc>
          <w:tcPr>
            <w:tcW w:w="851"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سطح</w:t>
            </w:r>
          </w:p>
        </w:tc>
        <w:tc>
          <w:tcPr>
            <w:tcW w:w="850"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فضاي ورودي</w:t>
            </w:r>
          </w:p>
        </w:tc>
        <w:tc>
          <w:tcPr>
            <w:tcW w:w="851"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فضاي اپراتور</w:t>
            </w:r>
          </w:p>
        </w:tc>
        <w:tc>
          <w:tcPr>
            <w:tcW w:w="992"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فضاي خروجيها</w:t>
            </w:r>
          </w:p>
        </w:tc>
        <w:tc>
          <w:tcPr>
            <w:tcW w:w="709"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جمع</w:t>
            </w:r>
          </w:p>
        </w:tc>
        <w:tc>
          <w:tcPr>
            <w:tcW w:w="850"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تعداد</w:t>
            </w:r>
          </w:p>
        </w:tc>
        <w:tc>
          <w:tcPr>
            <w:tcW w:w="851"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ضريب تردد</w:t>
            </w:r>
          </w:p>
        </w:tc>
        <w:tc>
          <w:tcPr>
            <w:tcW w:w="993"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جمع</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برش</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برش ضربه</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9</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5</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26</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65</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پرس </w:t>
            </w:r>
            <w:r w:rsidRPr="002B4F82">
              <w:rPr>
                <w:rFonts w:cs="B Zar" w:hint="cs"/>
                <w:sz w:val="28"/>
                <w:szCs w:val="28"/>
                <w:rtl/>
              </w:rPr>
              <w:lastRenderedPageBreak/>
              <w:t>هيدروليك</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9</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37.5</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4</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كوره الكتريكي</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8</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16</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40</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5</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رسوب دهي</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5</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27</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94.5</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فاس</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1.5</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6.5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13</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نقطه جوش</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20</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8</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وان</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215</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375</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215</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16.5</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4</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130</w:t>
            </w:r>
          </w:p>
        </w:tc>
      </w:tr>
      <w:tr w:rsidR="00CA69ED" w:rsidRPr="002B4F82">
        <w:tc>
          <w:tcPr>
            <w:tcW w:w="70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9</w:t>
            </w:r>
          </w:p>
        </w:tc>
        <w:tc>
          <w:tcPr>
            <w:tcW w:w="155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بخش مونتاژ</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30</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20</w:t>
            </w:r>
          </w:p>
        </w:tc>
        <w:tc>
          <w:tcPr>
            <w:tcW w:w="992"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10</w:t>
            </w:r>
          </w:p>
        </w:tc>
        <w:tc>
          <w:tcPr>
            <w:tcW w:w="709"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70</w:t>
            </w:r>
          </w:p>
        </w:tc>
        <w:tc>
          <w:tcPr>
            <w:tcW w:w="850"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w:t>
            </w:r>
          </w:p>
        </w:tc>
        <w:tc>
          <w:tcPr>
            <w:tcW w:w="851"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2.5</w:t>
            </w:r>
          </w:p>
        </w:tc>
        <w:tc>
          <w:tcPr>
            <w:tcW w:w="993"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175</w:t>
            </w:r>
          </w:p>
        </w:tc>
      </w:tr>
      <w:tr w:rsidR="00CA69ED" w:rsidRPr="002B4F82">
        <w:trPr>
          <w:cantSplit/>
        </w:trPr>
        <w:tc>
          <w:tcPr>
            <w:tcW w:w="8214" w:type="dxa"/>
            <w:gridSpan w:val="9"/>
          </w:tcPr>
          <w:p w:rsidR="00CA69ED" w:rsidRPr="002B4F82" w:rsidRDefault="00CA69ED" w:rsidP="002B4F82">
            <w:pPr>
              <w:spacing w:line="360" w:lineRule="auto"/>
              <w:jc w:val="both"/>
              <w:rPr>
                <w:rFonts w:cs="B Zar"/>
                <w:sz w:val="28"/>
                <w:szCs w:val="28"/>
              </w:rPr>
            </w:pPr>
            <w:r w:rsidRPr="002B4F82">
              <w:rPr>
                <w:rFonts w:cs="B Zar" w:hint="cs"/>
                <w:sz w:val="28"/>
                <w:szCs w:val="28"/>
                <w:rtl/>
              </w:rPr>
              <w:t>جمع</w:t>
            </w:r>
          </w:p>
        </w:tc>
        <w:tc>
          <w:tcPr>
            <w:tcW w:w="993"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600</w:t>
            </w:r>
          </w:p>
        </w:tc>
      </w:tr>
    </w:tbl>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32" w:name="_Toc359918871"/>
      <w:r w:rsidRPr="002B4F82">
        <w:rPr>
          <w:rFonts w:cs="B Zar" w:hint="cs"/>
          <w:b w:val="0"/>
          <w:bCs w:val="0"/>
          <w:sz w:val="28"/>
          <w:szCs w:val="28"/>
          <w:rtl/>
        </w:rPr>
        <w:lastRenderedPageBreak/>
        <w:t>2-9-3-محاسبه انبار مواد اوليه</w:t>
      </w:r>
      <w:bookmarkEnd w:id="132"/>
    </w:p>
    <w:p w:rsidR="00CA69ED" w:rsidRPr="002B4F82" w:rsidRDefault="00CA69ED" w:rsidP="002B4F82">
      <w:pPr>
        <w:pStyle w:val="Heading1"/>
        <w:rPr>
          <w:rFonts w:cs="B Zar"/>
          <w:b w:val="0"/>
          <w:bCs w:val="0"/>
          <w:sz w:val="28"/>
          <w:szCs w:val="28"/>
          <w:rtl/>
        </w:rPr>
      </w:pPr>
      <w:bookmarkStart w:id="133" w:name="_Toc359918872"/>
      <w:r w:rsidRPr="002B4F82">
        <w:rPr>
          <w:rFonts w:cs="B Zar" w:hint="cs"/>
          <w:b w:val="0"/>
          <w:bCs w:val="0"/>
          <w:sz w:val="28"/>
          <w:szCs w:val="28"/>
          <w:rtl/>
        </w:rPr>
        <w:t>الف) انبار مواد اوليه</w:t>
      </w:r>
      <w:bookmarkEnd w:id="133"/>
    </w:p>
    <w:p w:rsidR="00CA69ED" w:rsidRPr="002B4F82" w:rsidRDefault="00CA69ED" w:rsidP="002B4F82">
      <w:pPr>
        <w:spacing w:line="360" w:lineRule="auto"/>
        <w:jc w:val="both"/>
        <w:rPr>
          <w:rFonts w:cs="B Zar"/>
          <w:sz w:val="28"/>
          <w:szCs w:val="28"/>
          <w:rtl/>
        </w:rPr>
      </w:pPr>
      <w:r w:rsidRPr="002B4F82">
        <w:rPr>
          <w:rFonts w:cs="B Zar" w:hint="cs"/>
          <w:sz w:val="28"/>
          <w:szCs w:val="28"/>
          <w:rtl/>
        </w:rPr>
        <w:t>انبار مواد اوليه از لحاظ جايگيري مواد در هنگام نگهد اري مواد سفارش شده پيش بيني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طبق اظهارنظر كارشناسان صنايع اين پيش بيني براساس برنامه ريزي سه ماهه نگهداري مواد اوليه صورت مي گيرد. در جدول (16-3) ابتدا مقدار مصرف سه ماهه حساب شده و سپس باتوجه به جرم حجمي هريك از مواد، حجم مورد نياز آن ماده محاسبهو در انتها مجموع حجم مواد محاسبه مي گردد. سپس باتوجه به ارتفاع مفيد كاري، سطح محوطه انبار بدست مي آيد.</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565"/>
        <w:gridCol w:w="2118"/>
        <w:gridCol w:w="1333"/>
        <w:gridCol w:w="1681"/>
      </w:tblGrid>
      <w:tr w:rsidR="00CA69ED" w:rsidRPr="002B4F82">
        <w:tc>
          <w:tcPr>
            <w:tcW w:w="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26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ماده مصرفي</w:t>
            </w:r>
          </w:p>
        </w:tc>
        <w:tc>
          <w:tcPr>
            <w:tcW w:w="226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 مصرف 3 ماهه</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80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حجم مورد نياز</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ورق روغني 0.8 ميليمتري</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101712</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حباب شيشه اي</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68750</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138</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چسب سيليكن</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3125</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مفتول آلومينيوم</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62.5</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لاك</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210</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نفت</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625</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ليتر</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سود</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چربي زداي برقي</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66</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اسيدسولفوريك</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27.5</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w:t>
            </w:r>
          </w:p>
        </w:tc>
        <w:tc>
          <w:tcPr>
            <w:tcW w:w="1809" w:type="dxa"/>
            <w:vAlign w:val="center"/>
          </w:tcPr>
          <w:p w:rsidR="00CA69ED" w:rsidRPr="002B4F82" w:rsidRDefault="00CA69ED" w:rsidP="002B4F82">
            <w:pPr>
              <w:spacing w:line="360" w:lineRule="auto"/>
              <w:jc w:val="center"/>
              <w:rPr>
                <w:rFonts w:cs="B Zar"/>
                <w:sz w:val="28"/>
                <w:szCs w:val="28"/>
                <w:rtl/>
              </w:rPr>
            </w:pP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پيچ تنظيم واشر</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275000</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80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w:t>
            </w:r>
          </w:p>
        </w:tc>
        <w:tc>
          <w:tcPr>
            <w:tcW w:w="269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مواد بسته بندي</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w:t>
            </w:r>
          </w:p>
        </w:tc>
        <w:tc>
          <w:tcPr>
            <w:tcW w:w="1809" w:type="dxa"/>
            <w:vAlign w:val="center"/>
          </w:tcPr>
          <w:p w:rsidR="00CA69ED" w:rsidRPr="002B4F82" w:rsidRDefault="00CA69ED" w:rsidP="002B4F82">
            <w:pPr>
              <w:spacing w:line="360" w:lineRule="auto"/>
              <w:jc w:val="center"/>
              <w:rPr>
                <w:rFonts w:cs="B Zar"/>
                <w:sz w:val="28"/>
                <w:szCs w:val="28"/>
                <w:rtl/>
              </w:rPr>
            </w:pPr>
          </w:p>
        </w:tc>
      </w:tr>
      <w:tr w:rsidR="00CA69ED" w:rsidRPr="002B4F82">
        <w:trPr>
          <w:cantSplit/>
        </w:trPr>
        <w:tc>
          <w:tcPr>
            <w:tcW w:w="7080" w:type="dxa"/>
            <w:gridSpan w:val="4"/>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حجم مواد اوليه در سه ماه</w:t>
            </w:r>
          </w:p>
        </w:tc>
        <w:tc>
          <w:tcPr>
            <w:tcW w:w="180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160</w:t>
            </w:r>
          </w:p>
        </w:tc>
      </w:tr>
    </w:tbl>
    <w:p w:rsidR="00CA69ED" w:rsidRPr="002B4F82" w:rsidRDefault="00CA69ED" w:rsidP="002B4F82">
      <w:pPr>
        <w:spacing w:line="360" w:lineRule="auto"/>
        <w:jc w:val="both"/>
        <w:rPr>
          <w:rFonts w:cs="B Zar"/>
          <w:sz w:val="28"/>
          <w:szCs w:val="28"/>
          <w:rtl/>
        </w:rPr>
      </w:pPr>
      <w:r w:rsidRPr="002B4F82">
        <w:rPr>
          <w:rFonts w:cs="B Zar" w:hint="cs"/>
          <w:sz w:val="28"/>
          <w:szCs w:val="28"/>
          <w:rtl/>
        </w:rPr>
        <w:t>در صورتيكه ارتفاع مفيد كاري (بادرنظر گرفتن حجم مرده قفسه ها) 2 متر، مي توان سطح زيرقفسه را محاسبه نمود:</w:t>
      </w:r>
    </w:p>
    <w:p w:rsidR="00CA69ED" w:rsidRPr="002B4F82" w:rsidRDefault="002D4A59" w:rsidP="002B4F82">
      <w:pPr>
        <w:spacing w:line="360" w:lineRule="auto"/>
        <w:jc w:val="both"/>
        <w:rPr>
          <w:rFonts w:cs="B Zar"/>
          <w:sz w:val="28"/>
          <w:szCs w:val="28"/>
          <w:rtl/>
        </w:rPr>
      </w:pPr>
      <w:r>
        <w:rPr>
          <w:rFonts w:cs="B Zar"/>
          <w:sz w:val="28"/>
          <w:szCs w:val="28"/>
          <w:rtl/>
        </w:rPr>
        <w:pict>
          <v:shape id="_x0000_s1184" type="#_x0000_t75" style="position:absolute;left:0;text-align:left;margin-left:345.15pt;margin-top:.1pt;width:49.55pt;height:30.05pt;z-index:251599360">
            <v:imagedata r:id="rId26" o:title=""/>
          </v:shape>
          <o:OLEObject Type="Embed" ProgID="Equation.3" ShapeID="_x0000_s1184" DrawAspect="Content" ObjectID="_1779771702" r:id="rId27"/>
        </w:pict>
      </w:r>
      <w:r w:rsidR="00CA69ED" w:rsidRPr="002B4F82">
        <w:rPr>
          <w:rFonts w:cs="B Zar" w:hint="cs"/>
          <w:sz w:val="28"/>
          <w:szCs w:val="28"/>
          <w:rtl/>
        </w:rPr>
        <w:t>مترمربع                    سطح زيرقفسه</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از آنجائيكه بر مبناي اصول انبارداري، حجم مفيد قابل دسترسي مواد و سطح راهروهاي مورد نياز جهت تردد ليف تراك و همچنين گسترش آتي عدد فوق در 3 ضرب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240 = 3 * 80</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اين صورت سطح كل انبار مواد اوليه 240 متر مربع منظور مي گردد.</w:t>
      </w:r>
    </w:p>
    <w:p w:rsidR="00CA69ED" w:rsidRPr="002B4F82" w:rsidRDefault="00CA69ED" w:rsidP="002B4F82">
      <w:pPr>
        <w:pStyle w:val="Heading1"/>
        <w:rPr>
          <w:rFonts w:cs="B Zar"/>
          <w:b w:val="0"/>
          <w:bCs w:val="0"/>
          <w:sz w:val="28"/>
          <w:szCs w:val="28"/>
          <w:rtl/>
        </w:rPr>
      </w:pPr>
      <w:bookmarkStart w:id="134" w:name="_Toc359918873"/>
      <w:r w:rsidRPr="002B4F82">
        <w:rPr>
          <w:rFonts w:cs="B Zar" w:hint="cs"/>
          <w:b w:val="0"/>
          <w:bCs w:val="0"/>
          <w:sz w:val="28"/>
          <w:szCs w:val="28"/>
          <w:rtl/>
        </w:rPr>
        <w:t>ب) محاسبه سطج انبار محصول:</w:t>
      </w:r>
      <w:bookmarkEnd w:id="134"/>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آنكه حجم محصول بعد از بسته بندي به ابعاد تقريبي 15 * 15 * 20 = 4500 سانتي متر مكعب مي باشد ومساحت انبار محصولات واحد، جهت يكماه درنظر گرفته مي شود لذا:</w:t>
      </w:r>
    </w:p>
    <w:p w:rsidR="00CA69ED" w:rsidRPr="002B4F82" w:rsidRDefault="00CA69ED" w:rsidP="002B4F82">
      <w:pPr>
        <w:spacing w:line="360" w:lineRule="auto"/>
        <w:jc w:val="both"/>
        <w:rPr>
          <w:rFonts w:cs="B Zar"/>
          <w:sz w:val="28"/>
          <w:szCs w:val="28"/>
          <w:rtl/>
        </w:rPr>
      </w:pPr>
      <w:r w:rsidRPr="002B4F82">
        <w:rPr>
          <w:rFonts w:cs="B Zar" w:hint="cs"/>
          <w:sz w:val="28"/>
          <w:szCs w:val="28"/>
          <w:rtl/>
        </w:rPr>
        <w:t>عدد 21000 = (تقريباً) 10833 = 12 : 250000 = تعداد محصول ساخته شده در يك ماه</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مترمكعب 5/94 = 0045/0 * 21000 = حجم محصولات در يك ماه</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درصورتيكه حداكثر سقف كاري (معيار نرمال براساس ارتفاع زير دو شاخه ليف تراك 2 متر باشد) سطح زيرقفسه ها قابل تعيين خواهد بود.</w:t>
      </w:r>
    </w:p>
    <w:p w:rsidR="00CA69ED" w:rsidRPr="002B4F82" w:rsidRDefault="002D4A59" w:rsidP="002B4F82">
      <w:pPr>
        <w:spacing w:line="360" w:lineRule="auto"/>
        <w:jc w:val="both"/>
        <w:rPr>
          <w:rFonts w:cs="B Zar"/>
          <w:sz w:val="28"/>
          <w:szCs w:val="28"/>
          <w:rtl/>
        </w:rPr>
      </w:pPr>
      <w:r>
        <w:rPr>
          <w:rFonts w:cs="B Zar"/>
          <w:sz w:val="28"/>
          <w:szCs w:val="28"/>
          <w:rtl/>
        </w:rPr>
        <w:pict>
          <v:shape id="_x0000_s1185" type="#_x0000_t75" style="position:absolute;left:0;text-align:left;margin-left:338.6pt;margin-top:-.4pt;width:56.1pt;height:33.65pt;z-index:251600384">
            <v:imagedata r:id="rId28" o:title=""/>
          </v:shape>
          <o:OLEObject Type="Embed" ProgID="Equation.3" ShapeID="_x0000_s1185" DrawAspect="Content" ObjectID="_1779771703" r:id="rId29"/>
        </w:pict>
      </w:r>
      <w:r w:rsidR="00CA69ED" w:rsidRPr="002B4F82">
        <w:rPr>
          <w:rFonts w:cs="B Zar" w:hint="cs"/>
          <w:sz w:val="28"/>
          <w:szCs w:val="28"/>
          <w:rtl/>
        </w:rPr>
        <w:t>مترمربع                     سطح زيرقفسه</w:t>
      </w:r>
    </w:p>
    <w:p w:rsidR="00CA69ED" w:rsidRPr="002B4F82" w:rsidRDefault="00CA69ED" w:rsidP="002B4F82">
      <w:pPr>
        <w:spacing w:line="360" w:lineRule="auto"/>
        <w:jc w:val="both"/>
        <w:rPr>
          <w:rFonts w:cs="B Zar"/>
          <w:sz w:val="28"/>
          <w:szCs w:val="28"/>
          <w:rtl/>
        </w:rPr>
      </w:pPr>
      <w:r w:rsidRPr="002B4F82">
        <w:rPr>
          <w:rFonts w:cs="B Zar" w:hint="cs"/>
          <w:sz w:val="28"/>
          <w:szCs w:val="28"/>
          <w:rtl/>
        </w:rPr>
        <w:t>جهت دستيابي به محصول و گسترش آتي مساحت فوق را در عدد 3 ضرب مي كنيم مساحت انبار محصول برابر با 140 متر برآورد مي گردد. 140 = 3 * 47</w:t>
      </w:r>
    </w:p>
    <w:p w:rsidR="00CA69ED" w:rsidRPr="002B4F82" w:rsidRDefault="00CA69ED" w:rsidP="002B4F82">
      <w:pPr>
        <w:pStyle w:val="Heading1"/>
        <w:rPr>
          <w:rFonts w:cs="B Zar"/>
          <w:b w:val="0"/>
          <w:bCs w:val="0"/>
          <w:sz w:val="28"/>
          <w:szCs w:val="28"/>
          <w:rtl/>
        </w:rPr>
      </w:pPr>
      <w:bookmarkStart w:id="135" w:name="_Toc359918874"/>
      <w:r w:rsidRPr="002B4F82">
        <w:rPr>
          <w:rFonts w:cs="B Zar" w:hint="cs"/>
          <w:b w:val="0"/>
          <w:bCs w:val="0"/>
          <w:sz w:val="28"/>
          <w:szCs w:val="28"/>
          <w:rtl/>
        </w:rPr>
        <w:lastRenderedPageBreak/>
        <w:t>3-9-3-مساحت، تاسيسات و تعميرگاه</w:t>
      </w:r>
      <w:bookmarkEnd w:id="135"/>
    </w:p>
    <w:p w:rsidR="00CA69ED" w:rsidRPr="002B4F82" w:rsidRDefault="00CA69ED" w:rsidP="002B4F82">
      <w:pPr>
        <w:spacing w:line="360" w:lineRule="auto"/>
        <w:jc w:val="both"/>
        <w:rPr>
          <w:rFonts w:cs="B Zar"/>
          <w:sz w:val="28"/>
          <w:szCs w:val="28"/>
          <w:rtl/>
        </w:rPr>
      </w:pPr>
      <w:r w:rsidRPr="002B4F82">
        <w:rPr>
          <w:rFonts w:cs="B Zar" w:hint="cs"/>
          <w:sz w:val="28"/>
          <w:szCs w:val="28"/>
          <w:rtl/>
        </w:rPr>
        <w:t>تاسيسات بكار گرفته شده در كارخانه (برق، سيستم حرارت مركزي و ...) جمعاً 75مترمربع را به خود اختصاص مي دهد.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مساحت هريك از بخشهاي تاسيسات و تعميرگاه به تفكيك در جدول (17-3) درج شده است.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همچنين 40 مترمربع تحت عنوان تعميرگاه در اين واحد درنظر گرفته شده است.</w:t>
      </w:r>
    </w:p>
    <w:p w:rsidR="00CA69ED" w:rsidRPr="002B4F82" w:rsidRDefault="00CA69ED" w:rsidP="002B4F82">
      <w:pPr>
        <w:spacing w:line="360" w:lineRule="auto"/>
        <w:jc w:val="center"/>
        <w:rPr>
          <w:rFonts w:cs="B Zar"/>
          <w:sz w:val="28"/>
          <w:szCs w:val="28"/>
        </w:rPr>
      </w:pPr>
      <w:r w:rsidRPr="002B4F82">
        <w:rPr>
          <w:rFonts w:cs="B Zar" w:hint="cs"/>
          <w:sz w:val="28"/>
          <w:szCs w:val="28"/>
          <w:rtl/>
        </w:rPr>
        <w:t>برآورد تاسيسات و تعميرگاه</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2143"/>
        <w:gridCol w:w="1633"/>
        <w:gridCol w:w="3920"/>
      </w:tblGrid>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رديف</w:t>
            </w:r>
          </w:p>
        </w:tc>
        <w:tc>
          <w:tcPr>
            <w:tcW w:w="226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عنوان</w:t>
            </w:r>
          </w:p>
        </w:tc>
        <w:tc>
          <w:tcPr>
            <w:tcW w:w="1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مساحت (مترمربع)</w:t>
            </w:r>
          </w:p>
        </w:tc>
        <w:tc>
          <w:tcPr>
            <w:tcW w:w="42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ملاحظات</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برق</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تابلوي كنترل و كنتور و تجهيزات مورد نياز</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آب</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مخازن آب و تاسيسات جانبي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سوخت</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مخازن سوخت و تاسيسات جانبي</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گرمايش</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موتورخانه شوفاژ</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 تاسيسات</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ديگ بخار</w:t>
            </w:r>
          </w:p>
        </w:tc>
      </w:tr>
      <w:tr w:rsidR="00CA69ED" w:rsidRPr="002B4F82">
        <w:tc>
          <w:tcPr>
            <w:tcW w:w="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226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تعميرگاه</w:t>
            </w:r>
          </w:p>
        </w:tc>
        <w:tc>
          <w:tcPr>
            <w:tcW w:w="17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c>
          <w:tcPr>
            <w:tcW w:w="42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جهت تعميرات اتفاقي دستگاهها</w:t>
            </w:r>
          </w:p>
        </w:tc>
      </w:tr>
      <w:tr w:rsidR="00CA69ED" w:rsidRPr="002B4F82">
        <w:trPr>
          <w:cantSplit/>
        </w:trPr>
        <w:tc>
          <w:tcPr>
            <w:tcW w:w="2969"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w:t>
            </w:r>
          </w:p>
        </w:tc>
        <w:tc>
          <w:tcPr>
            <w:tcW w:w="17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118</w:t>
            </w:r>
          </w:p>
        </w:tc>
        <w:tc>
          <w:tcPr>
            <w:tcW w:w="4219" w:type="dxa"/>
            <w:vAlign w:val="center"/>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b w:val="0"/>
          <w:bCs w:val="0"/>
          <w:sz w:val="28"/>
          <w:szCs w:val="28"/>
          <w:rtl/>
        </w:rPr>
      </w:pPr>
      <w:bookmarkStart w:id="136" w:name="_Toc359918875"/>
      <w:r w:rsidRPr="002B4F82">
        <w:rPr>
          <w:rFonts w:cs="B Zar" w:hint="cs"/>
          <w:b w:val="0"/>
          <w:bCs w:val="0"/>
          <w:sz w:val="28"/>
          <w:szCs w:val="28"/>
          <w:rtl/>
        </w:rPr>
        <w:t>4-9-3-مساحت آزمايشگاه</w:t>
      </w:r>
      <w:bookmarkEnd w:id="136"/>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فضاي مورد نياز جهت هريك از بخشهاي مختلف آزمايشگاه كنترل كيفيت، تاسيسات وتعميرگاه را با توجه به ماهيت صنعت مي توان برآورد نمود باتوجه به تعداد آزمايشات لازم جهت كنترل مواد اوليه و </w:t>
      </w:r>
      <w:r w:rsidRPr="002B4F82">
        <w:rPr>
          <w:rFonts w:cs="B Zar" w:hint="cs"/>
          <w:sz w:val="28"/>
          <w:szCs w:val="28"/>
          <w:rtl/>
        </w:rPr>
        <w:lastRenderedPageBreak/>
        <w:t>محصول و نيز دستگاههاي مورد نياز جهت انجام آزمايشات، سطح آزمايشگاه 50 مترمربع برآورد مي‌گردد.</w:t>
      </w:r>
    </w:p>
    <w:p w:rsidR="00CA69ED" w:rsidRPr="002B4F82" w:rsidRDefault="00CA69ED" w:rsidP="002B4F82">
      <w:pPr>
        <w:pStyle w:val="Heading1"/>
        <w:rPr>
          <w:rFonts w:cs="B Zar"/>
          <w:b w:val="0"/>
          <w:bCs w:val="0"/>
          <w:sz w:val="28"/>
          <w:szCs w:val="28"/>
          <w:rtl/>
        </w:rPr>
      </w:pPr>
      <w:bookmarkStart w:id="137" w:name="_Toc359918876"/>
      <w:r w:rsidRPr="002B4F82">
        <w:rPr>
          <w:rFonts w:cs="B Zar" w:hint="cs"/>
          <w:b w:val="0"/>
          <w:bCs w:val="0"/>
          <w:sz w:val="28"/>
          <w:szCs w:val="28"/>
          <w:rtl/>
        </w:rPr>
        <w:t>5-9-3-مساحت ساختمانهاي اداري، رفاهي،‌خدماتي</w:t>
      </w:r>
      <w:bookmarkEnd w:id="137"/>
    </w:p>
    <w:p w:rsidR="00CA69ED" w:rsidRPr="002B4F82" w:rsidRDefault="00CA69ED" w:rsidP="002B4F82">
      <w:pPr>
        <w:spacing w:line="360" w:lineRule="auto"/>
        <w:jc w:val="both"/>
        <w:rPr>
          <w:rFonts w:cs="B Zar"/>
          <w:sz w:val="28"/>
          <w:szCs w:val="28"/>
          <w:rtl/>
        </w:rPr>
      </w:pPr>
      <w:r w:rsidRPr="002B4F82">
        <w:rPr>
          <w:rFonts w:cs="B Zar" w:hint="cs"/>
          <w:sz w:val="28"/>
          <w:szCs w:val="28"/>
          <w:rtl/>
        </w:rPr>
        <w:t>در بخشهاي قبل فضاي مورد نياز براي بخشهاي توليدي و بخشهاي سرويس دهنده به توليد (مثل انبارها، تاسيسات، تعميرگاه و ...) مورد توجه قرار گرفت. از آنجائيكه سرويسهاي ديگر كارخانه مثل بخشهاي اداري ، رفاهي و خدماتي نيز در ايفاي وظايف واحد، نقش عمده اي دارند، لازم است فضاي مورد نياز اين بخشها نيز به طريق مناسبي براورد شود. بخشهاي اداري به منظورهاي مختلف مثل اداره كارخانه، ارائه سرويس به كاركنان، ارائه سرويس به مشتريان و طرفهاي قرارداد تامين مواد و ... در كارخانه ها احداث مي شوند. در صنايع كوچك ساختمانهاي اداري متمركز و معمولاًُ در معرض ديد يعني در قسمت جلوي اولين ساختمان بعد از در ورودي كارخانه مي باشند. ساير سرويسها نيز در محلي مناسب كه دسترسي استفاده كنندگان را ميسر سازد مستقر مي شوند. در محاسبه مساحت مورد نياز بخشهاي اداري، براي اتاق مديرواحد 30 مترمربع، به ازاي هر مهندس 20 مترمربع و به ازاي هركارمند اداري 10مترمربع تخصيص يافته است. همچنين براي ساختمان نگهباني و سرايداري 40 مترمربع منظور مي گردد. محاسبه مساحت بخشهاي ديگر و جمع بندي محاسبات فوق براساس تعداد پرسنل توليدي و غيرتوليدي واحد درجدول (18-3) درج گرديده است.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برآورد مساحت ساختمانهاي اداري ، رفاهي و خدماتي</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4151"/>
        <w:gridCol w:w="3450"/>
      </w:tblGrid>
      <w:tr w:rsidR="00CA69ED" w:rsidRPr="002B4F82">
        <w:tc>
          <w:tcPr>
            <w:tcW w:w="84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439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بخش</w:t>
            </w:r>
          </w:p>
        </w:tc>
        <w:tc>
          <w:tcPr>
            <w:tcW w:w="365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مساحت (مترمربع)</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43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ساختمانهاي اداري و خدماتي</w:t>
            </w:r>
          </w:p>
        </w:tc>
        <w:tc>
          <w:tcPr>
            <w:tcW w:w="36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43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نگهباني و سرايداري</w:t>
            </w:r>
          </w:p>
        </w:tc>
        <w:tc>
          <w:tcPr>
            <w:tcW w:w="36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w:t>
            </w:r>
          </w:p>
        </w:tc>
        <w:tc>
          <w:tcPr>
            <w:tcW w:w="43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سالن غذاخوري و نمازخانه</w:t>
            </w:r>
          </w:p>
        </w:tc>
        <w:tc>
          <w:tcPr>
            <w:tcW w:w="36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r>
      <w:tr w:rsidR="00CA69ED" w:rsidRPr="002B4F82">
        <w:tc>
          <w:tcPr>
            <w:tcW w:w="84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439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رفاهي و بهداشتي</w:t>
            </w:r>
          </w:p>
        </w:tc>
        <w:tc>
          <w:tcPr>
            <w:tcW w:w="36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r>
      <w:tr w:rsidR="00CA69ED" w:rsidRPr="002B4F82">
        <w:trPr>
          <w:cantSplit/>
        </w:trPr>
        <w:tc>
          <w:tcPr>
            <w:tcW w:w="523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كل مساحت</w:t>
            </w:r>
          </w:p>
        </w:tc>
        <w:tc>
          <w:tcPr>
            <w:tcW w:w="365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250</w:t>
            </w:r>
          </w:p>
        </w:tc>
      </w:tr>
    </w:tbl>
    <w:p w:rsidR="00CA69ED" w:rsidRPr="002B4F82" w:rsidRDefault="00CA69ED" w:rsidP="002B4F82">
      <w:pPr>
        <w:spacing w:line="360" w:lineRule="auto"/>
        <w:jc w:val="both"/>
        <w:rPr>
          <w:rFonts w:cs="B Zar"/>
          <w:b/>
          <w:bCs/>
          <w:sz w:val="28"/>
          <w:szCs w:val="28"/>
          <w:rtl/>
          <w:lang w:bidi="fa-IR"/>
        </w:rPr>
      </w:pPr>
    </w:p>
    <w:p w:rsidR="00F875E5" w:rsidRPr="002B4F82" w:rsidRDefault="00F875E5" w:rsidP="002B4F82">
      <w:pPr>
        <w:spacing w:line="360" w:lineRule="auto"/>
        <w:jc w:val="both"/>
        <w:rPr>
          <w:rFonts w:cs="B Zar"/>
          <w:b/>
          <w:bCs/>
          <w:sz w:val="28"/>
          <w:szCs w:val="28"/>
          <w:rtl/>
          <w:lang w:bidi="fa-IR"/>
        </w:rPr>
      </w:pPr>
    </w:p>
    <w:p w:rsidR="00F875E5" w:rsidRPr="002B4F82" w:rsidRDefault="00F875E5" w:rsidP="002B4F82">
      <w:pPr>
        <w:spacing w:line="360" w:lineRule="auto"/>
        <w:jc w:val="both"/>
        <w:rPr>
          <w:rFonts w:cs="B Zar"/>
          <w:b/>
          <w:bCs/>
          <w:sz w:val="28"/>
          <w:szCs w:val="28"/>
          <w:rtl/>
          <w:lang w:bidi="fa-IR"/>
        </w:rPr>
      </w:pPr>
    </w:p>
    <w:p w:rsidR="00CA69ED" w:rsidRPr="002B4F82" w:rsidRDefault="00CA69ED" w:rsidP="002B4F82">
      <w:pPr>
        <w:pStyle w:val="Heading1"/>
        <w:rPr>
          <w:rFonts w:cs="B Zar"/>
          <w:b w:val="0"/>
          <w:bCs w:val="0"/>
          <w:sz w:val="28"/>
          <w:szCs w:val="28"/>
          <w:rtl/>
        </w:rPr>
      </w:pPr>
      <w:bookmarkStart w:id="138" w:name="_Toc359918877"/>
      <w:r w:rsidRPr="002B4F82">
        <w:rPr>
          <w:rFonts w:cs="B Zar" w:hint="cs"/>
          <w:b w:val="0"/>
          <w:bCs w:val="0"/>
          <w:sz w:val="28"/>
          <w:szCs w:val="28"/>
          <w:rtl/>
        </w:rPr>
        <w:t>6-9-3-مساحت زمين، ساختمان و محوطه سازي</w:t>
      </w:r>
      <w:bookmarkEnd w:id="138"/>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محاسبه زمين موردنياز واحد لازم است مساحت كل مورد نياز بخشهاي توليدي، خدمات توليد (انبارها، تاسيسات، تعميرگاه، اداري، رفاهي و ...) محاسبه مي شوند براساس محاسبات بخشهاي قبل، اين مساحتها درجدول (19-3) جمع بندي شده است.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برآورد مساحت زمين مورد نياز واحد، جمع مساحت ساختمانها در عدد 5/3 ضرب مي گردد. اين ضريب برطبق اصول و استانداردهاي طراحي كارخانه به منظور تامين محوطه سازي، راهروها و خيابان كشي، گسترش آتي و ... تعيين گرديده است.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پس از محاسبه زمين مورد نياز، مساحت بخشهاي مختلف محوطه سازي به صورت زير برآورد مي گردند: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مساحت ساختمانها</w:t>
      </w:r>
    </w:p>
    <w:tbl>
      <w:tblPr>
        <w:bidiVisual/>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3432"/>
        <w:gridCol w:w="2779"/>
      </w:tblGrid>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بخش</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مساحت موردنياز </w:t>
            </w:r>
            <w:r w:rsidRPr="002B4F82">
              <w:rPr>
                <w:rFonts w:cs="B Zar"/>
                <w:sz w:val="28"/>
                <w:szCs w:val="28"/>
              </w:rPr>
              <w:t>(m</w:t>
            </w:r>
            <w:r w:rsidRPr="002B4F82">
              <w:rPr>
                <w:rFonts w:cs="B Zar"/>
                <w:sz w:val="28"/>
                <w:szCs w:val="28"/>
                <w:vertAlign w:val="superscript"/>
              </w:rPr>
              <w:t>2</w:t>
            </w:r>
            <w:r w:rsidRPr="002B4F82">
              <w:rPr>
                <w:rFonts w:cs="B Zar"/>
                <w:sz w:val="28"/>
                <w:szCs w:val="28"/>
              </w:rPr>
              <w:t>)</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sz w:val="28"/>
                <w:szCs w:val="28"/>
              </w:rPr>
              <w:t>1</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توليد</w:t>
            </w:r>
          </w:p>
        </w:tc>
        <w:tc>
          <w:tcPr>
            <w:tcW w:w="2964" w:type="dxa"/>
          </w:tcPr>
          <w:p w:rsidR="00CA69ED" w:rsidRPr="002B4F82" w:rsidRDefault="00CA69ED" w:rsidP="002B4F82">
            <w:pPr>
              <w:spacing w:line="360" w:lineRule="auto"/>
              <w:jc w:val="center"/>
              <w:rPr>
                <w:rFonts w:cs="B Zar"/>
                <w:sz w:val="28"/>
                <w:szCs w:val="28"/>
              </w:rPr>
            </w:pPr>
            <w:r w:rsidRPr="002B4F82">
              <w:rPr>
                <w:rFonts w:cs="B Zar"/>
                <w:sz w:val="28"/>
                <w:szCs w:val="28"/>
              </w:rPr>
              <w:t>600</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sz w:val="28"/>
                <w:szCs w:val="28"/>
              </w:rPr>
              <w:t>2</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انبار</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380</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3</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اداري، رفاهي و خدماتي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w:t>
            </w:r>
          </w:p>
        </w:tc>
      </w:tr>
      <w:tr w:rsidR="00CA69ED" w:rsidRPr="002B4F82">
        <w:tc>
          <w:tcPr>
            <w:tcW w:w="113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و تعميرگاه</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w:t>
            </w:r>
          </w:p>
        </w:tc>
      </w:tr>
      <w:tr w:rsidR="00CA69ED" w:rsidRPr="002B4F82">
        <w:tc>
          <w:tcPr>
            <w:tcW w:w="113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آزمايشگاه</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r>
      <w:tr w:rsidR="00CA69ED" w:rsidRPr="002B4F82">
        <w:trPr>
          <w:cantSplit/>
        </w:trPr>
        <w:tc>
          <w:tcPr>
            <w:tcW w:w="479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مساحت كل بخشها</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1398</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معادل مجموع زيربناي ساختمانها، پاركينگ، خيابان كشي و فضاي باز مورد نياز خاك برداري و تسطيح درنظر گرفته مي شود. براي خيابان كشي و پاركينگ 20% زمين و براي فضاي سبز نيز 40%زمين درنظر گرفته مي شود. مساحت حصاركشي نيز با محاسبه طول حصاركشي و ارتفاع ديوار بدست مي آيد. حصاركشي كارخانه به ارتفاع 3 متر مي باشد كه يك متر پايين آن از جنس آجر و سيمان و بالي آن نرده آهني مي باشد. جمع بندي برآورد مساحتهاي فوق در جدول (20-3) درج شده است. به منظور روشنائي محوطه نيز به ازاي هر هشتاد مترمربع يك چراغ پايه بلند درنظر گرفته مي شود. براين اساس تعداد چراغهاي محوطه 26 عدد برآورد مي شود.</w:t>
      </w:r>
    </w:p>
    <w:p w:rsidR="00CA69ED" w:rsidRPr="002B4F82" w:rsidRDefault="00CA69ED" w:rsidP="002B4F82">
      <w:pPr>
        <w:pStyle w:val="Heading1"/>
        <w:rPr>
          <w:rFonts w:cs="B Zar"/>
          <w:sz w:val="28"/>
          <w:szCs w:val="28"/>
          <w:rtl/>
        </w:rPr>
      </w:pPr>
      <w:bookmarkStart w:id="139" w:name="_Toc359918878"/>
      <w:r w:rsidRPr="002B4F82">
        <w:rPr>
          <w:rFonts w:cs="B Zar" w:hint="cs"/>
          <w:sz w:val="28"/>
          <w:szCs w:val="28"/>
          <w:rtl/>
        </w:rPr>
        <w:t>مساحت اجراي محوطه سازي</w:t>
      </w:r>
      <w:bookmarkEnd w:id="139"/>
    </w:p>
    <w:tbl>
      <w:tblPr>
        <w:bidiVisual/>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3437"/>
        <w:gridCol w:w="2775"/>
      </w:tblGrid>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بخش</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مساحت موردنياز </w:t>
            </w:r>
            <w:r w:rsidRPr="002B4F82">
              <w:rPr>
                <w:rFonts w:cs="B Zar"/>
                <w:sz w:val="28"/>
                <w:szCs w:val="28"/>
              </w:rPr>
              <w:t>(m</w:t>
            </w:r>
            <w:r w:rsidRPr="002B4F82">
              <w:rPr>
                <w:rFonts w:cs="B Zar"/>
                <w:sz w:val="28"/>
                <w:szCs w:val="28"/>
                <w:vertAlign w:val="superscript"/>
              </w:rPr>
              <w:t>2</w:t>
            </w:r>
            <w:r w:rsidRPr="002B4F82">
              <w:rPr>
                <w:rFonts w:cs="B Zar"/>
                <w:sz w:val="28"/>
                <w:szCs w:val="28"/>
              </w:rPr>
              <w:t>)</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sz w:val="28"/>
                <w:szCs w:val="28"/>
              </w:rPr>
              <w:t>1</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مساحت زمين مورد نياز</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4900</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sz w:val="28"/>
                <w:szCs w:val="28"/>
              </w:rPr>
              <w:t>2</w:t>
            </w:r>
          </w:p>
        </w:tc>
        <w:tc>
          <w:tcPr>
            <w:tcW w:w="366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خاكبرداري و تسطيح</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2000</w:t>
            </w:r>
          </w:p>
        </w:tc>
      </w:tr>
      <w:tr w:rsidR="00CA69ED" w:rsidRPr="002B4F82">
        <w:tc>
          <w:tcPr>
            <w:tcW w:w="113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خيابان كشي و پاركينگ</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r>
      <w:tr w:rsidR="00CA69ED" w:rsidRPr="002B4F82">
        <w:tc>
          <w:tcPr>
            <w:tcW w:w="113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فضاي سبز</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w:t>
            </w:r>
          </w:p>
        </w:tc>
      </w:tr>
      <w:tr w:rsidR="00CA69ED" w:rsidRPr="002B4F82">
        <w:tc>
          <w:tcPr>
            <w:tcW w:w="113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366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ديواركشي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590</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bookmarkStart w:id="140" w:name="_Toc359918879"/>
      <w:r w:rsidRPr="002B4F82">
        <w:rPr>
          <w:rFonts w:cs="B Zar" w:hint="cs"/>
          <w:sz w:val="28"/>
          <w:szCs w:val="28"/>
          <w:rtl/>
        </w:rPr>
        <w:t>7</w:t>
      </w:r>
      <w:r w:rsidRPr="002B4F82">
        <w:rPr>
          <w:rFonts w:cs="B Zar" w:hint="cs"/>
          <w:b w:val="0"/>
          <w:bCs w:val="0"/>
          <w:sz w:val="28"/>
          <w:szCs w:val="28"/>
          <w:rtl/>
        </w:rPr>
        <w:t>-9-3-نقشه جانمائي ساختمانها</w:t>
      </w:r>
      <w:bookmarkEnd w:id="140"/>
    </w:p>
    <w:p w:rsidR="00CA69ED" w:rsidRPr="002B4F82" w:rsidRDefault="00CA69ED" w:rsidP="007B4B90">
      <w:pPr>
        <w:spacing w:line="360" w:lineRule="auto"/>
        <w:jc w:val="both"/>
        <w:rPr>
          <w:rFonts w:cs="B Zar"/>
          <w:sz w:val="28"/>
          <w:szCs w:val="28"/>
          <w:rtl/>
        </w:rPr>
      </w:pPr>
      <w:r w:rsidRPr="002B4F82">
        <w:rPr>
          <w:rFonts w:cs="B Zar" w:hint="cs"/>
          <w:sz w:val="28"/>
          <w:szCs w:val="28"/>
          <w:rtl/>
        </w:rPr>
        <w:t>نقشه پيشنهادي جانمائي ساختمانها اعم از سالن توليد. انبارها، تعميرگاه و ... براساس بهينه سازي مسيرهاي حمل و نقل مواد، محصولات و پرسنل، مطابق اصول مهندسي صنايع در شكل  مشاهده مي شود.</w:t>
      </w:r>
    </w:p>
    <w:p w:rsidR="00CA69ED" w:rsidRPr="002B4F82" w:rsidRDefault="00CA69ED" w:rsidP="002B4F82">
      <w:pPr>
        <w:spacing w:line="360" w:lineRule="auto"/>
        <w:jc w:val="center"/>
        <w:rPr>
          <w:rFonts w:cs="B Zar"/>
          <w:sz w:val="28"/>
          <w:szCs w:val="28"/>
          <w:rtl/>
        </w:rPr>
      </w:pPr>
      <w:r w:rsidRPr="002B4F82">
        <w:rPr>
          <w:rFonts w:cs="B Zar"/>
          <w:sz w:val="28"/>
          <w:szCs w:val="28"/>
          <w:rtl/>
        </w:rPr>
        <w:br w:type="page"/>
      </w:r>
      <w:r w:rsidRPr="002B4F82">
        <w:rPr>
          <w:rFonts w:cs="B Zar" w:hint="cs"/>
          <w:sz w:val="28"/>
          <w:szCs w:val="28"/>
          <w:rtl/>
        </w:rPr>
        <w:lastRenderedPageBreak/>
        <w:t>نقشه جانمايي ساختمانها</w:t>
      </w:r>
    </w:p>
    <w:p w:rsidR="00CA69ED" w:rsidRPr="002B4F82" w:rsidRDefault="0032380F" w:rsidP="002B4F82">
      <w:pPr>
        <w:spacing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02432" behindDoc="0" locked="0" layoutInCell="1" allowOverlap="1">
                <wp:simplePos x="0" y="0"/>
                <wp:positionH relativeFrom="column">
                  <wp:posOffset>5594350</wp:posOffset>
                </wp:positionH>
                <wp:positionV relativeFrom="paragraph">
                  <wp:posOffset>220345</wp:posOffset>
                </wp:positionV>
                <wp:extent cx="368935" cy="510540"/>
                <wp:effectExtent l="0" t="0" r="0" b="0"/>
                <wp:wrapSquare wrapText="bothSides"/>
                <wp:docPr id="20"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5105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3" o:spid="_x0000_s1090" type="#_x0000_t202" style="position:absolute;left:0;text-align:left;margin-left:440.5pt;margin-top:17.35pt;width:29.05pt;height:40.2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">
                <v:textbox>
                  <w:txbxContent>
                    <w:p w:rsidR="006F43DC" w:rsidRDefault="006F43DC">
                      <w:pPr>
                        <w:jc w:val="center"/>
                        <w:rPr>
                          <w:rtl/>
                        </w:rPr>
                      </w:pPr>
                      <w:r>
                        <w:rPr>
                          <w:rFonts w:hint="cs"/>
                          <w:rtl/>
                        </w:rPr>
                        <w:t>2</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1408" behindDoc="0" locked="0" layoutInCell="1" allowOverlap="1">
                <wp:simplePos x="0" y="0"/>
                <wp:positionH relativeFrom="column">
                  <wp:posOffset>-176530</wp:posOffset>
                </wp:positionH>
                <wp:positionV relativeFrom="paragraph">
                  <wp:posOffset>-64770</wp:posOffset>
                </wp:positionV>
                <wp:extent cx="5770880" cy="5866765"/>
                <wp:effectExtent l="0" t="0" r="0" b="0"/>
                <wp:wrapNone/>
                <wp:docPr id="19"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58667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2" o:spid="_x0000_s1091" type="#_x0000_t202" style="position:absolute;left:0;text-align:left;margin-left:-13.9pt;margin-top:-5.1pt;width:454.4pt;height:461.9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">
                <v:textbox>
                  <w:txbxContent>
                    <w:p w:rsidR="006F43DC" w:rsidRDefault="006F43DC">
                      <w:pPr>
                        <w:rPr>
                          <w:rtl/>
                        </w:rPr>
                      </w:pPr>
                    </w:p>
                  </w:txbxContent>
                </v:textbox>
              </v:shape>
            </w:pict>
          </mc:Fallback>
        </mc:AlternateContent>
      </w:r>
    </w:p>
    <w:p w:rsidR="00CA69ED" w:rsidRPr="002B4F82" w:rsidRDefault="00CA69ED" w:rsidP="002B4F82">
      <w:pPr>
        <w:spacing w:line="360" w:lineRule="auto"/>
        <w:jc w:val="both"/>
        <w:rPr>
          <w:rFonts w:cs="B Zar"/>
          <w:sz w:val="28"/>
          <w:szCs w:val="28"/>
          <w:rtl/>
        </w:rPr>
      </w:pPr>
    </w:p>
    <w:p w:rsidR="00CA69ED" w:rsidRPr="002B4F82" w:rsidRDefault="0032380F" w:rsidP="002B4F82">
      <w:pPr>
        <w:spacing w:line="360" w:lineRule="auto"/>
        <w:jc w:val="center"/>
        <w:rPr>
          <w:rFonts w:cs="B Zar"/>
          <w:sz w:val="28"/>
          <w:szCs w:val="28"/>
          <w:rtl/>
        </w:rPr>
      </w:pPr>
      <w:r>
        <w:rPr>
          <w:rFonts w:cs="B Zar"/>
          <w:sz w:val="28"/>
          <w:szCs w:val="28"/>
          <w:rtl/>
        </w:rPr>
        <mc:AlternateContent>
          <mc:Choice Requires="wps">
            <w:drawing>
              <wp:anchor distT="0" distB="0" distL="114300" distR="114300" simplePos="0" relativeHeight="251615744" behindDoc="0" locked="0" layoutInCell="1" allowOverlap="1">
                <wp:simplePos x="0" y="0"/>
                <wp:positionH relativeFrom="column">
                  <wp:posOffset>2471420</wp:posOffset>
                </wp:positionH>
                <wp:positionV relativeFrom="paragraph">
                  <wp:posOffset>4060190</wp:posOffset>
                </wp:positionV>
                <wp:extent cx="855345" cy="462915"/>
                <wp:effectExtent l="0" t="0" r="0" b="0"/>
                <wp:wrapSquare wrapText="bothSides"/>
                <wp:docPr id="18"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6" o:spid="_x0000_s1092" type="#_x0000_t202" style="position:absolute;left:0;text-align:left;margin-left:194.6pt;margin-top:319.7pt;width:67.35pt;height:36.4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">
                <v:textbox>
                  <w:txbxContent>
                    <w:p w:rsidR="006F43DC" w:rsidRDefault="006F43DC">
                      <w:pPr>
                        <w:jc w:val="center"/>
                        <w:rPr>
                          <w:rtl/>
                        </w:rPr>
                      </w:pPr>
                      <w:r>
                        <w:rPr>
                          <w:rFonts w:hint="cs"/>
                          <w:rtl/>
                        </w:rPr>
                        <w:t>12</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14720" behindDoc="0" locked="0" layoutInCell="1" allowOverlap="1">
                <wp:simplePos x="0" y="0"/>
                <wp:positionH relativeFrom="column">
                  <wp:posOffset>2471420</wp:posOffset>
                </wp:positionH>
                <wp:positionV relativeFrom="paragraph">
                  <wp:posOffset>3620770</wp:posOffset>
                </wp:positionV>
                <wp:extent cx="855345" cy="439420"/>
                <wp:effectExtent l="0" t="0" r="0" b="0"/>
                <wp:wrapSquare wrapText="bothSides"/>
                <wp:docPr id="17"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4394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5" o:spid="_x0000_s1093" type="#_x0000_t202" style="position:absolute;left:0;text-align:left;margin-left:194.6pt;margin-top:285.1pt;width:67.35pt;height:34.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">
                <v:textbox>
                  <w:txbxContent>
                    <w:p w:rsidR="006F43DC" w:rsidRDefault="006F43DC">
                      <w:pPr>
                        <w:jc w:val="center"/>
                        <w:rPr>
                          <w:rtl/>
                        </w:rPr>
                      </w:pPr>
                      <w:r>
                        <w:rPr>
                          <w:rFonts w:hint="cs"/>
                          <w:rtl/>
                        </w:rPr>
                        <w:t>11</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13696" behindDoc="0" locked="0" layoutInCell="1" allowOverlap="1">
                <wp:simplePos x="0" y="0"/>
                <wp:positionH relativeFrom="column">
                  <wp:posOffset>2471420</wp:posOffset>
                </wp:positionH>
                <wp:positionV relativeFrom="paragraph">
                  <wp:posOffset>3359785</wp:posOffset>
                </wp:positionV>
                <wp:extent cx="855345" cy="260985"/>
                <wp:effectExtent l="0" t="0" r="0" b="0"/>
                <wp:wrapSquare wrapText="bothSides"/>
                <wp:docPr id="16"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2609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4" o:spid="_x0000_s1094" type="#_x0000_t202" style="position:absolute;left:0;text-align:left;margin-left:194.6pt;margin-top:264.55pt;width:67.35pt;height:20.5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">
                <v:textbox>
                  <w:txbxContent>
                    <w:p w:rsidR="006F43DC" w:rsidRDefault="006F43DC">
                      <w:pPr>
                        <w:jc w:val="center"/>
                        <w:rPr>
                          <w:rtl/>
                        </w:rPr>
                      </w:pPr>
                      <w:r>
                        <w:rPr>
                          <w:rFonts w:hint="cs"/>
                          <w:rtl/>
                        </w:rPr>
                        <w:t>10</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12672" behindDoc="0" locked="0" layoutInCell="1" allowOverlap="1">
                <wp:simplePos x="0" y="0"/>
                <wp:positionH relativeFrom="column">
                  <wp:posOffset>3326765</wp:posOffset>
                </wp:positionH>
                <wp:positionV relativeFrom="paragraph">
                  <wp:posOffset>3359785</wp:posOffset>
                </wp:positionV>
                <wp:extent cx="474980" cy="1163320"/>
                <wp:effectExtent l="0" t="0" r="0" b="0"/>
                <wp:wrapSquare wrapText="bothSides"/>
                <wp:docPr id="1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11633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rPr>
                                <w:rtl/>
                              </w:rPr>
                            </w:pPr>
                          </w:p>
                          <w:p w:rsidR="006F43DC" w:rsidRDefault="006F43DC">
                            <w:pPr>
                              <w:rPr>
                                <w:rtl/>
                              </w:rPr>
                            </w:pPr>
                          </w:p>
                          <w:p w:rsidR="006F43DC" w:rsidRDefault="006F43DC">
                            <w:pPr>
                              <w:jc w:val="center"/>
                              <w:rPr>
                                <w:rtl/>
                              </w:rPr>
                            </w:pPr>
                            <w:r>
                              <w:rPr>
                                <w:rFonts w:hint="cs"/>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3" o:spid="_x0000_s1095" type="#_x0000_t202" style="position:absolute;left:0;text-align:left;margin-left:261.95pt;margin-top:264.55pt;width:37.4pt;height:91.6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">
                <v:textbox>
                  <w:txbxContent>
                    <w:p w:rsidR="006F43DC" w:rsidRDefault="006F43DC">
                      <w:pPr>
                        <w:rPr>
                          <w:rtl/>
                        </w:rPr>
                      </w:pPr>
                    </w:p>
                    <w:p w:rsidR="006F43DC" w:rsidRDefault="006F43DC">
                      <w:pPr>
                        <w:rPr>
                          <w:rtl/>
                        </w:rPr>
                      </w:pPr>
                    </w:p>
                    <w:p w:rsidR="006F43DC" w:rsidRDefault="006F43DC">
                      <w:pPr>
                        <w:jc w:val="center"/>
                        <w:rPr>
                          <w:rtl/>
                        </w:rPr>
                      </w:pPr>
                      <w:r>
                        <w:rPr>
                          <w:rFonts w:hint="cs"/>
                          <w:rtl/>
                        </w:rPr>
                        <w:t>6</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11648" behindDoc="0" locked="0" layoutInCell="1" allowOverlap="1">
                <wp:simplePos x="0" y="0"/>
                <wp:positionH relativeFrom="column">
                  <wp:posOffset>2032000</wp:posOffset>
                </wp:positionH>
                <wp:positionV relativeFrom="paragraph">
                  <wp:posOffset>3359785</wp:posOffset>
                </wp:positionV>
                <wp:extent cx="439420" cy="1163320"/>
                <wp:effectExtent l="0" t="0" r="0" b="0"/>
                <wp:wrapSquare wrapText="bothSides"/>
                <wp:docPr id="1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1633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p>
                          <w:p w:rsidR="006F43DC" w:rsidRDefault="006F43DC">
                            <w:pPr>
                              <w:jc w:val="center"/>
                              <w:rPr>
                                <w:rtl/>
                              </w:rPr>
                            </w:pPr>
                          </w:p>
                          <w:p w:rsidR="006F43DC" w:rsidRDefault="006F43DC">
                            <w:pPr>
                              <w:jc w:val="center"/>
                              <w:rPr>
                                <w:rtl/>
                              </w:rPr>
                            </w:pPr>
                            <w:r>
                              <w:rPr>
                                <w:rFonts w:hint="cs"/>
                                <w:rt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2" o:spid="_x0000_s1096" type="#_x0000_t202" style="position:absolute;left:0;text-align:left;margin-left:160pt;margin-top:264.55pt;width:34.6pt;height:91.6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">
                <v:textbox>
                  <w:txbxContent>
                    <w:p w:rsidR="006F43DC" w:rsidRDefault="006F43DC">
                      <w:pPr>
                        <w:jc w:val="center"/>
                        <w:rPr>
                          <w:rtl/>
                        </w:rPr>
                      </w:pPr>
                    </w:p>
                    <w:p w:rsidR="006F43DC" w:rsidRDefault="006F43DC">
                      <w:pPr>
                        <w:jc w:val="center"/>
                        <w:rPr>
                          <w:rtl/>
                        </w:rPr>
                      </w:pPr>
                    </w:p>
                    <w:p w:rsidR="006F43DC" w:rsidRDefault="006F43DC">
                      <w:pPr>
                        <w:jc w:val="center"/>
                        <w:rPr>
                          <w:rtl/>
                        </w:rPr>
                      </w:pPr>
                      <w:r>
                        <w:rPr>
                          <w:rFonts w:hint="cs"/>
                          <w:rtl/>
                        </w:rPr>
                        <w:t>8</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10624" behindDoc="0" locked="0" layoutInCell="1" allowOverlap="1">
                <wp:simplePos x="0" y="0"/>
                <wp:positionH relativeFrom="column">
                  <wp:posOffset>2032000</wp:posOffset>
                </wp:positionH>
                <wp:positionV relativeFrom="paragraph">
                  <wp:posOffset>3359785</wp:posOffset>
                </wp:positionV>
                <wp:extent cx="1769745" cy="1163320"/>
                <wp:effectExtent l="0" t="0" r="0" b="0"/>
                <wp:wrapSquare wrapText="bothSides"/>
                <wp:docPr id="1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9745" cy="11633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1" o:spid="_x0000_s1097" type="#_x0000_t202" style="position:absolute;left:0;text-align:left;margin-left:160pt;margin-top:264.55pt;width:139.35pt;height:91.6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">
                <v:textbox>
                  <w:txbxContent>
                    <w:p w:rsidR="006F43DC" w:rsidRDefault="006F43DC">
                      <w:pPr>
                        <w:rPr>
                          <w:rtl/>
                        </w:rPr>
                      </w:pPr>
                    </w:p>
                  </w:txbxContent>
                </v:textbox>
                <w10:wrap type="square"/>
              </v:shape>
            </w:pict>
          </mc:Fallback>
        </mc:AlternateContent>
      </w:r>
      <w:r>
        <w:rPr>
          <w:rFonts w:cs="B Zar"/>
          <w:sz w:val="28"/>
          <w:szCs w:val="28"/>
          <w:rtl/>
        </w:rPr>
        <mc:AlternateContent>
          <mc:Choice Requires="wps">
            <w:drawing>
              <wp:anchor distT="0" distB="0" distL="114300" distR="114300" simplePos="0" relativeHeight="251609600" behindDoc="0" locked="0" layoutInCell="1" allowOverlap="1">
                <wp:simplePos x="0" y="0"/>
                <wp:positionH relativeFrom="column">
                  <wp:posOffset>4407535</wp:posOffset>
                </wp:positionH>
                <wp:positionV relativeFrom="paragraph">
                  <wp:posOffset>2955925</wp:posOffset>
                </wp:positionV>
                <wp:extent cx="510540" cy="249555"/>
                <wp:effectExtent l="0" t="0" r="0" b="0"/>
                <wp:wrapSquare wrapText="bothSides"/>
                <wp:docPr id="12"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955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0" o:spid="_x0000_s1098" type="#_x0000_t202" style="position:absolute;left:0;text-align:left;margin-left:347.05pt;margin-top:232.75pt;width:40.2pt;height:19.6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">
                <v:textbox>
                  <w:txbxContent>
                    <w:p w:rsidR="006F43DC" w:rsidRDefault="006F43DC">
                      <w:pPr>
                        <w:jc w:val="center"/>
                        <w:rPr>
                          <w:rtl/>
                        </w:rPr>
                      </w:pPr>
                      <w:r>
                        <w:rPr>
                          <w:rFonts w:hint="cs"/>
                          <w:rtl/>
                        </w:rPr>
                        <w:t>13</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8576" behindDoc="0" locked="0" layoutInCell="1" allowOverlap="1">
                <wp:simplePos x="0" y="0"/>
                <wp:positionH relativeFrom="column">
                  <wp:posOffset>3326765</wp:posOffset>
                </wp:positionH>
                <wp:positionV relativeFrom="paragraph">
                  <wp:posOffset>2171700</wp:posOffset>
                </wp:positionV>
                <wp:extent cx="474980" cy="403860"/>
                <wp:effectExtent l="0" t="0" r="0" b="0"/>
                <wp:wrapSquare wrapText="bothSides"/>
                <wp:docPr id="11"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4038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9" o:spid="_x0000_s1099" type="#_x0000_t202" style="position:absolute;left:0;text-align:left;margin-left:261.95pt;margin-top:171pt;width:37.4pt;height:31.8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">
                <v:textbox>
                  <w:txbxContent>
                    <w:p w:rsidR="006F43DC" w:rsidRDefault="006F43DC">
                      <w:pPr>
                        <w:jc w:val="center"/>
                        <w:rPr>
                          <w:rtl/>
                        </w:rPr>
                      </w:pPr>
                      <w:r>
                        <w:rPr>
                          <w:rFonts w:hint="cs"/>
                          <w:rtl/>
                        </w:rPr>
                        <w:t>5</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7552" behindDoc="0" locked="0" layoutInCell="1" allowOverlap="1">
                <wp:simplePos x="0" y="0"/>
                <wp:positionH relativeFrom="column">
                  <wp:posOffset>2851785</wp:posOffset>
                </wp:positionH>
                <wp:positionV relativeFrom="paragraph">
                  <wp:posOffset>2171700</wp:posOffset>
                </wp:positionV>
                <wp:extent cx="474980" cy="403860"/>
                <wp:effectExtent l="0" t="0" r="0" b="0"/>
                <wp:wrapSquare wrapText="bothSides"/>
                <wp:docPr id="10"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4038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8" o:spid="_x0000_s1100" type="#_x0000_t202" style="position:absolute;left:0;text-align:left;margin-left:224.55pt;margin-top:171pt;width:37.4pt;height:31.8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">
                <v:textbox>
                  <w:txbxContent>
                    <w:p w:rsidR="006F43DC" w:rsidRDefault="006F43DC">
                      <w:pPr>
                        <w:jc w:val="center"/>
                        <w:rPr>
                          <w:rtl/>
                        </w:rPr>
                      </w:pPr>
                      <w:r>
                        <w:rPr>
                          <w:rFonts w:hint="cs"/>
                          <w:rtl/>
                        </w:rPr>
                        <w:t>9</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6528" behindDoc="0" locked="0" layoutInCell="1" allowOverlap="1">
                <wp:simplePos x="0" y="0"/>
                <wp:positionH relativeFrom="column">
                  <wp:posOffset>2471420</wp:posOffset>
                </wp:positionH>
                <wp:positionV relativeFrom="paragraph">
                  <wp:posOffset>2171700</wp:posOffset>
                </wp:positionV>
                <wp:extent cx="380365" cy="403860"/>
                <wp:effectExtent l="0" t="0" r="0" b="0"/>
                <wp:wrapSquare wrapText="bothSides"/>
                <wp:docPr id="9"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4038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7" o:spid="_x0000_s1101" type="#_x0000_t202" style="position:absolute;left:0;text-align:left;margin-left:194.6pt;margin-top:171pt;width:29.95pt;height:31.8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">
                <v:textbox>
                  <w:txbxContent>
                    <w:p w:rsidR="006F43DC" w:rsidRDefault="006F43DC">
                      <w:pPr>
                        <w:jc w:val="center"/>
                        <w:rPr>
                          <w:rtl/>
                        </w:rPr>
                      </w:pPr>
                      <w:r>
                        <w:rPr>
                          <w:rFonts w:hint="cs"/>
                          <w:rtl/>
                        </w:rPr>
                        <w:t>4</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3456" behindDoc="0" locked="0" layoutInCell="1" allowOverlap="1">
                <wp:simplePos x="0" y="0"/>
                <wp:positionH relativeFrom="column">
                  <wp:posOffset>2115185</wp:posOffset>
                </wp:positionH>
                <wp:positionV relativeFrom="paragraph">
                  <wp:posOffset>117475</wp:posOffset>
                </wp:positionV>
                <wp:extent cx="3479165" cy="2054225"/>
                <wp:effectExtent l="0" t="0" r="0" b="0"/>
                <wp:wrapSquare wrapText="bothSides"/>
                <wp:docPr id="8"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20542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p>
                          <w:p w:rsidR="006F43DC" w:rsidRDefault="006F43DC">
                            <w:pPr>
                              <w:rPr>
                                <w:rtl/>
                              </w:rPr>
                            </w:pPr>
                          </w:p>
                          <w:p w:rsidR="006F43DC" w:rsidRDefault="006F43DC">
                            <w:pPr>
                              <w:rPr>
                                <w:rtl/>
                              </w:rPr>
                            </w:pPr>
                          </w:p>
                          <w:p w:rsidR="006F43DC" w:rsidRDefault="006F43DC">
                            <w:pPr>
                              <w:rPr>
                                <w:rtl/>
                              </w:rPr>
                            </w:pPr>
                          </w:p>
                          <w:p w:rsidR="006F43DC" w:rsidRDefault="006F43DC">
                            <w:pPr>
                              <w:rPr>
                                <w:rtl/>
                              </w:rPr>
                            </w:pPr>
                            <w:r>
                              <w:rPr>
                                <w:rFonts w:hint="cs"/>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4" o:spid="_x0000_s1102" type="#_x0000_t202" style="position:absolute;left:0;text-align:left;margin-left:166.55pt;margin-top:9.25pt;width:273.95pt;height:161.7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">
                <v:textbox>
                  <w:txbxContent>
                    <w:p w:rsidR="006F43DC" w:rsidRDefault="006F43DC">
                      <w:pPr>
                        <w:jc w:val="center"/>
                        <w:rPr>
                          <w:rtl/>
                        </w:rPr>
                      </w:pPr>
                    </w:p>
                    <w:p w:rsidR="006F43DC" w:rsidRDefault="006F43DC">
                      <w:pPr>
                        <w:rPr>
                          <w:rtl/>
                        </w:rPr>
                      </w:pPr>
                    </w:p>
                    <w:p w:rsidR="006F43DC" w:rsidRDefault="006F43DC">
                      <w:pPr>
                        <w:rPr>
                          <w:rtl/>
                        </w:rPr>
                      </w:pPr>
                    </w:p>
                    <w:p w:rsidR="006F43DC" w:rsidRDefault="006F43DC">
                      <w:pPr>
                        <w:rPr>
                          <w:rtl/>
                        </w:rPr>
                      </w:pPr>
                    </w:p>
                    <w:p w:rsidR="006F43DC" w:rsidRDefault="006F43DC">
                      <w:pPr>
                        <w:rPr>
                          <w:rtl/>
                        </w:rPr>
                      </w:pPr>
                      <w:r>
                        <w:rPr>
                          <w:rFonts w:hint="cs"/>
                          <w:rtl/>
                        </w:rPr>
                        <w:t>1</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5504" behindDoc="0" locked="0" layoutInCell="1" allowOverlap="1">
                <wp:simplePos x="0" y="0"/>
                <wp:positionH relativeFrom="column">
                  <wp:posOffset>5107940</wp:posOffset>
                </wp:positionH>
                <wp:positionV relativeFrom="paragraph">
                  <wp:posOffset>1673225</wp:posOffset>
                </wp:positionV>
                <wp:extent cx="486410" cy="498475"/>
                <wp:effectExtent l="0" t="0" r="0" b="0"/>
                <wp:wrapSquare wrapText="bothSides"/>
                <wp:docPr id="7"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410" cy="4984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6" o:spid="_x0000_s1103" type="#_x0000_t202" style="position:absolute;left:0;text-align:left;margin-left:402.2pt;margin-top:131.75pt;width:38.3pt;height:39.2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">
                <v:textbox>
                  <w:txbxContent>
                    <w:p w:rsidR="006F43DC" w:rsidRDefault="006F43DC">
                      <w:pPr>
                        <w:jc w:val="center"/>
                        <w:rPr>
                          <w:rtl/>
                        </w:rPr>
                      </w:pPr>
                      <w:r>
                        <w:rPr>
                          <w:rFonts w:hint="cs"/>
                          <w:rtl/>
                        </w:rPr>
                        <w:t>7</w:t>
                      </w:r>
                    </w:p>
                  </w:txbxContent>
                </v:textbox>
                <w10:wrap type="square"/>
              </v:shape>
            </w:pict>
          </mc:Fallback>
        </mc:AlternateContent>
      </w:r>
      <w:r>
        <w:rPr>
          <w:rFonts w:cs="B Zar"/>
          <w:sz w:val="28"/>
          <w:szCs w:val="28"/>
          <w:rtl/>
        </w:rPr>
        <mc:AlternateContent>
          <mc:Choice Requires="wps">
            <w:drawing>
              <wp:anchor distT="0" distB="0" distL="114300" distR="114300" simplePos="0" relativeHeight="251604480" behindDoc="0" locked="0" layoutInCell="1" allowOverlap="1">
                <wp:simplePos x="0" y="0"/>
                <wp:positionH relativeFrom="column">
                  <wp:posOffset>5594350</wp:posOffset>
                </wp:positionH>
                <wp:positionV relativeFrom="paragraph">
                  <wp:posOffset>829945</wp:posOffset>
                </wp:positionV>
                <wp:extent cx="368935" cy="665480"/>
                <wp:effectExtent l="0" t="0" r="0" b="0"/>
                <wp:wrapSquare wrapText="bothSides"/>
                <wp:docPr id="6"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6654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rtl/>
                              </w:rPr>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104" type="#_x0000_t202" style="position:absolute;left:0;text-align:left;margin-left:440.5pt;margin-top:65.35pt;width:29.05pt;height:52.4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">
                <v:textbox>
                  <w:txbxContent>
                    <w:p w:rsidR="006F43DC" w:rsidRDefault="006F43DC">
                      <w:pPr>
                        <w:jc w:val="center"/>
                        <w:rPr>
                          <w:rtl/>
                        </w:rPr>
                      </w:pPr>
                      <w:r>
                        <w:rPr>
                          <w:rFonts w:hint="cs"/>
                          <w:rtl/>
                        </w:rPr>
                        <w:t>3</w:t>
                      </w:r>
                    </w:p>
                  </w:txbxContent>
                </v:textbox>
                <w10:wrap type="square"/>
              </v:shape>
            </w:pict>
          </mc:Fallback>
        </mc:AlternateContent>
      </w:r>
      <w:r w:rsidR="00CA69ED" w:rsidRPr="002B4F82">
        <w:rPr>
          <w:rFonts w:cs="B Zar" w:hint="cs"/>
          <w:sz w:val="28"/>
          <w:szCs w:val="28"/>
          <w:rtl/>
        </w:rPr>
        <w:t>1</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8"/>
        <w:gridCol w:w="2109"/>
        <w:gridCol w:w="2109"/>
        <w:gridCol w:w="2110"/>
      </w:tblGrid>
      <w:tr w:rsidR="00CA69ED" w:rsidRPr="002B4F82">
        <w:tc>
          <w:tcPr>
            <w:tcW w:w="2293" w:type="dxa"/>
          </w:tcPr>
          <w:p w:rsidR="00CA69ED" w:rsidRPr="002B4F82" w:rsidRDefault="00CA69ED" w:rsidP="002B4F82">
            <w:pPr>
              <w:spacing w:line="360" w:lineRule="auto"/>
              <w:jc w:val="center"/>
              <w:rPr>
                <w:rFonts w:cs="B Zar"/>
                <w:sz w:val="28"/>
                <w:szCs w:val="28"/>
              </w:rPr>
            </w:pPr>
          </w:p>
        </w:tc>
        <w:tc>
          <w:tcPr>
            <w:tcW w:w="2293" w:type="dxa"/>
          </w:tcPr>
          <w:p w:rsidR="00CA69ED" w:rsidRPr="002B4F82" w:rsidRDefault="00CA69ED" w:rsidP="002B4F82">
            <w:pPr>
              <w:spacing w:line="360" w:lineRule="auto"/>
              <w:jc w:val="center"/>
              <w:rPr>
                <w:rFonts w:cs="B Zar"/>
                <w:sz w:val="28"/>
                <w:szCs w:val="28"/>
              </w:rPr>
            </w:pPr>
          </w:p>
        </w:tc>
        <w:tc>
          <w:tcPr>
            <w:tcW w:w="2293" w:type="dxa"/>
          </w:tcPr>
          <w:p w:rsidR="00CA69ED" w:rsidRPr="002B4F82" w:rsidRDefault="00CA69ED" w:rsidP="002B4F82">
            <w:pPr>
              <w:spacing w:line="360" w:lineRule="auto"/>
              <w:jc w:val="center"/>
              <w:rPr>
                <w:rFonts w:cs="B Zar"/>
                <w:sz w:val="28"/>
                <w:szCs w:val="28"/>
              </w:rPr>
            </w:pPr>
          </w:p>
        </w:tc>
        <w:tc>
          <w:tcPr>
            <w:tcW w:w="2294" w:type="dxa"/>
          </w:tcPr>
          <w:p w:rsidR="00CA69ED" w:rsidRPr="002B4F82" w:rsidRDefault="00CA69ED" w:rsidP="002B4F82">
            <w:pPr>
              <w:spacing w:line="360" w:lineRule="auto"/>
              <w:jc w:val="center"/>
              <w:rPr>
                <w:rFonts w:cs="B Zar"/>
                <w:sz w:val="28"/>
                <w:szCs w:val="28"/>
              </w:rPr>
            </w:pP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tbl>
      <w:tblPr>
        <w:bidiVisual/>
        <w:tblW w:w="0" w:type="auto"/>
        <w:tblInd w:w="284" w:type="dxa"/>
        <w:tblLook w:val="0000" w:firstRow="0" w:lastRow="0" w:firstColumn="0" w:lastColumn="0" w:noHBand="0" w:noVBand="0"/>
      </w:tblPr>
      <w:tblGrid>
        <w:gridCol w:w="1750"/>
        <w:gridCol w:w="2461"/>
        <w:gridCol w:w="2112"/>
        <w:gridCol w:w="2113"/>
      </w:tblGrid>
      <w:tr w:rsidR="00CA69ED" w:rsidRPr="002B4F82">
        <w:tc>
          <w:tcPr>
            <w:tcW w:w="183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1-سالن توليد</w:t>
            </w:r>
          </w:p>
        </w:tc>
        <w:tc>
          <w:tcPr>
            <w:tcW w:w="260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4-تعميرگاه</w:t>
            </w:r>
          </w:p>
        </w:tc>
        <w:tc>
          <w:tcPr>
            <w:tcW w:w="222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7-نگهباني و سرايداري</w:t>
            </w:r>
          </w:p>
        </w:tc>
        <w:tc>
          <w:tcPr>
            <w:tcW w:w="222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10-تاسيسات آب</w:t>
            </w:r>
          </w:p>
        </w:tc>
      </w:tr>
      <w:tr w:rsidR="00CA69ED" w:rsidRPr="002B4F82">
        <w:tc>
          <w:tcPr>
            <w:tcW w:w="183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2-انبار مواداوليه</w:t>
            </w:r>
          </w:p>
        </w:tc>
        <w:tc>
          <w:tcPr>
            <w:tcW w:w="260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5-آزمايشگاه</w:t>
            </w:r>
          </w:p>
        </w:tc>
        <w:tc>
          <w:tcPr>
            <w:tcW w:w="222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8-نمازخانه و غذاخوري</w:t>
            </w:r>
          </w:p>
        </w:tc>
        <w:tc>
          <w:tcPr>
            <w:tcW w:w="22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11-تاسيسات، سوخت</w:t>
            </w:r>
          </w:p>
        </w:tc>
      </w:tr>
      <w:tr w:rsidR="00CA69ED" w:rsidRPr="002B4F82">
        <w:tc>
          <w:tcPr>
            <w:tcW w:w="183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3-انبار محصول</w:t>
            </w:r>
          </w:p>
        </w:tc>
        <w:tc>
          <w:tcPr>
            <w:tcW w:w="260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6-ساختمان اداري و مالي</w:t>
            </w:r>
          </w:p>
        </w:tc>
        <w:tc>
          <w:tcPr>
            <w:tcW w:w="222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9-تاسيسات برق</w:t>
            </w:r>
          </w:p>
        </w:tc>
        <w:tc>
          <w:tcPr>
            <w:tcW w:w="22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12-تاسيسات، گرمايش</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b w:val="0"/>
          <w:bCs w:val="0"/>
          <w:sz w:val="28"/>
          <w:szCs w:val="28"/>
          <w:rtl/>
        </w:rPr>
      </w:pPr>
      <w:bookmarkStart w:id="141" w:name="_Toc359918880"/>
      <w:r w:rsidRPr="002B4F82">
        <w:rPr>
          <w:rFonts w:cs="B Zar" w:hint="cs"/>
          <w:b w:val="0"/>
          <w:bCs w:val="0"/>
          <w:sz w:val="28"/>
          <w:szCs w:val="28"/>
          <w:rtl/>
        </w:rPr>
        <w:t>10-3-زمانبندي اجراي پروژه</w:t>
      </w:r>
      <w:bookmarkEnd w:id="141"/>
    </w:p>
    <w:p w:rsidR="00CA69ED" w:rsidRPr="002B4F82" w:rsidRDefault="00CA69ED" w:rsidP="007B4B90">
      <w:pPr>
        <w:spacing w:line="360" w:lineRule="auto"/>
        <w:jc w:val="both"/>
        <w:rPr>
          <w:rFonts w:cs="B Zar"/>
          <w:sz w:val="28"/>
          <w:szCs w:val="28"/>
          <w:rtl/>
        </w:rPr>
      </w:pPr>
      <w:r w:rsidRPr="002B4F82">
        <w:rPr>
          <w:rFonts w:cs="B Zar" w:hint="cs"/>
          <w:sz w:val="28"/>
          <w:szCs w:val="28"/>
          <w:rtl/>
        </w:rPr>
        <w:t>يكي از اركان مهم اجراي پروژه ها كه ضامن موفقيت پروژه مي باشد، برنامه ريزي دوران اجراي پروژه است. احداث واحدهاي صنعتي نيز از اين قاعده مستثني نيست. زمان بندي فعاليتها ضمن سازماندهي قعاليتها و قاعده مند كردن آنها باعث مديريت بهتر و تخصيص به موقع منابع مي گردد. به اين منظور اولين قدم، شكستن يك پروژه به فعاليتهاي اساسي است كه انجام به موقع آنها باعث خاتمه موفقيت آميز پروژه مي گردد. بنابراين ضرورت دارد مجري پروژه با ديد جامعي حجم هركدام از فعاليتها از مرحله تحقيقات اوليه و انتخاب مشاور تا مرحله بهره برداري واحد صنعتي را برآورد نمايد و زمان مناسب براي هر فعاليت را پيش بيني كند. سپس با شناخت روابط پيش نيازي فعاليتها زمان شروع و خاتمه فعاليتها را طوري برنامه ريزي كند كه بتواند در مدت تعيين شده پروژه را تحويل دهد، چرا كه تاخير در اجراي پروژه در برخي موارد باعث وارد نمودن خساراتي خواهد شد كه جبران آن بسيار سخت مي باشد. در اين برنامه فعاليتهاي اساسي اجراي پروژه با اخذ مجوزهاي مخلتف از ادارات ذيربط شروع شده و به اخذ پروانه بهره برداري ختم مي شود. زمان انجام هريك از فعاليتها نيز باتوجه به حجم فعاليتها و مشكلات احتمالي در اتمام به موقع فعاليت تخمين زده مي شود. از جمله اين مشكلات مي‌توان به مقررات اداري اخذ مجوز، مشكلات سفارش ماشين الات و مشكلات راه اندازي آزمايشي و ... اشاره كرد.</w:t>
      </w:r>
    </w:p>
    <w:p w:rsidR="00CA69ED" w:rsidRPr="002B4F82" w:rsidRDefault="00CA69ED" w:rsidP="002B4F82">
      <w:pPr>
        <w:spacing w:line="360" w:lineRule="auto"/>
        <w:jc w:val="both"/>
        <w:rPr>
          <w:rFonts w:cs="B Zar"/>
          <w:sz w:val="28"/>
          <w:szCs w:val="28"/>
          <w:rtl/>
        </w:rPr>
      </w:pPr>
      <w:r w:rsidRPr="002B4F82">
        <w:rPr>
          <w:rFonts w:cs="B Zar"/>
          <w:sz w:val="28"/>
          <w:szCs w:val="28"/>
          <w:rtl/>
        </w:rPr>
        <w:lastRenderedPageBreak/>
        <w:br w:type="page"/>
      </w:r>
      <w:r w:rsidR="0032380F">
        <w:rPr>
          <w:rFonts w:cs="B Zar"/>
          <w:sz w:val="28"/>
          <w:szCs w:val="28"/>
          <w:rtl/>
        </w:rPr>
        <mc:AlternateContent>
          <mc:Choice Requires="wps">
            <w:drawing>
              <wp:anchor distT="0" distB="0" distL="114300" distR="114300" simplePos="0" relativeHeight="251619840" behindDoc="0" locked="0" layoutInCell="1" allowOverlap="1">
                <wp:simplePos x="0" y="0"/>
                <wp:positionH relativeFrom="column">
                  <wp:posOffset>-191135</wp:posOffset>
                </wp:positionH>
                <wp:positionV relativeFrom="paragraph">
                  <wp:posOffset>11430</wp:posOffset>
                </wp:positionV>
                <wp:extent cx="6257925" cy="7696200"/>
                <wp:effectExtent l="0" t="0" r="0" b="0"/>
                <wp:wrapSquare wrapText="bothSides"/>
                <wp:docPr id="5"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696200"/>
                        </a:xfrm>
                        <a:prstGeom prst="rect">
                          <a:avLst/>
                        </a:prstGeom>
                        <a:solidFill>
                          <a:srgbClr val="FFFFFF"/>
                        </a:solidFill>
                        <a:ln w="76200" cmpd="tri">
                          <a:solidFill>
                            <a:srgbClr val="000000"/>
                          </a:solidFill>
                          <a:miter lim="800000"/>
                          <a:headEnd/>
                          <a:tailEnd/>
                        </a:ln>
                      </wps:spPr>
                      <wps:txb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Pr>
                            </w:pPr>
                          </w:p>
                          <w:p w:rsidR="006F43DC" w:rsidRDefault="006F43DC">
                            <w:pPr>
                              <w:jc w:val="center"/>
                              <w:rPr>
                                <w:rFonts w:cs="Titr"/>
                                <w:b/>
                                <w:bCs/>
                                <w:sz w:val="50"/>
                                <w:szCs w:val="48"/>
                                <w:rtl/>
                              </w:rPr>
                            </w:pPr>
                            <w:r>
                              <w:rPr>
                                <w:rFonts w:cs="Titr" w:hint="cs"/>
                                <w:b/>
                                <w:bCs/>
                                <w:sz w:val="50"/>
                                <w:szCs w:val="48"/>
                                <w:rtl/>
                              </w:rPr>
                              <w:t>فصل سوم</w:t>
                            </w: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tl/>
                              </w:rPr>
                            </w:pPr>
                          </w:p>
                          <w:p w:rsidR="006F43DC" w:rsidRDefault="006F43DC">
                            <w:pPr>
                              <w:jc w:val="cente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1" o:spid="_x0000_s1105" type="#_x0000_t202" style="position:absolute;left:0;text-align:left;margin-left:-15.05pt;margin-top:.9pt;width:492.75pt;height:606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" strokeweight="6pt">
                <v:stroke linestyle="thickBetweenThin"/>
                <v:textbo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Pr>
                      </w:pPr>
                    </w:p>
                    <w:p w:rsidR="006F43DC" w:rsidRDefault="006F43DC">
                      <w:pPr>
                        <w:jc w:val="center"/>
                        <w:rPr>
                          <w:rFonts w:cs="Titr"/>
                          <w:b/>
                          <w:bCs/>
                          <w:sz w:val="50"/>
                          <w:szCs w:val="48"/>
                          <w:rtl/>
                        </w:rPr>
                      </w:pPr>
                      <w:r>
                        <w:rPr>
                          <w:rFonts w:cs="Titr" w:hint="cs"/>
                          <w:b/>
                          <w:bCs/>
                          <w:sz w:val="50"/>
                          <w:szCs w:val="48"/>
                          <w:rtl/>
                        </w:rPr>
                        <w:t>فصل سوم</w:t>
                      </w: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Fonts w:cs="Titr"/>
                          <w:b/>
                          <w:bCs/>
                          <w:sz w:val="50"/>
                          <w:szCs w:val="48"/>
                          <w:rtl/>
                        </w:rPr>
                      </w:pPr>
                    </w:p>
                    <w:p w:rsidR="006F43DC" w:rsidRDefault="006F43DC">
                      <w:pPr>
                        <w:jc w:val="center"/>
                        <w:rPr>
                          <w:rtl/>
                        </w:rPr>
                      </w:pPr>
                    </w:p>
                    <w:p w:rsidR="006F43DC" w:rsidRDefault="006F43DC">
                      <w:pPr>
                        <w:jc w:val="center"/>
                        <w:rPr>
                          <w:rtl/>
                        </w:rPr>
                      </w:pPr>
                    </w:p>
                  </w:txbxContent>
                </v:textbox>
                <w10:wrap type="square"/>
              </v:shape>
            </w:pict>
          </mc:Fallback>
        </mc:AlternateContent>
      </w:r>
    </w:p>
    <w:p w:rsidR="00CA69ED" w:rsidRPr="002B4F82" w:rsidRDefault="002D4A59" w:rsidP="002B4F82">
      <w:pPr>
        <w:spacing w:line="360" w:lineRule="auto"/>
        <w:jc w:val="center"/>
        <w:rPr>
          <w:rFonts w:cs="B Zar"/>
          <w:sz w:val="28"/>
          <w:szCs w:val="28"/>
          <w:rtl/>
        </w:rPr>
      </w:pPr>
      <w:r>
        <w:rPr>
          <w:rFonts w:cs="B Zar"/>
          <w:sz w:val="28"/>
          <w:szCs w:val="28"/>
          <w:rtl/>
        </w:rPr>
        <w:lastRenderedPageBreak/>
        <w:pict>
          <v:shape id="_x0000_s1208" type="#_x0000_t136" style="position:absolute;left:0;text-align:left;margin-left:85.8pt;margin-top:-375.6pt;width:271.5pt;height:87.55pt;z-index:251622912" fillcolor="silver">
            <v:shadow color="#868686"/>
            <v:textpath style="font-family:&quot;Titr&quot;;font-weight:bold;v-text-kern:t" trim="t" fitpath="t" string="بررسي مالـي"/>
            <w10:wrap type="square"/>
          </v:shape>
        </w:pict>
      </w:r>
    </w:p>
    <w:p w:rsidR="00CA69ED" w:rsidRPr="002B4F82" w:rsidRDefault="00CA69ED" w:rsidP="002B4F82">
      <w:pPr>
        <w:pStyle w:val="Heading1"/>
        <w:rPr>
          <w:rFonts w:cs="B Zar"/>
          <w:b w:val="0"/>
          <w:bCs w:val="0"/>
          <w:sz w:val="28"/>
          <w:szCs w:val="28"/>
          <w:rtl/>
        </w:rPr>
      </w:pPr>
      <w:bookmarkStart w:id="142" w:name="_Toc359918881"/>
      <w:r w:rsidRPr="002B4F82">
        <w:rPr>
          <w:rFonts w:cs="B Zar" w:hint="cs"/>
          <w:b w:val="0"/>
          <w:bCs w:val="0"/>
          <w:sz w:val="28"/>
          <w:szCs w:val="28"/>
          <w:rtl/>
        </w:rPr>
        <w:t>مقدمه:</w:t>
      </w:r>
      <w:bookmarkEnd w:id="142"/>
    </w:p>
    <w:p w:rsidR="00CA69ED" w:rsidRPr="002B4F82" w:rsidRDefault="00CA69ED" w:rsidP="002B4F82">
      <w:pPr>
        <w:spacing w:line="360" w:lineRule="auto"/>
        <w:jc w:val="both"/>
        <w:rPr>
          <w:rFonts w:cs="B Zar"/>
          <w:sz w:val="28"/>
          <w:szCs w:val="28"/>
          <w:rtl/>
        </w:rPr>
      </w:pPr>
      <w:r w:rsidRPr="002B4F82">
        <w:rPr>
          <w:rFonts w:cs="B Zar" w:hint="cs"/>
          <w:sz w:val="28"/>
          <w:szCs w:val="28"/>
          <w:rtl/>
        </w:rPr>
        <w:t>به منظور تعيين ميزان سوددهي و شاخصهاي اقتصادي طرح، ابتدا لازم است بررسي هاي مالي كه مشتمل بر برآورد هزينه ها (كل هزينه هاي سرمايه اي، هزينه هاي مواد اوليه، تعميرات و نگهداري، بالاسري كارخانه، استهلاك) و تنظيم جداول مالي مي باشد، صورت گيرد. به منظور تعيين وضعيت مالي نيز مي بايست جداول سود و زيان، گردش وجوه نقدي و ترازنامه طرح براي دوره معيت (5 سال) پيش بيني و تنظيم گردد. اين جداول بايد همزمان و هماهنگ تكميل گردند زيرا در آنها ارقام مشتركي وجود دارند كه نياز به همترازي خواهند داشت.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تجزيه وتحليل وضعيت مالي طرح ايجاب مي نمايد تا پاره اي از نسبتها و شاخصهاي اقتصادي و طرح در صنعت نيز محاسبه شوند تا بر مبناي ميزان مطلوبيت هريك از آنها (كه به شرايط خاص هر كشور مرتبط مي باشد). ديدگاه كامل و جامعي نسبت به برآوردهاي مالي، اقتصادي و مباني حاصل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اين فصل براساس برآوردهاي فني به عمل آمده در فصل سوم، با ارائه معيارهاي محاسبه هريك از مواد برآورد سرمايه ثابت و در گردش و توضيح پيرامون هريك ، هزينه هاي ثابت و متغير طرح، پيش بيني و قيمت تمام شده وهمچنين سود ساليانه طرح محاسبه گرديده است. سپس مهمترين شاخصهاي مالي و اقتصادي طرح مورد بررسي قرار گرفته اند.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خاتمه اين فصل، (ضميمه يك) محاسبات فني و مالي طرح را ارائه نموده، ضمن ارائه جداول سود و زيان، گردش وجوه نقدي و ترازنامه طرح و ارائه كاملي از شاخصهاي اقتصادي،‌توجيه ذيري طرح را به اثبات مي رساند.</w:t>
      </w:r>
    </w:p>
    <w:p w:rsidR="00CA69ED" w:rsidRPr="002B4F82" w:rsidRDefault="00CA69ED" w:rsidP="002B4F82">
      <w:pPr>
        <w:spacing w:line="360" w:lineRule="auto"/>
        <w:jc w:val="both"/>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1-4-اطلاعات مربوط به سرمايه در گردش و برآورد آن</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اين قسمت براساس محاسبات و بررسي هاي فني به عمل آمده در فصل سوم، هزينه هاي مربوط به سرمايه در گردش واحد، از جمله مقدار و هزينه مواد اوليه مصرفي، تامين انواع انرژي (آب، برق، سوخت و ...) خدمات نيرو انساني‌(حقوق، مزايا و بيمه كاركنان) و سار موارد برآورد خواهند شد.</w:t>
      </w:r>
    </w:p>
    <w:p w:rsidR="00CA69ED" w:rsidRPr="002B4F82" w:rsidRDefault="00CA69ED" w:rsidP="002B4F82">
      <w:pPr>
        <w:spacing w:line="360" w:lineRule="auto"/>
        <w:jc w:val="both"/>
        <w:rPr>
          <w:rFonts w:cs="B Zar"/>
          <w:b/>
          <w:bCs/>
          <w:sz w:val="28"/>
          <w:szCs w:val="28"/>
          <w:rtl/>
        </w:rPr>
      </w:pPr>
      <w:r w:rsidRPr="002B4F82">
        <w:rPr>
          <w:rFonts w:cs="B Zar" w:hint="cs"/>
          <w:b/>
          <w:bCs/>
          <w:sz w:val="28"/>
          <w:szCs w:val="28"/>
          <w:rtl/>
        </w:rPr>
        <w:t>1-1-4-برنامه توليد ساليانه</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محاسبات و بررسيهاي مالي اين فصل براساس شرايط عملكرد واحد كه در بخش (4-3) تعيين شده است انجام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خلاصه اين اطلاعات در جدول (1-4) مشاهده مي گردد.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شرايط عملكرد واحد</w:t>
      </w:r>
    </w:p>
    <w:tbl>
      <w:tblPr>
        <w:bidiVisual/>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0"/>
        <w:gridCol w:w="1133"/>
        <w:gridCol w:w="1460"/>
        <w:gridCol w:w="1412"/>
        <w:gridCol w:w="1691"/>
      </w:tblGrid>
      <w:tr w:rsidR="00CA69ED" w:rsidRPr="002B4F82">
        <w:tc>
          <w:tcPr>
            <w:tcW w:w="31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توليدات</w:t>
            </w:r>
          </w:p>
        </w:tc>
        <w:tc>
          <w:tcPr>
            <w:tcW w:w="115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53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 سالانه</w:t>
            </w:r>
          </w:p>
        </w:tc>
        <w:tc>
          <w:tcPr>
            <w:tcW w:w="144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قيمت عمده فروشي هر واحد (هزارريال)</w:t>
            </w:r>
          </w:p>
        </w:tc>
        <w:tc>
          <w:tcPr>
            <w:tcW w:w="178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كل ارزش توليدات سالانه براساس ظرفيت اسمي (ميليون ريال)</w:t>
            </w:r>
          </w:p>
        </w:tc>
      </w:tr>
      <w:tr w:rsidR="00CA69ED" w:rsidRPr="002B4F82">
        <w:tc>
          <w:tcPr>
            <w:tcW w:w="31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چراغ جلو خودرو</w:t>
            </w:r>
          </w:p>
        </w:tc>
        <w:tc>
          <w:tcPr>
            <w:tcW w:w="115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53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w:t>
            </w:r>
          </w:p>
        </w:tc>
        <w:tc>
          <w:tcPr>
            <w:tcW w:w="144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470000</w:t>
            </w:r>
          </w:p>
        </w:tc>
        <w:tc>
          <w:tcPr>
            <w:tcW w:w="178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117500</w:t>
            </w:r>
          </w:p>
        </w:tc>
      </w:tr>
      <w:tr w:rsidR="00CA69ED" w:rsidRPr="002B4F82">
        <w:trPr>
          <w:cantSplit/>
        </w:trPr>
        <w:tc>
          <w:tcPr>
            <w:tcW w:w="7259" w:type="dxa"/>
            <w:gridSpan w:val="4"/>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توليدات ساليانه</w:t>
            </w:r>
          </w:p>
        </w:tc>
        <w:tc>
          <w:tcPr>
            <w:tcW w:w="178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117500</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hint="cs"/>
          <w:sz w:val="28"/>
          <w:szCs w:val="28"/>
          <w:rtl/>
        </w:rPr>
        <w:t>تعداد روز كاري در اين واحد 270 روز در سال مي باشد كه در يك نوبت 7.5 ساعته در روز به فعاليت مشغول مي باشد.</w:t>
      </w:r>
    </w:p>
    <w:p w:rsidR="00CA69ED" w:rsidRPr="002B4F82" w:rsidRDefault="00CA69ED" w:rsidP="002B4F82">
      <w:pPr>
        <w:pStyle w:val="Heading1"/>
        <w:rPr>
          <w:rFonts w:cs="B Zar"/>
          <w:sz w:val="28"/>
          <w:szCs w:val="28"/>
          <w:rtl/>
        </w:rPr>
      </w:pPr>
      <w:r w:rsidRPr="002B4F82">
        <w:rPr>
          <w:rFonts w:cs="B Zar"/>
          <w:sz w:val="28"/>
          <w:szCs w:val="28"/>
          <w:rtl/>
        </w:rPr>
        <w:br w:type="page"/>
      </w:r>
      <w:bookmarkStart w:id="143" w:name="_Toc359918882"/>
      <w:r w:rsidRPr="002B4F82">
        <w:rPr>
          <w:rFonts w:cs="B Zar" w:hint="cs"/>
          <w:sz w:val="28"/>
          <w:szCs w:val="28"/>
          <w:rtl/>
        </w:rPr>
        <w:lastRenderedPageBreak/>
        <w:t>شرايط عملكرد واحد</w:t>
      </w:r>
      <w:bookmarkEnd w:id="143"/>
    </w:p>
    <w:tbl>
      <w:tblPr>
        <w:bidiVisual/>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1107"/>
        <w:gridCol w:w="1474"/>
        <w:gridCol w:w="1413"/>
        <w:gridCol w:w="1692"/>
      </w:tblGrid>
      <w:tr w:rsidR="00CA69ED" w:rsidRPr="002B4F82">
        <w:tc>
          <w:tcPr>
            <w:tcW w:w="31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توليدات</w:t>
            </w:r>
          </w:p>
        </w:tc>
        <w:tc>
          <w:tcPr>
            <w:tcW w:w="115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53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 سالانه</w:t>
            </w:r>
          </w:p>
        </w:tc>
        <w:tc>
          <w:tcPr>
            <w:tcW w:w="144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قيمت عمده فروشي هر واحد (هزارريال)</w:t>
            </w:r>
          </w:p>
        </w:tc>
        <w:tc>
          <w:tcPr>
            <w:tcW w:w="178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كل ارزش توليدات سالانه براساس ظرفيت اسمي (ميليون ريال)</w:t>
            </w:r>
          </w:p>
        </w:tc>
      </w:tr>
      <w:tr w:rsidR="00CA69ED" w:rsidRPr="002B4F82">
        <w:tc>
          <w:tcPr>
            <w:tcW w:w="31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چراغ راهنما و خطر اتومبيل</w:t>
            </w:r>
          </w:p>
        </w:tc>
        <w:tc>
          <w:tcPr>
            <w:tcW w:w="115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53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44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w:t>
            </w:r>
          </w:p>
        </w:tc>
        <w:tc>
          <w:tcPr>
            <w:tcW w:w="178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4400.0</w:t>
            </w:r>
          </w:p>
        </w:tc>
      </w:tr>
      <w:tr w:rsidR="00CA69ED" w:rsidRPr="002B4F82">
        <w:trPr>
          <w:cantSplit/>
        </w:trPr>
        <w:tc>
          <w:tcPr>
            <w:tcW w:w="7259" w:type="dxa"/>
            <w:gridSpan w:val="4"/>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توليدات ساليانه</w:t>
            </w:r>
          </w:p>
        </w:tc>
        <w:tc>
          <w:tcPr>
            <w:tcW w:w="178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4400.0</w:t>
            </w:r>
          </w:p>
        </w:tc>
      </w:tr>
    </w:tbl>
    <w:p w:rsidR="00CA69ED" w:rsidRPr="002B4F82" w:rsidRDefault="00CA69ED" w:rsidP="002B4F82">
      <w:pPr>
        <w:spacing w:line="360" w:lineRule="auto"/>
        <w:jc w:val="both"/>
        <w:rPr>
          <w:rFonts w:cs="B Zar"/>
          <w:sz w:val="28"/>
          <w:szCs w:val="28"/>
          <w:rtl/>
        </w:rPr>
      </w:pPr>
      <w:r w:rsidRPr="002B4F82">
        <w:rPr>
          <w:rFonts w:cs="B Zar" w:hint="cs"/>
          <w:sz w:val="28"/>
          <w:szCs w:val="28"/>
          <w:rtl/>
        </w:rPr>
        <w:t>تعداد روز كاري در اين واحد 270 روز در سال مي باشد كه در يك نوبت 7.5 ساعته در روز به فعاليت مشغول مي باشد</w:t>
      </w:r>
      <w:r w:rsidRPr="002B4F82">
        <w:rPr>
          <w:rFonts w:cs="B Zar"/>
          <w:sz w:val="28"/>
          <w:szCs w:val="28"/>
          <w:rtl/>
        </w:rPr>
        <w:t xml:space="preserve"> </w:t>
      </w:r>
    </w:p>
    <w:p w:rsidR="00CA69ED" w:rsidRPr="002B4F82" w:rsidRDefault="00CA69ED" w:rsidP="002B4F82">
      <w:pPr>
        <w:pStyle w:val="Heading1"/>
        <w:rPr>
          <w:rFonts w:cs="B Zar"/>
          <w:b w:val="0"/>
          <w:bCs w:val="0"/>
          <w:sz w:val="28"/>
          <w:szCs w:val="28"/>
          <w:rtl/>
        </w:rPr>
      </w:pPr>
      <w:bookmarkStart w:id="144" w:name="_Toc359918883"/>
      <w:r w:rsidRPr="002B4F82">
        <w:rPr>
          <w:rFonts w:cs="B Zar" w:hint="cs"/>
          <w:sz w:val="28"/>
          <w:szCs w:val="28"/>
          <w:rtl/>
        </w:rPr>
        <w:t>2</w:t>
      </w:r>
      <w:r w:rsidRPr="002B4F82">
        <w:rPr>
          <w:rFonts w:cs="B Zar" w:hint="cs"/>
          <w:b w:val="0"/>
          <w:bCs w:val="0"/>
          <w:sz w:val="28"/>
          <w:szCs w:val="28"/>
          <w:rtl/>
        </w:rPr>
        <w:t>-1-4-مقدار و ارزش مواد اوليه مصرفي</w:t>
      </w:r>
      <w:bookmarkEnd w:id="144"/>
    </w:p>
    <w:p w:rsidR="00CA69ED" w:rsidRPr="002B4F82" w:rsidRDefault="00CA69ED" w:rsidP="002B4F82">
      <w:pPr>
        <w:spacing w:line="360" w:lineRule="auto"/>
        <w:jc w:val="both"/>
        <w:rPr>
          <w:rFonts w:cs="B Zar"/>
          <w:sz w:val="28"/>
          <w:szCs w:val="28"/>
          <w:rtl/>
        </w:rPr>
      </w:pPr>
      <w:r w:rsidRPr="002B4F82">
        <w:rPr>
          <w:rFonts w:cs="B Zar" w:hint="cs"/>
          <w:sz w:val="28"/>
          <w:szCs w:val="28"/>
          <w:rtl/>
        </w:rPr>
        <w:t>مواد اوليه مورد نياز طرح و مقادير هريك از آنها در بخش (5-3) به تفكيك محاسبه شده است. قيمتهاي مواد اوليه براساس استعلام از شركتهاي معتبر داخلي و بازارهاي عمده فروشي تعيين گرديده است. جدول (2-4) برآورد هزينه تامين مواد اوليه اصلي واحد را نشان مي دهد.</w:t>
      </w:r>
    </w:p>
    <w:p w:rsidR="00CA69ED" w:rsidRPr="002B4F82" w:rsidRDefault="00CA69ED" w:rsidP="002B4F82">
      <w:pPr>
        <w:pStyle w:val="Heading1"/>
        <w:rPr>
          <w:rFonts w:cs="B Zar"/>
          <w:sz w:val="28"/>
          <w:szCs w:val="28"/>
          <w:rtl/>
        </w:rPr>
      </w:pPr>
      <w:r w:rsidRPr="002B4F82">
        <w:rPr>
          <w:rFonts w:cs="B Zar"/>
          <w:sz w:val="28"/>
          <w:szCs w:val="28"/>
          <w:rtl/>
        </w:rPr>
        <w:br w:type="page"/>
      </w:r>
      <w:bookmarkStart w:id="145" w:name="_Toc359918884"/>
      <w:r w:rsidRPr="002B4F82">
        <w:rPr>
          <w:rFonts w:cs="B Zar" w:hint="cs"/>
          <w:sz w:val="28"/>
          <w:szCs w:val="28"/>
          <w:rtl/>
        </w:rPr>
        <w:lastRenderedPageBreak/>
        <w:t>برآورد هزينه تامين مواد اوليه مصرفي (چراغ جلو)</w:t>
      </w:r>
      <w:bookmarkEnd w:id="145"/>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5"/>
        <w:gridCol w:w="1016"/>
        <w:gridCol w:w="1067"/>
        <w:gridCol w:w="1183"/>
        <w:gridCol w:w="1014"/>
        <w:gridCol w:w="1055"/>
        <w:gridCol w:w="1066"/>
      </w:tblGrid>
      <w:tr w:rsidR="00CA69ED" w:rsidRPr="002B4F82">
        <w:trPr>
          <w:cantSplit/>
        </w:trPr>
        <w:tc>
          <w:tcPr>
            <w:tcW w:w="2227"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مواد مصرفي</w:t>
            </w:r>
          </w:p>
        </w:tc>
        <w:tc>
          <w:tcPr>
            <w:tcW w:w="6662" w:type="dxa"/>
            <w:gridSpan w:val="6"/>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مصرف ساليانه                       ارزش                       ارزش ساليانه</w:t>
            </w:r>
          </w:p>
        </w:tc>
      </w:tr>
      <w:tr w:rsidR="00CA69ED" w:rsidRPr="002B4F82">
        <w:trPr>
          <w:cantSplit/>
        </w:trPr>
        <w:tc>
          <w:tcPr>
            <w:tcW w:w="2227" w:type="dxa"/>
            <w:vMerge/>
            <w:vAlign w:val="center"/>
          </w:tcPr>
          <w:p w:rsidR="00CA69ED" w:rsidRPr="002B4F82" w:rsidRDefault="00CA69ED" w:rsidP="002B4F82">
            <w:pPr>
              <w:spacing w:line="360" w:lineRule="auto"/>
              <w:jc w:val="center"/>
              <w:rPr>
                <w:rFonts w:cs="B Zar"/>
                <w:sz w:val="28"/>
                <w:szCs w:val="28"/>
              </w:rPr>
            </w:pPr>
          </w:p>
        </w:tc>
        <w:tc>
          <w:tcPr>
            <w:tcW w:w="109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w:t>
            </w:r>
          </w:p>
        </w:tc>
        <w:tc>
          <w:tcPr>
            <w:tcW w:w="109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19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ريال</w:t>
            </w:r>
          </w:p>
        </w:tc>
        <w:tc>
          <w:tcPr>
            <w:tcW w:w="108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دلار</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ورق روغني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407</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52000000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2116.4</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حباب چراغ</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63000000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1732.5</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مفتول آلومينيومي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16800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لاك</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23.5</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سود سوزآور</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اسيد سولفوريك</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680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چسب</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چربي گير</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6500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81.3</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پيچ و مهره</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187.5</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مواد بسته بندي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137.5</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ساير مواد اوليه غيرمذكور 3.5 درصد</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147.2</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2.8</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ارزش سالانه مواد اوليه</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4352.1</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84.1</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ارزش سالانه مواد مصرفي (هر دلار 8000 ريال)</w:t>
            </w:r>
          </w:p>
        </w:tc>
        <w:tc>
          <w:tcPr>
            <w:tcW w:w="2194"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5024.8</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sz w:val="28"/>
          <w:szCs w:val="28"/>
          <w:rtl/>
        </w:rPr>
      </w:pPr>
      <w:r w:rsidRPr="002B4F82">
        <w:rPr>
          <w:rFonts w:cs="B Zar"/>
          <w:sz w:val="28"/>
          <w:szCs w:val="28"/>
          <w:rtl/>
        </w:rPr>
        <w:br w:type="page"/>
      </w:r>
      <w:bookmarkStart w:id="146" w:name="_Toc359918885"/>
      <w:r w:rsidRPr="002B4F82">
        <w:rPr>
          <w:rFonts w:cs="B Zar" w:hint="cs"/>
          <w:sz w:val="28"/>
          <w:szCs w:val="28"/>
          <w:rtl/>
        </w:rPr>
        <w:lastRenderedPageBreak/>
        <w:t>برآورد هزينه تامين مواد اوليه مصرفي (چراغ راهنما و جلو)</w:t>
      </w:r>
      <w:bookmarkEnd w:id="146"/>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1061"/>
        <w:gridCol w:w="1070"/>
        <w:gridCol w:w="1183"/>
        <w:gridCol w:w="1001"/>
        <w:gridCol w:w="1059"/>
        <w:gridCol w:w="1069"/>
      </w:tblGrid>
      <w:tr w:rsidR="00CA69ED" w:rsidRPr="002B4F82">
        <w:trPr>
          <w:cantSplit/>
        </w:trPr>
        <w:tc>
          <w:tcPr>
            <w:tcW w:w="2227"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مواد مصرفي</w:t>
            </w:r>
          </w:p>
        </w:tc>
        <w:tc>
          <w:tcPr>
            <w:tcW w:w="6662" w:type="dxa"/>
            <w:gridSpan w:val="6"/>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مصرف ساليانه                       ارزش                       ارزش ساليانه</w:t>
            </w:r>
          </w:p>
        </w:tc>
      </w:tr>
      <w:tr w:rsidR="00CA69ED" w:rsidRPr="002B4F82">
        <w:trPr>
          <w:cantSplit/>
        </w:trPr>
        <w:tc>
          <w:tcPr>
            <w:tcW w:w="2227" w:type="dxa"/>
            <w:vMerge/>
            <w:vAlign w:val="center"/>
          </w:tcPr>
          <w:p w:rsidR="00CA69ED" w:rsidRPr="002B4F82" w:rsidRDefault="00CA69ED" w:rsidP="002B4F82">
            <w:pPr>
              <w:spacing w:line="360" w:lineRule="auto"/>
              <w:jc w:val="center"/>
              <w:rPr>
                <w:rFonts w:cs="B Zar"/>
                <w:sz w:val="28"/>
                <w:szCs w:val="28"/>
              </w:rPr>
            </w:pPr>
          </w:p>
        </w:tc>
        <w:tc>
          <w:tcPr>
            <w:tcW w:w="109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w:t>
            </w:r>
          </w:p>
        </w:tc>
        <w:tc>
          <w:tcPr>
            <w:tcW w:w="109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19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ريال</w:t>
            </w:r>
          </w:p>
        </w:tc>
        <w:tc>
          <w:tcPr>
            <w:tcW w:w="108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دلار</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176.0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مستريچ</w:t>
            </w:r>
          </w:p>
        </w:tc>
        <w:tc>
          <w:tcPr>
            <w:tcW w:w="1091" w:type="dxa"/>
            <w:vAlign w:val="center"/>
          </w:tcPr>
          <w:p w:rsidR="00CA69ED" w:rsidRPr="002B4F82" w:rsidRDefault="00CA69ED" w:rsidP="002B4F82">
            <w:pPr>
              <w:spacing w:line="360" w:lineRule="auto"/>
              <w:jc w:val="center"/>
              <w:rPr>
                <w:rFonts w:cs="B Zar"/>
                <w:sz w:val="28"/>
                <w:szCs w:val="28"/>
                <w:rtl/>
              </w:rPr>
            </w:pPr>
          </w:p>
        </w:tc>
        <w:tc>
          <w:tcPr>
            <w:tcW w:w="1097" w:type="dxa"/>
            <w:vAlign w:val="center"/>
          </w:tcPr>
          <w:p w:rsidR="00CA69ED" w:rsidRPr="002B4F82" w:rsidRDefault="00CA69ED" w:rsidP="002B4F82">
            <w:pPr>
              <w:spacing w:line="360" w:lineRule="auto"/>
              <w:jc w:val="center"/>
              <w:rPr>
                <w:rFonts w:cs="B Zar"/>
                <w:sz w:val="28"/>
                <w:szCs w:val="28"/>
                <w:rtl/>
              </w:rPr>
            </w:pPr>
          </w:p>
        </w:tc>
        <w:tc>
          <w:tcPr>
            <w:tcW w:w="1192" w:type="dxa"/>
            <w:vAlign w:val="center"/>
          </w:tcPr>
          <w:p w:rsidR="00CA69ED" w:rsidRPr="002B4F82" w:rsidRDefault="00CA69ED" w:rsidP="002B4F82">
            <w:pPr>
              <w:spacing w:line="360" w:lineRule="auto"/>
              <w:jc w:val="center"/>
              <w:rPr>
                <w:rFonts w:cs="B Zar"/>
                <w:sz w:val="28"/>
                <w:szCs w:val="28"/>
                <w:rtl/>
              </w:rPr>
            </w:pPr>
          </w:p>
        </w:tc>
        <w:tc>
          <w:tcPr>
            <w:tcW w:w="1088" w:type="dxa"/>
            <w:vAlign w:val="center"/>
          </w:tcPr>
          <w:p w:rsidR="00CA69ED" w:rsidRPr="002B4F82" w:rsidRDefault="00CA69ED" w:rsidP="002B4F82">
            <w:pPr>
              <w:spacing w:line="360" w:lineRule="auto"/>
              <w:jc w:val="center"/>
              <w:rPr>
                <w:rFonts w:cs="B Zar"/>
                <w:sz w:val="28"/>
                <w:szCs w:val="28"/>
                <w:rtl/>
              </w:rPr>
            </w:pPr>
          </w:p>
        </w:tc>
        <w:tc>
          <w:tcPr>
            <w:tcW w:w="1098" w:type="dxa"/>
            <w:vAlign w:val="center"/>
          </w:tcPr>
          <w:p w:rsidR="00CA69ED" w:rsidRPr="002B4F82" w:rsidRDefault="00CA69ED" w:rsidP="002B4F82">
            <w:pPr>
              <w:spacing w:line="360" w:lineRule="auto"/>
              <w:jc w:val="center"/>
              <w:rPr>
                <w:rFonts w:cs="B Zar"/>
                <w:sz w:val="28"/>
                <w:szCs w:val="28"/>
                <w:rtl/>
              </w:rPr>
            </w:pP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35500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10.7</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مستريچ</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38000000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1197.0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46000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27.6</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0.3</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گرانول</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58.9</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ورق فولادي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38.7</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ورق برنجي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22500000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رنگ</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315</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كيلوگرم</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7.9</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فيلم حباب دار</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570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57.0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جعبه داخلي</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2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كارتن</w:t>
            </w:r>
          </w:p>
        </w:tc>
        <w:tc>
          <w:tcPr>
            <w:tcW w:w="109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12500</w:t>
            </w:r>
          </w:p>
        </w:tc>
        <w:tc>
          <w:tcPr>
            <w:tcW w:w="109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19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2800</w:t>
            </w:r>
          </w:p>
        </w:tc>
        <w:tc>
          <w:tcPr>
            <w:tcW w:w="108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9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35.0</w:t>
            </w:r>
          </w:p>
        </w:tc>
        <w:tc>
          <w:tcPr>
            <w:tcW w:w="109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ساير مواد اوليه غيرمذكور 3.5 درصد</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59.6</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lastRenderedPageBreak/>
              <w:t>جمع كل ارزش سالانه مواد اوليه</w:t>
            </w:r>
          </w:p>
        </w:tc>
        <w:tc>
          <w:tcPr>
            <w:tcW w:w="109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1761.6</w:t>
            </w:r>
          </w:p>
        </w:tc>
        <w:tc>
          <w:tcPr>
            <w:tcW w:w="109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695" w:type="dxa"/>
            <w:gridSpan w:val="5"/>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ارزش سالانه مواد مصرفي (هر دلار 8000 ريال)</w:t>
            </w:r>
          </w:p>
        </w:tc>
        <w:tc>
          <w:tcPr>
            <w:tcW w:w="2194"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1761.6</w:t>
            </w:r>
          </w:p>
        </w:tc>
      </w:tr>
    </w:tbl>
    <w:p w:rsidR="00CA69ED" w:rsidRPr="002B4F82" w:rsidRDefault="00CA69ED" w:rsidP="002B4F82">
      <w:pPr>
        <w:spacing w:line="360" w:lineRule="auto"/>
        <w:jc w:val="center"/>
        <w:rPr>
          <w:rFonts w:cs="B Zar"/>
          <w:sz w:val="28"/>
          <w:szCs w:val="28"/>
          <w:rtl/>
        </w:rPr>
      </w:pPr>
    </w:p>
    <w:p w:rsidR="00CA69ED" w:rsidRPr="002B4F82" w:rsidRDefault="00F875E5" w:rsidP="002B4F82">
      <w:pPr>
        <w:pStyle w:val="Heading1"/>
        <w:rPr>
          <w:rFonts w:cs="B Zar"/>
          <w:b w:val="0"/>
          <w:bCs w:val="0"/>
          <w:sz w:val="28"/>
          <w:szCs w:val="28"/>
          <w:rtl/>
        </w:rPr>
      </w:pPr>
      <w:r w:rsidRPr="002B4F82">
        <w:rPr>
          <w:rFonts w:cs="B Zar"/>
          <w:b w:val="0"/>
          <w:bCs w:val="0"/>
          <w:sz w:val="28"/>
          <w:szCs w:val="28"/>
          <w:rtl/>
          <w:lang w:bidi="fa-IR"/>
        </w:rPr>
        <w:br w:type="page"/>
      </w:r>
      <w:bookmarkStart w:id="147" w:name="_Toc359918886"/>
      <w:r w:rsidR="00CA69ED" w:rsidRPr="002B4F82">
        <w:rPr>
          <w:rFonts w:cs="B Zar" w:hint="cs"/>
          <w:b w:val="0"/>
          <w:bCs w:val="0"/>
          <w:sz w:val="28"/>
          <w:szCs w:val="28"/>
          <w:rtl/>
        </w:rPr>
        <w:lastRenderedPageBreak/>
        <w:t>3-1-4هزينه هاي تامين انواع انرژي مورد نياز</w:t>
      </w:r>
      <w:bookmarkEnd w:id="147"/>
    </w:p>
    <w:p w:rsidR="00CA69ED" w:rsidRPr="002B4F82" w:rsidRDefault="00CA69ED" w:rsidP="002B4F82">
      <w:pPr>
        <w:spacing w:line="360" w:lineRule="auto"/>
        <w:rPr>
          <w:rFonts w:cs="B Zar"/>
          <w:sz w:val="28"/>
          <w:szCs w:val="28"/>
          <w:rtl/>
        </w:rPr>
      </w:pPr>
      <w:r w:rsidRPr="002B4F82">
        <w:rPr>
          <w:rFonts w:cs="B Zar" w:hint="cs"/>
          <w:sz w:val="28"/>
          <w:szCs w:val="28"/>
          <w:rtl/>
        </w:rPr>
        <w:t>انواع انرژي مورد نياز شامل آب ، برق و سوخت مي باشند كه مقادير مورد نياز هريك از آنها در بخش</w:t>
      </w:r>
      <w:r w:rsidRPr="002B4F82">
        <w:rPr>
          <w:rFonts w:cs="B Zar"/>
          <w:sz w:val="28"/>
          <w:szCs w:val="28"/>
          <w:rtl/>
        </w:rPr>
        <w:br/>
      </w:r>
      <w:r w:rsidRPr="002B4F82">
        <w:rPr>
          <w:rFonts w:cs="B Zar" w:hint="cs"/>
          <w:sz w:val="28"/>
          <w:szCs w:val="28"/>
          <w:rtl/>
        </w:rPr>
        <w:t xml:space="preserve"> (7-3) محاسبه گرديده است. بهاي واحد هريك از انواع انرژي برمبناي آخرين نرخ هاي اعلام شده از سوي وزارتخانه هاي مربوطه تعيين گشته و برمبناي آن هزينه مربوط به آنها محاسبه شده است.</w:t>
      </w:r>
    </w:p>
    <w:p w:rsidR="00CA69ED" w:rsidRPr="002B4F82" w:rsidRDefault="00CA69ED" w:rsidP="002B4F82">
      <w:pPr>
        <w:spacing w:line="360" w:lineRule="auto"/>
        <w:rPr>
          <w:rFonts w:cs="B Zar"/>
          <w:sz w:val="28"/>
          <w:szCs w:val="28"/>
          <w:rtl/>
        </w:rPr>
      </w:pPr>
      <w:r w:rsidRPr="002B4F82">
        <w:rPr>
          <w:rFonts w:cs="B Zar" w:hint="cs"/>
          <w:sz w:val="28"/>
          <w:szCs w:val="28"/>
          <w:rtl/>
        </w:rPr>
        <w:t>نتايج اين اطلاعات در جدول (3-4) قابل مشاهده مي باشد.</w:t>
      </w:r>
    </w:p>
    <w:p w:rsidR="00CA69ED" w:rsidRPr="002B4F82" w:rsidRDefault="00CA69ED" w:rsidP="002B4F82">
      <w:pPr>
        <w:pStyle w:val="Heading1"/>
        <w:rPr>
          <w:rFonts w:cs="B Zar"/>
          <w:sz w:val="28"/>
          <w:szCs w:val="28"/>
          <w:rtl/>
        </w:rPr>
      </w:pPr>
      <w:bookmarkStart w:id="148" w:name="_Toc359918887"/>
      <w:r w:rsidRPr="002B4F82">
        <w:rPr>
          <w:rFonts w:cs="B Zar" w:hint="cs"/>
          <w:sz w:val="28"/>
          <w:szCs w:val="28"/>
          <w:rtl/>
        </w:rPr>
        <w:t>هزينه هاي تامين انواع انرژي مورد نياز (چراغ جلو)</w:t>
      </w:r>
      <w:bookmarkEnd w:id="148"/>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469"/>
        <w:gridCol w:w="1355"/>
        <w:gridCol w:w="1862"/>
        <w:gridCol w:w="2073"/>
      </w:tblGrid>
      <w:tr w:rsidR="00CA69ED" w:rsidRPr="002B4F82">
        <w:tc>
          <w:tcPr>
            <w:tcW w:w="177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8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مصرف ساليانه</w:t>
            </w:r>
          </w:p>
        </w:tc>
        <w:tc>
          <w:tcPr>
            <w:tcW w:w="198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واحد (ريال)</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كل</w:t>
            </w:r>
          </w:p>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 (ميليون ريال)</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برق</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مگاوات ساعت</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555.0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950000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527.3</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آب خام</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2349.0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 طبيعي</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گازوئيل</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217.4</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220000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47.8</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بنزين</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ليتر</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16200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نفت سياه (مازوت)</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5"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54" w:type="dxa"/>
            <w:gridSpan w:val="4"/>
            <w:tcBorders>
              <w:right w:val="nil"/>
            </w:tcBorders>
            <w:vAlign w:val="center"/>
          </w:tcPr>
          <w:p w:rsidR="00CA69ED" w:rsidRPr="002B4F82" w:rsidRDefault="00CA69ED" w:rsidP="002B4F82">
            <w:pPr>
              <w:spacing w:line="360" w:lineRule="auto"/>
              <w:rPr>
                <w:rFonts w:cs="B Zar"/>
                <w:sz w:val="28"/>
                <w:szCs w:val="28"/>
              </w:rPr>
            </w:pPr>
            <w:r w:rsidRPr="002B4F82">
              <w:rPr>
                <w:rFonts w:cs="B Zar" w:hint="cs"/>
                <w:sz w:val="28"/>
                <w:szCs w:val="28"/>
                <w:rtl/>
              </w:rPr>
              <w:t>جمع كل</w:t>
            </w:r>
          </w:p>
        </w:tc>
        <w:tc>
          <w:tcPr>
            <w:tcW w:w="2235" w:type="dxa"/>
            <w:tcBorders>
              <w:left w:val="nil"/>
            </w:tcBorders>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589.6</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sz w:val="28"/>
          <w:szCs w:val="28"/>
          <w:rtl/>
        </w:rPr>
        <w:br w:type="page"/>
      </w:r>
      <w:r w:rsidRPr="002B4F82">
        <w:rPr>
          <w:rFonts w:cs="B Zar" w:hint="cs"/>
          <w:sz w:val="28"/>
          <w:szCs w:val="28"/>
          <w:rtl/>
        </w:rPr>
        <w:lastRenderedPageBreak/>
        <w:t>هزينه هاي تامين انواع انرژي مورد نياز (چراغ راهنما و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5"/>
        <w:gridCol w:w="1468"/>
        <w:gridCol w:w="1367"/>
        <w:gridCol w:w="1858"/>
        <w:gridCol w:w="2068"/>
      </w:tblGrid>
      <w:tr w:rsidR="00CA69ED" w:rsidRPr="002B4F82">
        <w:tc>
          <w:tcPr>
            <w:tcW w:w="177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8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مصرف ساليانه</w:t>
            </w:r>
          </w:p>
        </w:tc>
        <w:tc>
          <w:tcPr>
            <w:tcW w:w="198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واحد (ريال)</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كل</w:t>
            </w:r>
          </w:p>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 (ميليون ريال)</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برق</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مگاوات ساعت</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293</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950000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278.4</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آب خام</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2268.0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3.9</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 طبيعي</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گازوئيل</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32.1</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220000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بنزين</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ليتر</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16200.0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650</w:t>
            </w:r>
          </w:p>
        </w:tc>
        <w:tc>
          <w:tcPr>
            <w:tcW w:w="223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tc>
      </w:tr>
      <w:tr w:rsidR="00CA69ED" w:rsidRPr="002B4F82">
        <w:tc>
          <w:tcPr>
            <w:tcW w:w="177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نفت سياه (مازوت)</w:t>
            </w:r>
          </w:p>
        </w:tc>
        <w:tc>
          <w:tcPr>
            <w:tcW w:w="148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8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5"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54" w:type="dxa"/>
            <w:gridSpan w:val="4"/>
            <w:tcBorders>
              <w:right w:val="nil"/>
            </w:tcBorders>
            <w:vAlign w:val="center"/>
          </w:tcPr>
          <w:p w:rsidR="00CA69ED" w:rsidRPr="002B4F82" w:rsidRDefault="00CA69ED" w:rsidP="002B4F82">
            <w:pPr>
              <w:spacing w:line="360" w:lineRule="auto"/>
              <w:rPr>
                <w:rFonts w:cs="B Zar"/>
                <w:sz w:val="28"/>
                <w:szCs w:val="28"/>
              </w:rPr>
            </w:pPr>
            <w:r w:rsidRPr="002B4F82">
              <w:rPr>
                <w:rFonts w:cs="B Zar" w:hint="cs"/>
                <w:sz w:val="28"/>
                <w:szCs w:val="28"/>
                <w:rtl/>
              </w:rPr>
              <w:t>جمع كل</w:t>
            </w:r>
          </w:p>
        </w:tc>
        <w:tc>
          <w:tcPr>
            <w:tcW w:w="2235" w:type="dxa"/>
            <w:tcBorders>
              <w:left w:val="nil"/>
            </w:tcBorders>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299.9</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b w:val="0"/>
          <w:bCs w:val="0"/>
          <w:sz w:val="28"/>
          <w:szCs w:val="28"/>
          <w:rtl/>
        </w:rPr>
      </w:pPr>
      <w:bookmarkStart w:id="149" w:name="_Toc359918888"/>
      <w:r w:rsidRPr="002B4F82">
        <w:rPr>
          <w:rFonts w:cs="B Zar" w:hint="cs"/>
          <w:b w:val="0"/>
          <w:bCs w:val="0"/>
          <w:sz w:val="28"/>
          <w:szCs w:val="28"/>
          <w:rtl/>
        </w:rPr>
        <w:t>4-1-4-هزينه خدمات نيروي انساني</w:t>
      </w:r>
      <w:bookmarkEnd w:id="149"/>
    </w:p>
    <w:p w:rsidR="00CA69ED" w:rsidRPr="002B4F82" w:rsidRDefault="00CA69ED" w:rsidP="002B4F82">
      <w:pPr>
        <w:spacing w:line="360" w:lineRule="auto"/>
        <w:jc w:val="both"/>
        <w:rPr>
          <w:rFonts w:cs="B Zar"/>
          <w:sz w:val="28"/>
          <w:szCs w:val="28"/>
          <w:rtl/>
        </w:rPr>
      </w:pPr>
      <w:r w:rsidRPr="002B4F82">
        <w:rPr>
          <w:rFonts w:cs="B Zar" w:hint="cs"/>
          <w:sz w:val="28"/>
          <w:szCs w:val="28"/>
          <w:rtl/>
        </w:rPr>
        <w:t>برآورد تعداد نيروي انساني مورد نياز در رده هاي مختلف، در بخش (8-3) انجام گرديده است و مبناي محاسبه حقوق ماهيانه هريك از پرسنل نيز معيارهاي متداول مي باشد براساس مباني فوق، كليه برآوردهاي نيروي انساني مورد نياز و هزينه هاي مربوط به حقوق و مزاياي ساليانه هريك از آنها و جمع كل هزينه هاي مزبور، تعيين مي گردند. لازم به ذكر است جهت برآورد نسبتاً دقيق از پاداش و عيدي و اضافه كاري احتمالي، محاسبه حقوق ساليانه برمبناي 14 ماه در سال انجام مي گيرد.</w:t>
      </w:r>
    </w:p>
    <w:p w:rsidR="009E10DC" w:rsidRPr="002B4F82" w:rsidRDefault="00CA69ED" w:rsidP="002B4F82">
      <w:pPr>
        <w:spacing w:line="360" w:lineRule="auto"/>
        <w:jc w:val="both"/>
        <w:rPr>
          <w:rFonts w:cs="B Zar"/>
          <w:sz w:val="28"/>
          <w:szCs w:val="28"/>
          <w:rtl/>
          <w:lang w:bidi="fa-IR"/>
        </w:rPr>
      </w:pPr>
      <w:r w:rsidRPr="002B4F82">
        <w:rPr>
          <w:rFonts w:cs="B Zar" w:hint="cs"/>
          <w:sz w:val="28"/>
          <w:szCs w:val="28"/>
          <w:rtl/>
        </w:rPr>
        <w:lastRenderedPageBreak/>
        <w:t xml:space="preserve">همچنين براساس مصوبات سازمان بيمه تامين اجتماعي 23% از كل حقوق پرسنل، به عنوان حق بيمه تامين اجتماعي (شامل بيمه خدمات درماني، بيمه از كارافتادگي، بيمه بازنشستگي </w:t>
      </w:r>
      <w:r w:rsidR="009E10DC" w:rsidRPr="002B4F82">
        <w:rPr>
          <w:rFonts w:cs="B Zar"/>
          <w:sz w:val="28"/>
          <w:szCs w:val="28"/>
          <w:rtl/>
          <w:lang w:bidi="fa-IR"/>
        </w:rPr>
        <w:br/>
      </w:r>
    </w:p>
    <w:p w:rsidR="00CA69ED" w:rsidRPr="002B4F82" w:rsidRDefault="00CA69ED" w:rsidP="002B4F82">
      <w:pPr>
        <w:spacing w:line="360" w:lineRule="auto"/>
        <w:jc w:val="both"/>
        <w:rPr>
          <w:rFonts w:cs="B Zar"/>
          <w:sz w:val="28"/>
          <w:szCs w:val="28"/>
          <w:rtl/>
        </w:rPr>
      </w:pPr>
      <w:r w:rsidRPr="002B4F82">
        <w:rPr>
          <w:rFonts w:cs="B Zar" w:hint="cs"/>
          <w:sz w:val="28"/>
          <w:szCs w:val="28"/>
          <w:rtl/>
        </w:rPr>
        <w:t>و بيمه بيكاري) هزينه بيمه سهم كارفرما مي باشد كه بايد به مجموع حقوق پرداخت شده اضافه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جدول (4-4) چكيده اين محاسبات را نشان مي دهد.</w:t>
      </w:r>
    </w:p>
    <w:p w:rsidR="00CA69ED" w:rsidRPr="002B4F82" w:rsidRDefault="00CA69ED" w:rsidP="002B4F82">
      <w:pPr>
        <w:spacing w:line="360" w:lineRule="auto"/>
        <w:jc w:val="both"/>
        <w:rPr>
          <w:rFonts w:cs="B Zar"/>
          <w:sz w:val="28"/>
          <w:szCs w:val="28"/>
          <w:rtl/>
          <w:lang w:bidi="fa-IR"/>
        </w:rPr>
      </w:pPr>
      <w:r w:rsidRPr="002B4F82">
        <w:rPr>
          <w:rFonts w:cs="B Zar" w:hint="cs"/>
          <w:sz w:val="28"/>
          <w:szCs w:val="28"/>
          <w:rtl/>
        </w:rPr>
        <w:t>هزينه هاي خدمات نيروي انساني (چراغ جلو)</w:t>
      </w:r>
    </w:p>
    <w:p w:rsidR="009C6819" w:rsidRPr="009C6819" w:rsidRDefault="009E10DC" w:rsidP="009C6819">
      <w:pPr>
        <w:spacing w:line="360" w:lineRule="auto"/>
        <w:ind w:firstLine="284"/>
        <w:jc w:val="center"/>
        <w:rPr>
          <w:rFonts w:cs="B Zar"/>
          <w:b/>
          <w:bCs/>
          <w:sz w:val="28"/>
          <w:szCs w:val="28"/>
          <w:rtl/>
        </w:rPr>
      </w:pPr>
      <w:r w:rsidRPr="002B4F82">
        <w:rPr>
          <w:rFonts w:cs="B Zar"/>
          <w:sz w:val="28"/>
          <w:szCs w:val="28"/>
          <w:rtl/>
          <w:lang w:bidi="fa-IR"/>
        </w:rPr>
        <w:br w:type="page"/>
      </w:r>
      <w:r w:rsidR="009C6819" w:rsidRPr="009C6819">
        <w:rPr>
          <w:rFonts w:cs="B Zar"/>
          <w:b/>
          <w:bCs/>
          <w:sz w:val="28"/>
          <w:szCs w:val="28"/>
          <w:rtl/>
        </w:rPr>
        <w:lastRenderedPageBreak/>
        <w:t>انجام پروژه ها</w:t>
      </w:r>
      <w:r w:rsidR="009C6819" w:rsidRPr="009C6819">
        <w:rPr>
          <w:rFonts w:cs="B Zar" w:hint="cs"/>
          <w:b/>
          <w:bCs/>
          <w:sz w:val="28"/>
          <w:szCs w:val="28"/>
          <w:rtl/>
        </w:rPr>
        <w:t>ی</w:t>
      </w:r>
      <w:r w:rsidR="009C6819" w:rsidRPr="009C6819">
        <w:rPr>
          <w:rFonts w:cs="B Zar"/>
          <w:b/>
          <w:bCs/>
          <w:sz w:val="28"/>
          <w:szCs w:val="28"/>
          <w:rtl/>
        </w:rPr>
        <w:t xml:space="preserve"> </w:t>
      </w:r>
      <w:r w:rsidR="009C6819" w:rsidRPr="009C6819">
        <w:rPr>
          <w:rFonts w:cs="B Zar"/>
          <w:b/>
          <w:bCs/>
          <w:sz w:val="28"/>
          <w:szCs w:val="28"/>
        </w:rPr>
        <w:t>SQL Server</w:t>
      </w:r>
      <w:r w:rsidR="009C6819" w:rsidRPr="009C6819">
        <w:rPr>
          <w:rFonts w:cs="B Zar"/>
          <w:b/>
          <w:bCs/>
          <w:sz w:val="28"/>
          <w:szCs w:val="28"/>
          <w:rtl/>
        </w:rPr>
        <w:t xml:space="preserve"> پا</w:t>
      </w:r>
      <w:r w:rsidR="009C6819" w:rsidRPr="009C6819">
        <w:rPr>
          <w:rFonts w:cs="B Zar" w:hint="cs"/>
          <w:b/>
          <w:bCs/>
          <w:sz w:val="28"/>
          <w:szCs w:val="28"/>
          <w:rtl/>
        </w:rPr>
        <w:t>ی</w:t>
      </w:r>
      <w:r w:rsidR="009C6819" w:rsidRPr="009C6819">
        <w:rPr>
          <w:rFonts w:cs="B Zar" w:hint="eastAsia"/>
          <w:b/>
          <w:bCs/>
          <w:sz w:val="28"/>
          <w:szCs w:val="28"/>
          <w:rtl/>
        </w:rPr>
        <w:t>گاه</w:t>
      </w:r>
      <w:r w:rsidR="009C6819" w:rsidRPr="009C6819">
        <w:rPr>
          <w:rFonts w:cs="B Zar"/>
          <w:b/>
          <w:bCs/>
          <w:sz w:val="28"/>
          <w:szCs w:val="28"/>
          <w:rtl/>
        </w:rPr>
        <w:t xml:space="preserve"> داده </w:t>
      </w:r>
      <w:r w:rsidR="009C6819" w:rsidRPr="009C6819">
        <w:rPr>
          <w:rFonts w:cs="B Zar"/>
          <w:b/>
          <w:bCs/>
          <w:sz w:val="28"/>
          <w:szCs w:val="28"/>
        </w:rPr>
        <w:t>Access</w:t>
      </w:r>
      <w:r w:rsidR="009C6819" w:rsidRPr="009C6819">
        <w:rPr>
          <w:rFonts w:cs="B Zar"/>
          <w:b/>
          <w:bCs/>
          <w:sz w:val="28"/>
          <w:szCs w:val="28"/>
          <w:rtl/>
        </w:rPr>
        <w:t xml:space="preserve"> اکسس پروژه برنامه نو</w:t>
      </w:r>
      <w:r w:rsidR="009C6819" w:rsidRPr="009C6819">
        <w:rPr>
          <w:rFonts w:cs="B Zar" w:hint="cs"/>
          <w:b/>
          <w:bCs/>
          <w:sz w:val="28"/>
          <w:szCs w:val="28"/>
          <w:rtl/>
        </w:rPr>
        <w:t>ی</w:t>
      </w:r>
      <w:r w:rsidR="009C6819" w:rsidRPr="009C6819">
        <w:rPr>
          <w:rFonts w:cs="B Zar" w:hint="eastAsia"/>
          <w:b/>
          <w:bCs/>
          <w:sz w:val="28"/>
          <w:szCs w:val="28"/>
          <w:rtl/>
        </w:rPr>
        <w:t>س</w:t>
      </w:r>
      <w:r w:rsidR="009C6819" w:rsidRPr="009C6819">
        <w:rPr>
          <w:rFonts w:cs="B Zar" w:hint="cs"/>
          <w:b/>
          <w:bCs/>
          <w:sz w:val="28"/>
          <w:szCs w:val="28"/>
          <w:rtl/>
        </w:rPr>
        <w:t>ی</w:t>
      </w:r>
      <w:r w:rsidR="009C6819" w:rsidRPr="009C6819">
        <w:rPr>
          <w:rFonts w:cs="B Zar"/>
          <w:b/>
          <w:bCs/>
          <w:sz w:val="28"/>
          <w:szCs w:val="28"/>
          <w:rtl/>
        </w:rPr>
        <w:t xml:space="preserve"> پروژه طراح</w:t>
      </w:r>
      <w:r w:rsidR="009C6819" w:rsidRPr="009C6819">
        <w:rPr>
          <w:rFonts w:cs="B Zar" w:hint="cs"/>
          <w:b/>
          <w:bCs/>
          <w:sz w:val="28"/>
          <w:szCs w:val="28"/>
          <w:rtl/>
        </w:rPr>
        <w:t>ی</w:t>
      </w:r>
      <w:r w:rsidR="009C6819" w:rsidRPr="009C6819">
        <w:rPr>
          <w:rFonts w:cs="B Zar"/>
          <w:b/>
          <w:bCs/>
          <w:sz w:val="28"/>
          <w:szCs w:val="28"/>
          <w:rtl/>
        </w:rPr>
        <w:t xml:space="preserve"> وب سا</w:t>
      </w:r>
      <w:r w:rsidR="009C6819" w:rsidRPr="009C6819">
        <w:rPr>
          <w:rFonts w:cs="B Zar" w:hint="cs"/>
          <w:b/>
          <w:bCs/>
          <w:sz w:val="28"/>
          <w:szCs w:val="28"/>
          <w:rtl/>
        </w:rPr>
        <w:t>ی</w:t>
      </w:r>
      <w:r w:rsidR="009C6819" w:rsidRPr="009C6819">
        <w:rPr>
          <w:rFonts w:cs="B Zar" w:hint="eastAsia"/>
          <w:b/>
          <w:bCs/>
          <w:sz w:val="28"/>
          <w:szCs w:val="28"/>
          <w:rtl/>
        </w:rPr>
        <w:t>ت</w:t>
      </w:r>
      <w:r w:rsidR="009C6819" w:rsidRPr="009C6819">
        <w:rPr>
          <w:rFonts w:cs="B Zar"/>
          <w:b/>
          <w:bCs/>
          <w:sz w:val="28"/>
          <w:szCs w:val="28"/>
          <w:rtl/>
        </w:rPr>
        <w:t xml:space="preserve"> آموزش برنامه نو</w:t>
      </w:r>
      <w:r w:rsidR="009C6819" w:rsidRPr="009C6819">
        <w:rPr>
          <w:rFonts w:cs="B Zar" w:hint="cs"/>
          <w:b/>
          <w:bCs/>
          <w:sz w:val="28"/>
          <w:szCs w:val="28"/>
          <w:rtl/>
        </w:rPr>
        <w:t>ی</w:t>
      </w:r>
      <w:r w:rsidR="009C6819" w:rsidRPr="009C6819">
        <w:rPr>
          <w:rFonts w:cs="B Zar" w:hint="eastAsia"/>
          <w:b/>
          <w:bCs/>
          <w:sz w:val="28"/>
          <w:szCs w:val="28"/>
          <w:rtl/>
        </w:rPr>
        <w:t>س</w:t>
      </w:r>
      <w:r w:rsidR="009C6819" w:rsidRPr="009C6819">
        <w:rPr>
          <w:rFonts w:cs="B Zar" w:hint="cs"/>
          <w:b/>
          <w:bCs/>
          <w:sz w:val="28"/>
          <w:szCs w:val="28"/>
          <w:rtl/>
        </w:rPr>
        <w:t>ی</w:t>
      </w:r>
      <w:r w:rsidR="009C6819">
        <w:rPr>
          <w:rFonts w:cs="B Zar" w:hint="cs"/>
          <w:b/>
          <w:bCs/>
          <w:sz w:val="28"/>
          <w:szCs w:val="28"/>
          <w:rtl/>
        </w:rPr>
        <w:t>-</w:t>
      </w:r>
      <w:r w:rsidR="009C6819" w:rsidRPr="009C6819">
        <w:rPr>
          <w:rFonts w:cs="B Zar"/>
          <w:b/>
          <w:bCs/>
          <w:sz w:val="28"/>
          <w:szCs w:val="28"/>
          <w:rtl/>
        </w:rPr>
        <w:t xml:space="preserve"> و پا</w:t>
      </w:r>
      <w:r w:rsidR="009C6819" w:rsidRPr="009C6819">
        <w:rPr>
          <w:rFonts w:cs="B Zar" w:hint="cs"/>
          <w:b/>
          <w:bCs/>
          <w:sz w:val="28"/>
          <w:szCs w:val="28"/>
          <w:rtl/>
        </w:rPr>
        <w:t>ی</w:t>
      </w:r>
      <w:r w:rsidR="009C6819" w:rsidRPr="009C6819">
        <w:rPr>
          <w:rFonts w:cs="B Zar" w:hint="eastAsia"/>
          <w:b/>
          <w:bCs/>
          <w:sz w:val="28"/>
          <w:szCs w:val="28"/>
          <w:rtl/>
        </w:rPr>
        <w:t>گاه</w:t>
      </w:r>
      <w:r w:rsidR="009C6819" w:rsidRPr="009C6819">
        <w:rPr>
          <w:rFonts w:cs="B Zar"/>
          <w:b/>
          <w:bCs/>
          <w:sz w:val="28"/>
          <w:szCs w:val="28"/>
          <w:rtl/>
        </w:rPr>
        <w:t xml:space="preserve"> داده اس ک</w:t>
      </w:r>
      <w:r w:rsidR="009C6819" w:rsidRPr="009C6819">
        <w:rPr>
          <w:rFonts w:cs="B Zar" w:hint="cs"/>
          <w:b/>
          <w:bCs/>
          <w:sz w:val="28"/>
          <w:szCs w:val="28"/>
          <w:rtl/>
        </w:rPr>
        <w:t>ی</w:t>
      </w:r>
      <w:r w:rsidR="009C6819" w:rsidRPr="009C6819">
        <w:rPr>
          <w:rFonts w:cs="B Zar" w:hint="eastAsia"/>
          <w:b/>
          <w:bCs/>
          <w:sz w:val="28"/>
          <w:szCs w:val="28"/>
          <w:rtl/>
        </w:rPr>
        <w:t>و</w:t>
      </w:r>
      <w:r w:rsidR="009C6819" w:rsidRPr="009C6819">
        <w:rPr>
          <w:rFonts w:cs="B Zar"/>
          <w:b/>
          <w:bCs/>
          <w:sz w:val="28"/>
          <w:szCs w:val="28"/>
          <w:rtl/>
        </w:rPr>
        <w:t xml:space="preserve"> ال سرور پروژه مالت</w:t>
      </w:r>
      <w:r w:rsidR="009C6819" w:rsidRPr="009C6819">
        <w:rPr>
          <w:rFonts w:cs="B Zar" w:hint="cs"/>
          <w:b/>
          <w:bCs/>
          <w:sz w:val="28"/>
          <w:szCs w:val="28"/>
          <w:rtl/>
        </w:rPr>
        <w:t>ی</w:t>
      </w:r>
      <w:r w:rsidR="009C6819" w:rsidRPr="009C6819">
        <w:rPr>
          <w:rFonts w:cs="B Zar"/>
          <w:b/>
          <w:bCs/>
          <w:sz w:val="28"/>
          <w:szCs w:val="28"/>
          <w:rtl/>
        </w:rPr>
        <w:t xml:space="preserve"> مد</w:t>
      </w:r>
      <w:r w:rsidR="009C6819" w:rsidRPr="009C6819">
        <w:rPr>
          <w:rFonts w:cs="B Zar" w:hint="cs"/>
          <w:b/>
          <w:bCs/>
          <w:sz w:val="28"/>
          <w:szCs w:val="28"/>
          <w:rtl/>
        </w:rPr>
        <w:t>ی</w:t>
      </w:r>
      <w:r w:rsidR="009C6819" w:rsidRPr="009C6819">
        <w:rPr>
          <w:rFonts w:cs="B Zar" w:hint="eastAsia"/>
          <w:b/>
          <w:bCs/>
          <w:sz w:val="28"/>
          <w:szCs w:val="28"/>
          <w:rtl/>
        </w:rPr>
        <w:t>ا</w:t>
      </w:r>
      <w:r w:rsidR="009C6819" w:rsidRPr="009C6819">
        <w:rPr>
          <w:rFonts w:cs="B Zar"/>
          <w:b/>
          <w:bCs/>
          <w:sz w:val="28"/>
          <w:szCs w:val="28"/>
          <w:rtl/>
        </w:rPr>
        <w:t xml:space="preserve"> ب</w:t>
      </w:r>
      <w:r w:rsidR="009C6819" w:rsidRPr="009C6819">
        <w:rPr>
          <w:rFonts w:cs="B Zar" w:hint="cs"/>
          <w:b/>
          <w:bCs/>
          <w:sz w:val="28"/>
          <w:szCs w:val="28"/>
          <w:rtl/>
        </w:rPr>
        <w:t>ی</w:t>
      </w:r>
      <w:r w:rsidR="009C6819" w:rsidRPr="009C6819">
        <w:rPr>
          <w:rFonts w:cs="B Zar" w:hint="eastAsia"/>
          <w:b/>
          <w:bCs/>
          <w:sz w:val="28"/>
          <w:szCs w:val="28"/>
          <w:rtl/>
        </w:rPr>
        <w:t>لدر</w:t>
      </w:r>
      <w:r w:rsidR="009C6819"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30"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9E10DC" w:rsidRPr="002B4F82" w:rsidRDefault="009C6819" w:rsidP="009C6819">
      <w:pPr>
        <w:spacing w:line="360" w:lineRule="auto"/>
        <w:jc w:val="both"/>
        <w:rPr>
          <w:rFonts w:cs="B Zar"/>
          <w:sz w:val="28"/>
          <w:szCs w:val="28"/>
          <w:rtl/>
          <w:lang w:bidi="fa-IR"/>
        </w:rPr>
      </w:pPr>
      <w:r w:rsidRPr="009C6819">
        <w:rPr>
          <w:rFonts w:cs="B Zar"/>
          <w:b/>
          <w:bCs/>
          <w:sz w:val="28"/>
          <w:szCs w:val="28"/>
          <w:rtl/>
        </w:rPr>
        <w:t>09131253620</w:t>
      </w:r>
    </w:p>
    <w:tbl>
      <w:tblPr>
        <w:bidiVisual/>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1014"/>
        <w:gridCol w:w="2140"/>
        <w:gridCol w:w="2100"/>
      </w:tblGrid>
      <w:tr w:rsidR="00CA69ED" w:rsidRPr="002B4F82">
        <w:tc>
          <w:tcPr>
            <w:tcW w:w="382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0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23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متوسط حقوق ماهيانه (هزارريال)</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حقوق و مزاياي ساليانه (14 ميليون ريال)</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مهندس</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32.2</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تكنسين</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47.6</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كارگر ماهر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176.4</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كارگر غيرماهر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239.4</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تكنسين فني (تعميرگاه، تاسيسات و ...)</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23.8</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كارمندان اداري و مالي</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77</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نگهبان، كارگر ساده و خدمات</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35.7</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تعداد كل كاركنان</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c>
          <w:tcPr>
            <w:tcW w:w="2231" w:type="dxa"/>
          </w:tcPr>
          <w:p w:rsidR="00CA69ED" w:rsidRPr="002B4F82" w:rsidRDefault="00CA69ED" w:rsidP="002B4F82">
            <w:pPr>
              <w:spacing w:line="360" w:lineRule="auto"/>
              <w:jc w:val="center"/>
              <w:rPr>
                <w:rFonts w:cs="B Zar"/>
                <w:sz w:val="28"/>
                <w:szCs w:val="28"/>
                <w:rtl/>
              </w:rPr>
            </w:pPr>
          </w:p>
        </w:tc>
        <w:tc>
          <w:tcPr>
            <w:tcW w:w="2218" w:type="dxa"/>
          </w:tcPr>
          <w:p w:rsidR="00CA69ED" w:rsidRPr="002B4F82" w:rsidRDefault="00CA69ED" w:rsidP="002B4F82">
            <w:pPr>
              <w:spacing w:line="360" w:lineRule="auto"/>
              <w:jc w:val="center"/>
              <w:rPr>
                <w:rFonts w:cs="B Zar"/>
                <w:sz w:val="28"/>
                <w:szCs w:val="28"/>
                <w:rtl/>
              </w:rPr>
            </w:pP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اضافه كار پرسنل توليدي وتكنسينهاي فني</w:t>
            </w:r>
          </w:p>
        </w:tc>
        <w:tc>
          <w:tcPr>
            <w:tcW w:w="1046" w:type="dxa"/>
          </w:tcPr>
          <w:p w:rsidR="00CA69ED" w:rsidRPr="002B4F82" w:rsidRDefault="00CA69ED" w:rsidP="002B4F82">
            <w:pPr>
              <w:spacing w:line="360" w:lineRule="auto"/>
              <w:jc w:val="center"/>
              <w:rPr>
                <w:rFonts w:cs="B Zar"/>
                <w:sz w:val="28"/>
                <w:szCs w:val="28"/>
                <w:rtl/>
              </w:rPr>
            </w:pPr>
          </w:p>
        </w:tc>
        <w:tc>
          <w:tcPr>
            <w:tcW w:w="2231" w:type="dxa"/>
          </w:tcPr>
          <w:p w:rsidR="00CA69ED" w:rsidRPr="002B4F82" w:rsidRDefault="00CA69ED" w:rsidP="002B4F82">
            <w:pPr>
              <w:spacing w:line="360" w:lineRule="auto"/>
              <w:jc w:val="center"/>
              <w:rPr>
                <w:rFonts w:cs="B Zar"/>
                <w:sz w:val="28"/>
                <w:szCs w:val="28"/>
                <w:rtl/>
              </w:rPr>
            </w:pPr>
          </w:p>
        </w:tc>
        <w:tc>
          <w:tcPr>
            <w:tcW w:w="2218"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حقوق و دستمزد ساليانه كاركنان</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674.1</w:t>
            </w: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lastRenderedPageBreak/>
              <w:t>حق بيمه كاركنان (هر نفر 23 درصد)</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155</w:t>
            </w: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Pr>
            </w:pPr>
          </w:p>
        </w:tc>
        <w:tc>
          <w:tcPr>
            <w:tcW w:w="2218" w:type="dxa"/>
          </w:tcPr>
          <w:p w:rsidR="00CA69ED" w:rsidRPr="002B4F82" w:rsidRDefault="00CA69ED" w:rsidP="002B4F82">
            <w:pPr>
              <w:spacing w:line="360" w:lineRule="auto"/>
              <w:jc w:val="center"/>
              <w:rPr>
                <w:rFonts w:cs="B Zar"/>
                <w:sz w:val="28"/>
                <w:szCs w:val="28"/>
              </w:rPr>
            </w:pP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حقوق و مزاياي ساليانه</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839.1</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خدمات نيروي انساني (چراغ راهنما و خطر)</w:t>
      </w:r>
    </w:p>
    <w:tbl>
      <w:tblPr>
        <w:bidiVisual/>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1014"/>
        <w:gridCol w:w="2140"/>
        <w:gridCol w:w="2100"/>
      </w:tblGrid>
      <w:tr w:rsidR="00CA69ED" w:rsidRPr="002B4F82">
        <w:tc>
          <w:tcPr>
            <w:tcW w:w="382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0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23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متوسط حقوق ماهيانه (هزارريال)</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حقوق و مزاياي ساليانه (14 ميليون ريال)</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مدير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مهندس</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تكنسين</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23.8</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كارگر ماهر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235.2</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كارگر غيرماهر</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239.4</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تكنسين فني (تعميرگاه، تاسيسات و ...)</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47.6</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كارمندان اداري و مالي</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77</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نگهبان، كارگر ساده و خدمات</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223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w:t>
            </w:r>
          </w:p>
        </w:tc>
        <w:tc>
          <w:tcPr>
            <w:tcW w:w="22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59.5</w:t>
            </w: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تعداد كل كاركنان</w:t>
            </w:r>
          </w:p>
        </w:tc>
        <w:tc>
          <w:tcPr>
            <w:tcW w:w="10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tc>
        <w:tc>
          <w:tcPr>
            <w:tcW w:w="2231" w:type="dxa"/>
          </w:tcPr>
          <w:p w:rsidR="00CA69ED" w:rsidRPr="002B4F82" w:rsidRDefault="00CA69ED" w:rsidP="002B4F82">
            <w:pPr>
              <w:spacing w:line="360" w:lineRule="auto"/>
              <w:jc w:val="center"/>
              <w:rPr>
                <w:rFonts w:cs="B Zar"/>
                <w:sz w:val="28"/>
                <w:szCs w:val="28"/>
                <w:rtl/>
              </w:rPr>
            </w:pPr>
          </w:p>
        </w:tc>
        <w:tc>
          <w:tcPr>
            <w:tcW w:w="2218" w:type="dxa"/>
          </w:tcPr>
          <w:p w:rsidR="00CA69ED" w:rsidRPr="002B4F82" w:rsidRDefault="00CA69ED" w:rsidP="002B4F82">
            <w:pPr>
              <w:spacing w:line="360" w:lineRule="auto"/>
              <w:jc w:val="center"/>
              <w:rPr>
                <w:rFonts w:cs="B Zar"/>
                <w:sz w:val="28"/>
                <w:szCs w:val="28"/>
                <w:rtl/>
              </w:rPr>
            </w:pPr>
          </w:p>
        </w:tc>
      </w:tr>
      <w:tr w:rsidR="00CA69ED" w:rsidRPr="002B4F82">
        <w:tc>
          <w:tcPr>
            <w:tcW w:w="382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اضافه كار پرسنل توليدي وتكنسينهاي فني</w:t>
            </w:r>
          </w:p>
        </w:tc>
        <w:tc>
          <w:tcPr>
            <w:tcW w:w="1046" w:type="dxa"/>
          </w:tcPr>
          <w:p w:rsidR="00CA69ED" w:rsidRPr="002B4F82" w:rsidRDefault="00CA69ED" w:rsidP="002B4F82">
            <w:pPr>
              <w:spacing w:line="360" w:lineRule="auto"/>
              <w:jc w:val="center"/>
              <w:rPr>
                <w:rFonts w:cs="B Zar"/>
                <w:sz w:val="28"/>
                <w:szCs w:val="28"/>
                <w:rtl/>
              </w:rPr>
            </w:pPr>
          </w:p>
        </w:tc>
        <w:tc>
          <w:tcPr>
            <w:tcW w:w="2231" w:type="dxa"/>
          </w:tcPr>
          <w:p w:rsidR="00CA69ED" w:rsidRPr="002B4F82" w:rsidRDefault="00CA69ED" w:rsidP="002B4F82">
            <w:pPr>
              <w:spacing w:line="360" w:lineRule="auto"/>
              <w:jc w:val="center"/>
              <w:rPr>
                <w:rFonts w:cs="B Zar"/>
                <w:sz w:val="28"/>
                <w:szCs w:val="28"/>
                <w:rtl/>
              </w:rPr>
            </w:pPr>
          </w:p>
        </w:tc>
        <w:tc>
          <w:tcPr>
            <w:tcW w:w="2218"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حقوق و دستمزد ساليانه كاركنان</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724.5</w:t>
            </w: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حق بيمه كاركنان (هر نفر 23 درصد)</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166.6</w:t>
            </w: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رفت و آمد كاركنان (هرنفر 250 هزار ريال)</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11.0</w:t>
            </w:r>
          </w:p>
        </w:tc>
      </w:tr>
      <w:tr w:rsidR="00CA69ED" w:rsidRPr="002B4F82">
        <w:trPr>
          <w:cantSplit/>
        </w:trPr>
        <w:tc>
          <w:tcPr>
            <w:tcW w:w="710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حقوق و مزاياي ساليانه</w:t>
            </w:r>
          </w:p>
        </w:tc>
        <w:tc>
          <w:tcPr>
            <w:tcW w:w="22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902.1</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50" w:name="_Toc359918889"/>
      <w:r w:rsidRPr="002B4F82">
        <w:rPr>
          <w:rFonts w:cs="B Zar" w:hint="cs"/>
          <w:b w:val="0"/>
          <w:bCs w:val="0"/>
          <w:sz w:val="28"/>
          <w:szCs w:val="28"/>
          <w:rtl/>
        </w:rPr>
        <w:lastRenderedPageBreak/>
        <w:t>5-1-4-جمع بندي اجزاء‌و برآورد سرمايه در گردش</w:t>
      </w:r>
      <w:bookmarkEnd w:id="150"/>
    </w:p>
    <w:p w:rsidR="00CA69ED" w:rsidRPr="002B4F82" w:rsidRDefault="00CA69ED" w:rsidP="002B4F82">
      <w:pPr>
        <w:spacing w:line="360" w:lineRule="auto"/>
        <w:jc w:val="both"/>
        <w:rPr>
          <w:rFonts w:cs="B Zar"/>
          <w:sz w:val="28"/>
          <w:szCs w:val="28"/>
          <w:rtl/>
        </w:rPr>
      </w:pPr>
      <w:r w:rsidRPr="002B4F82">
        <w:rPr>
          <w:rFonts w:cs="B Zar" w:hint="cs"/>
          <w:sz w:val="28"/>
          <w:szCs w:val="28"/>
          <w:rtl/>
        </w:rPr>
        <w:t>سرمايه در گردش طرح، براساس محاسبه مواد و انرژي مورد نياز و همچنين پرسنل واحد مطابق الگوي ذيل انجام مي شود:</w:t>
      </w:r>
    </w:p>
    <w:p w:rsidR="00CA69ED" w:rsidRPr="002B4F82" w:rsidRDefault="00CA69ED" w:rsidP="002B4F82">
      <w:pPr>
        <w:pStyle w:val="Heading1"/>
        <w:rPr>
          <w:rFonts w:cs="B Zar"/>
          <w:sz w:val="28"/>
          <w:szCs w:val="28"/>
          <w:rtl/>
        </w:rPr>
      </w:pPr>
      <w:bookmarkStart w:id="151" w:name="_Toc359918890"/>
      <w:r w:rsidRPr="002B4F82">
        <w:rPr>
          <w:rFonts w:cs="B Zar" w:hint="cs"/>
          <w:sz w:val="28"/>
          <w:szCs w:val="28"/>
          <w:rtl/>
        </w:rPr>
        <w:t>الف) مواد اوليه و قطعات مورد نياز:</w:t>
      </w:r>
      <w:bookmarkEnd w:id="151"/>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مواد اوليه مصرفي واحد براي يك دوره سفارش (مواد داخلي 45 روز كاري و مواد خارجي 100 روز كاري) به عنوان بخشي از سرمايه در گردش منظور مي شود.</w:t>
      </w:r>
    </w:p>
    <w:p w:rsidR="00CA69ED" w:rsidRPr="002B4F82" w:rsidRDefault="00CA69ED" w:rsidP="002B4F82">
      <w:pPr>
        <w:pStyle w:val="Heading1"/>
        <w:rPr>
          <w:rFonts w:cs="B Zar"/>
          <w:b w:val="0"/>
          <w:bCs w:val="0"/>
          <w:sz w:val="28"/>
          <w:szCs w:val="28"/>
          <w:rtl/>
        </w:rPr>
      </w:pPr>
      <w:bookmarkStart w:id="152" w:name="_Toc359918891"/>
      <w:r w:rsidRPr="002B4F82">
        <w:rPr>
          <w:rFonts w:cs="B Zar" w:hint="cs"/>
          <w:b w:val="0"/>
          <w:bCs w:val="0"/>
          <w:sz w:val="28"/>
          <w:szCs w:val="28"/>
          <w:rtl/>
        </w:rPr>
        <w:t>ب) حقوق و دستمزد كاركنان</w:t>
      </w:r>
      <w:bookmarkEnd w:id="152"/>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حقوق و دستمزد كاركنان به مدت 25/0 سال (معادل 68 روز كاري محاسبه و در برآورد سرمايه در گردش) منظور مي شود.</w:t>
      </w:r>
    </w:p>
    <w:p w:rsidR="00CA69ED" w:rsidRPr="002B4F82" w:rsidRDefault="00CA69ED" w:rsidP="002B4F82">
      <w:pPr>
        <w:pStyle w:val="Heading1"/>
        <w:rPr>
          <w:rFonts w:cs="B Zar"/>
          <w:b w:val="0"/>
          <w:bCs w:val="0"/>
          <w:sz w:val="28"/>
          <w:szCs w:val="28"/>
          <w:rtl/>
        </w:rPr>
      </w:pPr>
      <w:bookmarkStart w:id="153" w:name="_Toc359918892"/>
      <w:r w:rsidRPr="002B4F82">
        <w:rPr>
          <w:rFonts w:cs="B Zar" w:hint="cs"/>
          <w:b w:val="0"/>
          <w:bCs w:val="0"/>
          <w:sz w:val="28"/>
          <w:szCs w:val="28"/>
          <w:rtl/>
        </w:rPr>
        <w:t>ج) انرژي مورد نياز</w:t>
      </w:r>
      <w:bookmarkEnd w:id="153"/>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تامين انرژي مورد نياز 65 روز كاري واحد، به عنوان بخش ديگري از سرمايه در گردش در محاسبات منظور مي گردد.</w:t>
      </w:r>
    </w:p>
    <w:p w:rsidR="00CA69ED" w:rsidRPr="002B4F82" w:rsidRDefault="00CA69ED" w:rsidP="002B4F82">
      <w:pPr>
        <w:pStyle w:val="Heading1"/>
        <w:rPr>
          <w:rFonts w:cs="B Zar"/>
          <w:b w:val="0"/>
          <w:bCs w:val="0"/>
          <w:sz w:val="28"/>
          <w:szCs w:val="28"/>
          <w:rtl/>
        </w:rPr>
      </w:pPr>
      <w:bookmarkStart w:id="154" w:name="_Toc359918893"/>
      <w:r w:rsidRPr="002B4F82">
        <w:rPr>
          <w:rFonts w:cs="B Zar" w:hint="cs"/>
          <w:b w:val="0"/>
          <w:bCs w:val="0"/>
          <w:sz w:val="28"/>
          <w:szCs w:val="28"/>
          <w:rtl/>
        </w:rPr>
        <w:t>د) هزينه هاي فروش</w:t>
      </w:r>
      <w:bookmarkEnd w:id="154"/>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هاي فروش 20 روز واحد، قسمت ديگري از سرمايه در گردش را تشكيل مي دهد. لازم به ذكر است كه هزينه هاي فروش 5/0 درصد ارزش فروش ساليانه مي باشد.</w:t>
      </w:r>
    </w:p>
    <w:p w:rsidR="00CA69ED" w:rsidRPr="002B4F82" w:rsidRDefault="00CA69ED" w:rsidP="002B4F82">
      <w:pPr>
        <w:pStyle w:val="Heading1"/>
        <w:rPr>
          <w:rFonts w:cs="B Zar"/>
          <w:b w:val="0"/>
          <w:bCs w:val="0"/>
          <w:sz w:val="28"/>
          <w:szCs w:val="28"/>
          <w:rtl/>
        </w:rPr>
      </w:pPr>
      <w:bookmarkStart w:id="155" w:name="_Toc359918894"/>
      <w:r w:rsidRPr="002B4F82">
        <w:rPr>
          <w:rFonts w:cs="B Zar" w:hint="cs"/>
          <w:b w:val="0"/>
          <w:bCs w:val="0"/>
          <w:sz w:val="28"/>
          <w:szCs w:val="28"/>
          <w:rtl/>
        </w:rPr>
        <w:t>هـ) ساير هزينه ها</w:t>
      </w:r>
      <w:bookmarkEnd w:id="155"/>
    </w:p>
    <w:p w:rsidR="00CA69ED" w:rsidRPr="002B4F82" w:rsidRDefault="00CA69ED" w:rsidP="002B4F82">
      <w:pPr>
        <w:spacing w:line="360" w:lineRule="auto"/>
        <w:jc w:val="both"/>
        <w:rPr>
          <w:rFonts w:cs="B Zar"/>
          <w:sz w:val="28"/>
          <w:szCs w:val="28"/>
          <w:rtl/>
        </w:rPr>
      </w:pPr>
      <w:r w:rsidRPr="002B4F82">
        <w:rPr>
          <w:rFonts w:cs="B Zar" w:hint="cs"/>
          <w:sz w:val="28"/>
          <w:szCs w:val="28"/>
          <w:rtl/>
        </w:rPr>
        <w:t>در خاتمه براي افزايش قابليت اطمينان محاسبات و كاهش ريسك احتمالي، 5 درصد مواد فوق به جمع حاصله اضافه مي شود تا موارد احتمالي كه درنظر گرفته نشده است،‌جبران شود. جمع اقلام سرمايه در گردش در جدول (5-4) ارائه گرديده است.</w:t>
      </w:r>
    </w:p>
    <w:p w:rsidR="00CA69ED" w:rsidRPr="002B4F82" w:rsidRDefault="00CA69ED" w:rsidP="002B4F82">
      <w:pPr>
        <w:pStyle w:val="Heading1"/>
        <w:rPr>
          <w:rFonts w:cs="B Zar"/>
          <w:sz w:val="28"/>
          <w:szCs w:val="28"/>
          <w:rtl/>
        </w:rPr>
      </w:pPr>
      <w:r w:rsidRPr="002B4F82">
        <w:rPr>
          <w:rFonts w:cs="B Zar"/>
          <w:sz w:val="28"/>
          <w:szCs w:val="28"/>
          <w:rtl/>
        </w:rPr>
        <w:br w:type="page"/>
      </w:r>
      <w:bookmarkStart w:id="156" w:name="_Toc359918895"/>
      <w:r w:rsidRPr="002B4F82">
        <w:rPr>
          <w:rFonts w:cs="B Zar" w:hint="cs"/>
          <w:sz w:val="28"/>
          <w:szCs w:val="28"/>
          <w:rtl/>
        </w:rPr>
        <w:lastRenderedPageBreak/>
        <w:t>جمع اقلام سرمايه در گردش (چراغ جلو)</w:t>
      </w:r>
      <w:bookmarkEnd w:id="156"/>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2"/>
        <w:gridCol w:w="1363"/>
        <w:gridCol w:w="1478"/>
        <w:gridCol w:w="1485"/>
        <w:gridCol w:w="1478"/>
      </w:tblGrid>
      <w:tr w:rsidR="00CA69ED" w:rsidRPr="002B4F82">
        <w:trPr>
          <w:cantSplit/>
          <w:trHeight w:val="284"/>
        </w:trPr>
        <w:tc>
          <w:tcPr>
            <w:tcW w:w="2827"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18"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 روزهاي كاري</w:t>
            </w:r>
          </w:p>
        </w:tc>
        <w:tc>
          <w:tcPr>
            <w:tcW w:w="4644"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Height w:val="284"/>
        </w:trPr>
        <w:tc>
          <w:tcPr>
            <w:tcW w:w="2827" w:type="dxa"/>
            <w:vMerge/>
            <w:vAlign w:val="center"/>
          </w:tcPr>
          <w:p w:rsidR="00CA69ED" w:rsidRPr="002B4F82" w:rsidRDefault="00CA69ED" w:rsidP="002B4F82">
            <w:pPr>
              <w:spacing w:line="360" w:lineRule="auto"/>
              <w:jc w:val="center"/>
              <w:rPr>
                <w:rFonts w:cs="B Zar"/>
                <w:sz w:val="28"/>
                <w:szCs w:val="28"/>
              </w:rPr>
            </w:pPr>
          </w:p>
        </w:tc>
        <w:tc>
          <w:tcPr>
            <w:tcW w:w="1418" w:type="dxa"/>
            <w:vMerge/>
            <w:vAlign w:val="center"/>
          </w:tcPr>
          <w:p w:rsidR="00CA69ED" w:rsidRPr="002B4F82" w:rsidRDefault="00CA69ED" w:rsidP="002B4F82">
            <w:pPr>
              <w:spacing w:line="360" w:lineRule="auto"/>
              <w:jc w:val="center"/>
              <w:rPr>
                <w:rFonts w:cs="B Zar"/>
                <w:sz w:val="28"/>
                <w:szCs w:val="28"/>
              </w:rPr>
            </w:pP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تامين مواد اوليه داخلي</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45</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725.3</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725.3</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تامين مواد اوليه خارجي</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31.1</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248.8</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حقوق و مزاياي كاركنان</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68</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209.8</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209.8</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 مورد نياز</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141.9</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141.9</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فروش</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tc>
      </w:tr>
      <w:tr w:rsidR="00CA69ED" w:rsidRPr="002B4F82">
        <w:trPr>
          <w:cantSplit/>
        </w:trPr>
        <w:tc>
          <w:tcPr>
            <w:tcW w:w="4245" w:type="dxa"/>
            <w:gridSpan w:val="2"/>
            <w:vAlign w:val="center"/>
          </w:tcPr>
          <w:p w:rsidR="00CA69ED" w:rsidRPr="002B4F82" w:rsidRDefault="00CA69ED" w:rsidP="002B4F82">
            <w:pPr>
              <w:spacing w:line="360" w:lineRule="auto"/>
              <w:rPr>
                <w:rFonts w:cs="B Zar"/>
                <w:sz w:val="28"/>
                <w:szCs w:val="28"/>
              </w:rPr>
            </w:pPr>
            <w:r w:rsidRPr="002B4F82">
              <w:rPr>
                <w:rFonts w:cs="B Zar" w:hint="cs"/>
                <w:sz w:val="28"/>
                <w:szCs w:val="28"/>
                <w:rtl/>
              </w:rPr>
              <w:t>ساير هزينه هاي جاري (5.0) درصد</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54.1</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1.6</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66.9</w:t>
            </w:r>
          </w:p>
        </w:tc>
      </w:tr>
      <w:tr w:rsidR="00CA69ED" w:rsidRPr="002B4F82">
        <w:trPr>
          <w:cantSplit/>
        </w:trPr>
        <w:tc>
          <w:tcPr>
            <w:tcW w:w="4245" w:type="dxa"/>
            <w:gridSpan w:val="2"/>
            <w:vAlign w:val="center"/>
          </w:tcPr>
          <w:p w:rsidR="00CA69ED" w:rsidRPr="002B4F82" w:rsidRDefault="00CA69ED" w:rsidP="002B4F82">
            <w:pPr>
              <w:spacing w:line="360" w:lineRule="auto"/>
              <w:rPr>
                <w:rFonts w:cs="B Zar"/>
                <w:sz w:val="28"/>
                <w:szCs w:val="28"/>
              </w:rPr>
            </w:pPr>
            <w:r w:rsidRPr="002B4F82">
              <w:rPr>
                <w:rFonts w:cs="B Zar" w:hint="cs"/>
                <w:sz w:val="28"/>
                <w:szCs w:val="28"/>
                <w:rtl/>
              </w:rPr>
              <w:t>جمع كل سرمايه در گردش</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1135.5</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32.7</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1397.1</w:t>
            </w:r>
          </w:p>
        </w:tc>
      </w:tr>
    </w:tbl>
    <w:p w:rsidR="00CA69ED" w:rsidRPr="002B4F82" w:rsidRDefault="00CA69ED" w:rsidP="002B4F82">
      <w:pPr>
        <w:pStyle w:val="Heading1"/>
        <w:rPr>
          <w:rFonts w:cs="B Zar"/>
          <w:sz w:val="28"/>
          <w:szCs w:val="28"/>
          <w:rtl/>
        </w:rPr>
      </w:pPr>
      <w:bookmarkStart w:id="157" w:name="_Toc359918896"/>
      <w:r w:rsidRPr="002B4F82">
        <w:rPr>
          <w:rFonts w:cs="B Zar" w:hint="cs"/>
          <w:sz w:val="28"/>
          <w:szCs w:val="28"/>
          <w:rtl/>
        </w:rPr>
        <w:t>جمع اقلام سرمايه در گردش (چراغ جلو)</w:t>
      </w:r>
      <w:bookmarkEnd w:id="157"/>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1366"/>
        <w:gridCol w:w="1470"/>
        <w:gridCol w:w="1488"/>
        <w:gridCol w:w="1470"/>
      </w:tblGrid>
      <w:tr w:rsidR="00CA69ED" w:rsidRPr="002B4F82">
        <w:trPr>
          <w:cantSplit/>
        </w:trPr>
        <w:tc>
          <w:tcPr>
            <w:tcW w:w="2827"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18"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 روزهاي كاري</w:t>
            </w:r>
          </w:p>
        </w:tc>
        <w:tc>
          <w:tcPr>
            <w:tcW w:w="4644"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827" w:type="dxa"/>
            <w:vMerge/>
            <w:vAlign w:val="center"/>
          </w:tcPr>
          <w:p w:rsidR="00CA69ED" w:rsidRPr="002B4F82" w:rsidRDefault="00CA69ED" w:rsidP="002B4F82">
            <w:pPr>
              <w:spacing w:line="360" w:lineRule="auto"/>
              <w:jc w:val="center"/>
              <w:rPr>
                <w:rFonts w:cs="B Zar"/>
                <w:sz w:val="28"/>
                <w:szCs w:val="28"/>
              </w:rPr>
            </w:pPr>
          </w:p>
        </w:tc>
        <w:tc>
          <w:tcPr>
            <w:tcW w:w="1418" w:type="dxa"/>
            <w:vMerge/>
            <w:vAlign w:val="center"/>
          </w:tcPr>
          <w:p w:rsidR="00CA69ED" w:rsidRPr="002B4F82" w:rsidRDefault="00CA69ED" w:rsidP="002B4F82">
            <w:pPr>
              <w:spacing w:line="360" w:lineRule="auto"/>
              <w:jc w:val="center"/>
              <w:rPr>
                <w:rFonts w:cs="B Zar"/>
                <w:sz w:val="28"/>
                <w:szCs w:val="28"/>
              </w:rPr>
            </w:pP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تامين مواد اوليه داخلي</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45</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293.6</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293.6</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تامين مواد اوليه خارجي</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حقوق و مزاياي كاركنان</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68</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225.5</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225.5</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 مورد نياز</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72.2</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72.2</w:t>
            </w:r>
          </w:p>
        </w:tc>
      </w:tr>
      <w:tr w:rsidR="00CA69ED" w:rsidRPr="002B4F82">
        <w:trPr>
          <w:cantSplit/>
        </w:trPr>
        <w:tc>
          <w:tcPr>
            <w:tcW w:w="2827"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هزينه هاي فروش</w:t>
            </w:r>
          </w:p>
        </w:tc>
        <w:tc>
          <w:tcPr>
            <w:tcW w:w="141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w:t>
            </w:r>
          </w:p>
        </w:tc>
      </w:tr>
      <w:tr w:rsidR="00CA69ED" w:rsidRPr="002B4F82">
        <w:trPr>
          <w:cantSplit/>
        </w:trPr>
        <w:tc>
          <w:tcPr>
            <w:tcW w:w="4245" w:type="dxa"/>
            <w:gridSpan w:val="2"/>
            <w:vAlign w:val="center"/>
          </w:tcPr>
          <w:p w:rsidR="00CA69ED" w:rsidRPr="002B4F82" w:rsidRDefault="00CA69ED" w:rsidP="002B4F82">
            <w:pPr>
              <w:spacing w:line="360" w:lineRule="auto"/>
              <w:rPr>
                <w:rFonts w:cs="B Zar"/>
                <w:sz w:val="28"/>
                <w:szCs w:val="28"/>
              </w:rPr>
            </w:pPr>
            <w:r w:rsidRPr="002B4F82">
              <w:rPr>
                <w:rFonts w:cs="B Zar" w:hint="cs"/>
                <w:sz w:val="28"/>
                <w:szCs w:val="28"/>
                <w:rtl/>
              </w:rPr>
              <w:t>ساير هزينه هاي جاري (5.0) درصد</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29.6</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29.6</w:t>
            </w:r>
          </w:p>
        </w:tc>
      </w:tr>
      <w:tr w:rsidR="00CA69ED" w:rsidRPr="002B4F82">
        <w:trPr>
          <w:cantSplit/>
        </w:trPr>
        <w:tc>
          <w:tcPr>
            <w:tcW w:w="4245" w:type="dxa"/>
            <w:gridSpan w:val="2"/>
            <w:vAlign w:val="center"/>
          </w:tcPr>
          <w:p w:rsidR="00CA69ED" w:rsidRPr="002B4F82" w:rsidRDefault="00CA69ED" w:rsidP="002B4F82">
            <w:pPr>
              <w:spacing w:line="360" w:lineRule="auto"/>
              <w:rPr>
                <w:rFonts w:cs="B Zar"/>
                <w:sz w:val="28"/>
                <w:szCs w:val="28"/>
              </w:rPr>
            </w:pPr>
            <w:r w:rsidRPr="002B4F82">
              <w:rPr>
                <w:rFonts w:cs="B Zar" w:hint="cs"/>
                <w:sz w:val="28"/>
                <w:szCs w:val="28"/>
                <w:rtl/>
              </w:rPr>
              <w:t>جمع كل سرمايه در گردش</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622.5</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4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622.5</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58" w:name="_Toc359918897"/>
      <w:r w:rsidRPr="002B4F82">
        <w:rPr>
          <w:rFonts w:cs="B Zar" w:hint="cs"/>
          <w:b w:val="0"/>
          <w:bCs w:val="0"/>
          <w:sz w:val="28"/>
          <w:szCs w:val="28"/>
          <w:rtl/>
        </w:rPr>
        <w:lastRenderedPageBreak/>
        <w:t>2-4-اطلاعات مربوط به سرمايه ثابت و برآورد آن</w:t>
      </w:r>
      <w:bookmarkEnd w:id="158"/>
    </w:p>
    <w:p w:rsidR="00CA69ED" w:rsidRPr="002B4F82" w:rsidRDefault="00CA69ED" w:rsidP="002B4F82">
      <w:pPr>
        <w:spacing w:line="360" w:lineRule="auto"/>
        <w:jc w:val="both"/>
        <w:rPr>
          <w:rFonts w:cs="B Zar"/>
          <w:sz w:val="28"/>
          <w:szCs w:val="28"/>
          <w:rtl/>
        </w:rPr>
      </w:pPr>
      <w:r w:rsidRPr="002B4F82">
        <w:rPr>
          <w:rFonts w:cs="B Zar" w:hint="cs"/>
          <w:sz w:val="28"/>
          <w:szCs w:val="28"/>
          <w:rtl/>
        </w:rPr>
        <w:t>منظور از سرمايه ثابت، آن گروه از دارائي هاي متعلق به واحد صنعتي است كه ماهيتي نسبتاً  ثابت يا دائمي دارند و به منظور استفاده در جريان عمليات جاري شركت و نه براي فروش، نگهداري مي شوند. به سرمايه ثابت، دارائي هاي سرمايه اي يا دارائي بلند مدت نيز اطلاق مي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از اجزاء تشكيل دهنده سرمايه ثابت مي توان دستگاههاي و تجهيزات خط توليد، تاسيسات زيربنائي‌، زمين، ساختمان و محوطه سازي، وسائط نقليه، اثاثيه و لوازم اداري، هزينه هاي قبل از بهره برداري و ... را نام برد. گرچه هيچ معيار براي حداقل طول عمر لازم جهت شمول يك دارائي در طبقه سرمايه ثابت وجود ندارد. اما اين قبيل دارائي ها بايد بيش از يك سال دوام داشته باشند، زيرا هزينه هاي پرداخت شده براي اقلامي كه هر ساله از بين مي روند، جزء هزينه هاي توليد ساليانه محسوب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با گذشت زمان، سرمايه هاي ثابت به استثاني زمين (منظور زميني است كه براي احداث ساختمان مورد استفاده قرار مي گيرد)، قابليت بهره دهي خود را از دست مي دهند. بدين لحاظ بهاي تمام شده اين قبيل دارائي ها، بايد در طي عمر مفيدشان، به طور منظم به تدريج به حساب هزينه منظور گردد.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اين كاهش تدريجي بهاي تمام شده، «استهلاك» خوانده مي شود، ارزش قابل بازيافت دارائي مستهلك شده در تاريخ خروج از خدمت، ارزش اسقاطي خوانده مي شود. مازاد بهاي تمام شده نسبت به ارزش اسقاط دارائي ثابت، نشان دهنده مبلغي است كه بايد طي دوره عمرمفيد دارائي به عنوان هزينه استهلاك در حسابها منظور شود. چنانچه ارزش اسقاط در مقايسه با بهاي تمام شده دارائي، قابل توجه نباشد، در محاسبه استهلاك مي توان از آن صرف نظر كرد. روشهاي مختلفي براي محاسبه هزينه استهلاك وجود دارد كه متداول ترين آن، محاسبه هزينه استهلاك به روش خطي است . در اين روش كه در اين طرح از </w:t>
      </w:r>
      <w:r w:rsidRPr="002B4F82">
        <w:rPr>
          <w:rFonts w:cs="B Zar" w:hint="cs"/>
          <w:sz w:val="28"/>
          <w:szCs w:val="28"/>
          <w:rtl/>
        </w:rPr>
        <w:lastRenderedPageBreak/>
        <w:t>آن استفاده مي شود مازاد بهاي تمام شده به ارزش اسقاط،  به طور مساوي در طول دوره عمر آن تقسيم مي شود و هر ساله اين مقدار به حساب هزينه هاي استهلاك منظور مي شود.</w:t>
      </w:r>
    </w:p>
    <w:p w:rsidR="00CA69ED" w:rsidRPr="002B4F82" w:rsidRDefault="00CA69ED" w:rsidP="002B4F82">
      <w:pPr>
        <w:pStyle w:val="Heading1"/>
        <w:rPr>
          <w:rFonts w:cs="B Zar"/>
          <w:b w:val="0"/>
          <w:bCs w:val="0"/>
          <w:sz w:val="28"/>
          <w:szCs w:val="28"/>
          <w:rtl/>
        </w:rPr>
      </w:pPr>
      <w:bookmarkStart w:id="159" w:name="_Toc359918898"/>
      <w:r w:rsidRPr="002B4F82">
        <w:rPr>
          <w:rFonts w:cs="B Zar" w:hint="cs"/>
          <w:b w:val="0"/>
          <w:bCs w:val="0"/>
          <w:sz w:val="28"/>
          <w:szCs w:val="28"/>
          <w:rtl/>
        </w:rPr>
        <w:t>1-2-4-هزينه ماشين آلات و تجهيزات خط توليد</w:t>
      </w:r>
      <w:bookmarkEnd w:id="159"/>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ماشين آلات و تجهيزات به كار رفته در خط توليد (اعم از داخلي يا خارجي) براساس استعلام‌هاي به عمل آمده از شركتهاي معتبر، برآورد گرديده است كه علاوه بر نرخهاي ارائه شده از سوي اين سازندگان، هزينه هايي نيز جهت نصب و راه اندازي و ... صرف خواهد شد كه شامل مواردي همچون نصب و راه اندازي، حمل و نقل، لوله كشي، برق كشي، عايق كاري، فونداسيون، ابزار دقيق، ساختار فلزي، رنگ كاري و غيره مي باشند. هزينه نصب و راه اندازي به صورت 10 درصد از كل هزينه هاي تامين تجهيزات برآورد مي شود. براساس مباني فوق و استعلام به عمل آمده در خصوص هريك از ماشين آلات و تجهيزات خط توليد، هزينه تامين آنها در جدول (6-4) ارائه شده است.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لازم به ذكر است كه در مورد ماشين آلات خارجي خط توليد نيز بابت هزينه هاي داخلي خريد خارجي (ثبت سفرش، حقوق ، عوارض گمركي، سود بازرگاني و ...) و هزينه هاي حمل و نقل داخلي 15 درصد به هزينه آنها افزوده مي شود.</w:t>
      </w:r>
    </w:p>
    <w:p w:rsidR="00CA69ED" w:rsidRPr="002B4F82" w:rsidRDefault="00CA69ED" w:rsidP="002B4F82">
      <w:pPr>
        <w:spacing w:line="360" w:lineRule="auto"/>
        <w:jc w:val="center"/>
        <w:rPr>
          <w:rFonts w:cs="B Zar"/>
          <w:sz w:val="28"/>
          <w:szCs w:val="28"/>
          <w:rtl/>
        </w:rPr>
      </w:pPr>
      <w:r w:rsidRPr="002B4F82">
        <w:rPr>
          <w:rFonts w:cs="B Zar"/>
          <w:sz w:val="28"/>
          <w:szCs w:val="28"/>
          <w:rtl/>
        </w:rPr>
        <w:br w:type="page"/>
      </w:r>
      <w:r w:rsidRPr="002B4F82">
        <w:rPr>
          <w:rFonts w:cs="B Zar" w:hint="cs"/>
          <w:sz w:val="28"/>
          <w:szCs w:val="28"/>
          <w:rtl/>
        </w:rPr>
        <w:lastRenderedPageBreak/>
        <w:t>هزينه هاي تامين ماشين آلات و تجهيزات خط توليد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0"/>
        <w:gridCol w:w="948"/>
        <w:gridCol w:w="1351"/>
        <w:gridCol w:w="1229"/>
        <w:gridCol w:w="1346"/>
        <w:gridCol w:w="1202"/>
      </w:tblGrid>
      <w:tr w:rsidR="00CA69ED" w:rsidRPr="002B4F82">
        <w:trPr>
          <w:cantSplit/>
        </w:trPr>
        <w:tc>
          <w:tcPr>
            <w:tcW w:w="2544"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مواد مصرفي</w:t>
            </w:r>
          </w:p>
        </w:tc>
        <w:tc>
          <w:tcPr>
            <w:tcW w:w="99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693"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برآورد ارزش هر دستگاه</w:t>
            </w:r>
          </w:p>
        </w:tc>
        <w:tc>
          <w:tcPr>
            <w:tcW w:w="2660"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544" w:type="dxa"/>
            <w:vMerge/>
            <w:vAlign w:val="center"/>
          </w:tcPr>
          <w:p w:rsidR="00CA69ED" w:rsidRPr="002B4F82" w:rsidRDefault="00CA69ED" w:rsidP="002B4F82">
            <w:pPr>
              <w:spacing w:line="360" w:lineRule="auto"/>
              <w:jc w:val="center"/>
              <w:rPr>
                <w:rFonts w:cs="B Zar"/>
                <w:sz w:val="28"/>
                <w:szCs w:val="28"/>
              </w:rPr>
            </w:pPr>
          </w:p>
        </w:tc>
        <w:tc>
          <w:tcPr>
            <w:tcW w:w="992" w:type="dxa"/>
            <w:vMerge/>
            <w:vAlign w:val="center"/>
          </w:tcPr>
          <w:p w:rsidR="00CA69ED" w:rsidRPr="002B4F82" w:rsidRDefault="00CA69ED" w:rsidP="002B4F82">
            <w:pPr>
              <w:spacing w:line="360" w:lineRule="auto"/>
              <w:jc w:val="center"/>
              <w:rPr>
                <w:rFonts w:cs="B Zar"/>
                <w:sz w:val="28"/>
                <w:szCs w:val="28"/>
              </w:rPr>
            </w:pPr>
          </w:p>
        </w:tc>
        <w:tc>
          <w:tcPr>
            <w:tcW w:w="141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 ريال</w:t>
            </w:r>
          </w:p>
        </w:tc>
        <w:tc>
          <w:tcPr>
            <w:tcW w:w="127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دلار</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24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قيچي برش</w:t>
            </w:r>
          </w:p>
        </w:tc>
        <w:tc>
          <w:tcPr>
            <w:tcW w:w="99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 ضربه اي 80 تن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 هيدروليك 120 تن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165</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كوره</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فاس</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رسوبدهي بخارات</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820000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تقطه جوش</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ركتيفاير</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وان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242" w:type="dxa"/>
          </w:tcPr>
          <w:p w:rsidR="00CA69ED" w:rsidRPr="002B4F82" w:rsidRDefault="00CA69ED" w:rsidP="002B4F82">
            <w:pPr>
              <w:spacing w:line="360" w:lineRule="auto"/>
              <w:jc w:val="center"/>
              <w:rPr>
                <w:rFonts w:cs="B Zar"/>
                <w:sz w:val="28"/>
                <w:szCs w:val="28"/>
                <w:rtl/>
              </w:rPr>
            </w:pP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ماشين آلات و تجهيزات تعميرگاه و آزمايشگاه</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ساير موارد غير مذكور (5 درصد موارد فوق)</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33.4</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41</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نصب (10 درصد موارد فوق)</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66.8</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82</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هاي داخلي خريد خارجي (15 درصد بخش ارزي)</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1131.6</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 xml:space="preserve">جمع ارزش ماشين آلات و تجهيزا ت اصلي </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1899.8</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943</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sz w:val="28"/>
          <w:szCs w:val="28"/>
          <w:rtl/>
        </w:rPr>
        <w:lastRenderedPageBreak/>
        <w:br w:type="page"/>
      </w:r>
      <w:r w:rsidRPr="002B4F82">
        <w:rPr>
          <w:rFonts w:cs="B Zar" w:hint="cs"/>
          <w:sz w:val="28"/>
          <w:szCs w:val="28"/>
          <w:rtl/>
        </w:rPr>
        <w:lastRenderedPageBreak/>
        <w:t>هزينه هاي تامين ماشين آلات و تجهيزات خط توليد (چراغ راهنما و خطر)</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1"/>
        <w:gridCol w:w="954"/>
        <w:gridCol w:w="1361"/>
        <w:gridCol w:w="1198"/>
        <w:gridCol w:w="1344"/>
        <w:gridCol w:w="1208"/>
      </w:tblGrid>
      <w:tr w:rsidR="00CA69ED" w:rsidRPr="002B4F82">
        <w:trPr>
          <w:cantSplit/>
        </w:trPr>
        <w:tc>
          <w:tcPr>
            <w:tcW w:w="2544"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نام مواد مصرفي</w:t>
            </w:r>
          </w:p>
        </w:tc>
        <w:tc>
          <w:tcPr>
            <w:tcW w:w="99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693"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برآورد ارزش هر دستگاه</w:t>
            </w:r>
          </w:p>
        </w:tc>
        <w:tc>
          <w:tcPr>
            <w:tcW w:w="2660"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544" w:type="dxa"/>
            <w:vMerge/>
            <w:vAlign w:val="center"/>
          </w:tcPr>
          <w:p w:rsidR="00CA69ED" w:rsidRPr="002B4F82" w:rsidRDefault="00CA69ED" w:rsidP="002B4F82">
            <w:pPr>
              <w:spacing w:line="360" w:lineRule="auto"/>
              <w:jc w:val="center"/>
              <w:rPr>
                <w:rFonts w:cs="B Zar"/>
                <w:sz w:val="28"/>
                <w:szCs w:val="28"/>
              </w:rPr>
            </w:pPr>
          </w:p>
        </w:tc>
        <w:tc>
          <w:tcPr>
            <w:tcW w:w="992" w:type="dxa"/>
            <w:vMerge/>
            <w:vAlign w:val="center"/>
          </w:tcPr>
          <w:p w:rsidR="00CA69ED" w:rsidRPr="002B4F82" w:rsidRDefault="00CA69ED" w:rsidP="002B4F82">
            <w:pPr>
              <w:spacing w:line="360" w:lineRule="auto"/>
              <w:jc w:val="center"/>
              <w:rPr>
                <w:rFonts w:cs="B Zar"/>
                <w:sz w:val="28"/>
                <w:szCs w:val="28"/>
              </w:rPr>
            </w:pPr>
          </w:p>
        </w:tc>
        <w:tc>
          <w:tcPr>
            <w:tcW w:w="141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 ريال</w:t>
            </w:r>
          </w:p>
        </w:tc>
        <w:tc>
          <w:tcPr>
            <w:tcW w:w="127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دلار</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24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دستگاه تزريق 200 گرمي</w:t>
            </w:r>
          </w:p>
        </w:tc>
        <w:tc>
          <w:tcPr>
            <w:tcW w:w="99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470.0</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 تزريق 100 گرمي</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175.0</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گيوتين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پرس</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پرچ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كمپرسور رنگ</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254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مخلوط كن</w:t>
            </w:r>
          </w:p>
        </w:tc>
        <w:tc>
          <w:tcPr>
            <w:tcW w:w="99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5500</w:t>
            </w:r>
          </w:p>
        </w:tc>
        <w:tc>
          <w:tcPr>
            <w:tcW w:w="127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w:t>
            </w:r>
          </w:p>
        </w:tc>
        <w:tc>
          <w:tcPr>
            <w:tcW w:w="124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ماشين آلات و تجهيزات تعميرگاه و آزمايشگاه</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7.0</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ساير موارد غير مذكور (5 درصد موارد فوق)</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38.7</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نصب (10 درصد موارد فوق)</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77.5</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82</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هاي داخلي خريد خارجي (15 درصد بخش ارزي)</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6229" w:type="dxa"/>
            <w:gridSpan w:val="4"/>
          </w:tcPr>
          <w:p w:rsidR="00CA69ED" w:rsidRPr="002B4F82" w:rsidRDefault="00CA69ED" w:rsidP="002B4F82">
            <w:pPr>
              <w:spacing w:line="360" w:lineRule="auto"/>
              <w:jc w:val="both"/>
              <w:rPr>
                <w:rFonts w:cs="B Zar"/>
                <w:sz w:val="28"/>
                <w:szCs w:val="28"/>
              </w:rPr>
            </w:pPr>
            <w:r w:rsidRPr="002B4F82">
              <w:rPr>
                <w:rFonts w:cs="B Zar" w:hint="cs"/>
                <w:sz w:val="28"/>
                <w:szCs w:val="28"/>
                <w:rtl/>
              </w:rPr>
              <w:t xml:space="preserve">جمع ارزش ماشين آلات و تجهيزا ت اصلي </w:t>
            </w:r>
          </w:p>
        </w:tc>
        <w:tc>
          <w:tcPr>
            <w:tcW w:w="141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890.8</w:t>
            </w:r>
          </w:p>
        </w:tc>
        <w:tc>
          <w:tcPr>
            <w:tcW w:w="1242"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sz w:val="28"/>
          <w:szCs w:val="28"/>
          <w:rtl/>
        </w:rPr>
      </w:pPr>
      <w:bookmarkStart w:id="160" w:name="_Toc359918899"/>
      <w:r w:rsidRPr="002B4F82">
        <w:rPr>
          <w:rFonts w:cs="B Zar" w:hint="cs"/>
          <w:sz w:val="28"/>
          <w:szCs w:val="28"/>
          <w:rtl/>
        </w:rPr>
        <w:t>2-2-4-هزينه تجهيزات و تاسيسات عمومي</w:t>
      </w:r>
      <w:bookmarkEnd w:id="160"/>
    </w:p>
    <w:p w:rsidR="00CA69ED" w:rsidRPr="002B4F82" w:rsidRDefault="00CA69ED" w:rsidP="002B4F82">
      <w:pPr>
        <w:spacing w:line="360" w:lineRule="auto"/>
        <w:jc w:val="both"/>
        <w:rPr>
          <w:rFonts w:cs="B Zar"/>
          <w:sz w:val="28"/>
          <w:szCs w:val="28"/>
          <w:rtl/>
        </w:rPr>
      </w:pPr>
      <w:r w:rsidRPr="002B4F82">
        <w:rPr>
          <w:rFonts w:cs="B Zar" w:hint="cs"/>
          <w:sz w:val="28"/>
          <w:szCs w:val="28"/>
          <w:rtl/>
        </w:rPr>
        <w:t>براساس تجهيزات و تاسيسات برآورد شده در بخش (7-3) و قيمتهاي استعلام شده براي هريك، سرمايه‌گذاري مورد نياز اين تاسيسات در جدول (7-4) برآورد شده است.</w:t>
      </w:r>
    </w:p>
    <w:p w:rsidR="00CA69ED" w:rsidRPr="002B4F82" w:rsidRDefault="00CA69ED" w:rsidP="002B4F82">
      <w:pPr>
        <w:spacing w:line="360" w:lineRule="auto"/>
        <w:jc w:val="center"/>
        <w:rPr>
          <w:rFonts w:cs="B Zar"/>
          <w:sz w:val="28"/>
          <w:szCs w:val="28"/>
          <w:rtl/>
        </w:rPr>
      </w:pPr>
      <w:r w:rsidRPr="002B4F82">
        <w:rPr>
          <w:rFonts w:cs="B Zar"/>
          <w:sz w:val="28"/>
          <w:szCs w:val="28"/>
          <w:rtl/>
        </w:rPr>
        <w:br w:type="page"/>
      </w:r>
      <w:r w:rsidRPr="002B4F82">
        <w:rPr>
          <w:rFonts w:cs="B Zar" w:hint="cs"/>
          <w:sz w:val="28"/>
          <w:szCs w:val="28"/>
          <w:rtl/>
        </w:rPr>
        <w:lastRenderedPageBreak/>
        <w:t>هزينه تجهيزات و تاسيسات عمومي (چراغ جلو)</w:t>
      </w:r>
    </w:p>
    <w:p w:rsidR="00CA69ED" w:rsidRPr="002B4F82" w:rsidRDefault="00CA69ED" w:rsidP="002B4F82">
      <w:pPr>
        <w:pStyle w:val="Heading1"/>
        <w:rPr>
          <w:rFonts w:cs="B Zar"/>
          <w:sz w:val="28"/>
          <w:szCs w:val="28"/>
          <w:rtl/>
        </w:rPr>
      </w:pPr>
      <w:bookmarkStart w:id="161" w:name="_Toc359918900"/>
      <w:r w:rsidRPr="002B4F82">
        <w:rPr>
          <w:rFonts w:cs="B Zar" w:hint="cs"/>
          <w:sz w:val="28"/>
          <w:szCs w:val="28"/>
          <w:rtl/>
        </w:rPr>
        <w:t>هزينه تجهيزات و تاسيسات عمومي (چراغ راهنما و خطر)</w:t>
      </w:r>
      <w:bookmarkEnd w:id="161"/>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0"/>
        <w:gridCol w:w="1351"/>
        <w:gridCol w:w="1837"/>
        <w:gridCol w:w="2088"/>
      </w:tblGrid>
      <w:tr w:rsidR="00CA69ED" w:rsidRPr="002B4F82">
        <w:tc>
          <w:tcPr>
            <w:tcW w:w="339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عنوان</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w:t>
            </w:r>
          </w:p>
        </w:tc>
        <w:tc>
          <w:tcPr>
            <w:tcW w:w="184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223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ارزش كل</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تامين برق از شبكه سراسري</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373.8</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كيلووات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243</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برق اضطراري توسط ديزل ژنراتور</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كيلووات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ايجاد تاسيسات لازم جهت تامين آب</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10.4</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 در روز</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تامين سوخت مورد نياز:</w:t>
            </w:r>
          </w:p>
          <w:p w:rsidR="00CA69ED" w:rsidRPr="002B4F82" w:rsidRDefault="00CA69ED" w:rsidP="002B4F82">
            <w:pPr>
              <w:spacing w:line="360" w:lineRule="auto"/>
              <w:jc w:val="both"/>
              <w:rPr>
                <w:rFonts w:cs="B Zar"/>
                <w:sz w:val="28"/>
                <w:szCs w:val="28"/>
                <w:rtl/>
              </w:rPr>
            </w:pPr>
            <w:r w:rsidRPr="002B4F82">
              <w:rPr>
                <w:rFonts w:cs="B Zar" w:hint="cs"/>
                <w:sz w:val="28"/>
                <w:szCs w:val="28"/>
                <w:rtl/>
              </w:rPr>
              <w:t>گاز طبيعي</w:t>
            </w:r>
          </w:p>
          <w:p w:rsidR="00CA69ED" w:rsidRPr="002B4F82" w:rsidRDefault="00CA69ED" w:rsidP="002B4F82">
            <w:pPr>
              <w:spacing w:line="360" w:lineRule="auto"/>
              <w:jc w:val="both"/>
              <w:rPr>
                <w:rFonts w:cs="B Zar"/>
                <w:sz w:val="28"/>
                <w:szCs w:val="28"/>
                <w:rtl/>
              </w:rPr>
            </w:pPr>
            <w:r w:rsidRPr="002B4F82">
              <w:rPr>
                <w:rFonts w:cs="B Zar" w:hint="cs"/>
                <w:sz w:val="28"/>
                <w:szCs w:val="28"/>
                <w:rtl/>
              </w:rPr>
              <w:t>گازوئيل</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مازوت</w:t>
            </w:r>
          </w:p>
        </w:tc>
        <w:tc>
          <w:tcPr>
            <w:tcW w:w="1418"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 ساعت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2230"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تاسيسات گرمايش ساختمانها</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مترمربع</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برجهاي خنك كننده</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تاسيسات سرمايش و تهويه ساختمانها</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مترمربع</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تصفيه شيميايي آب (بدون املاح)</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02</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ديگ بخار</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 در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58.5</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سيستم چرخش روغن داغ</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مگاژول بر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Pr>
            </w:pPr>
            <w:r w:rsidRPr="002B4F82">
              <w:rPr>
                <w:rFonts w:cs="B Zar" w:hint="cs"/>
                <w:sz w:val="28"/>
                <w:szCs w:val="28"/>
                <w:rtl/>
              </w:rPr>
              <w:lastRenderedPageBreak/>
              <w:t>اطقاء حريق</w:t>
            </w:r>
          </w:p>
        </w:tc>
        <w:tc>
          <w:tcPr>
            <w:tcW w:w="3265"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 16 كپسول آتش نشاني</w:t>
            </w:r>
          </w:p>
        </w:tc>
        <w:tc>
          <w:tcPr>
            <w:tcW w:w="22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5.6</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هواي فشرده</w:t>
            </w:r>
          </w:p>
        </w:tc>
        <w:tc>
          <w:tcPr>
            <w:tcW w:w="3265"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ندارد</w:t>
            </w:r>
          </w:p>
        </w:tc>
        <w:tc>
          <w:tcPr>
            <w:tcW w:w="22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تصفيه پساب</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فاضلاب انساني</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باسكول</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ندارد</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سيستم ارتباطي تلفن</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سه خط</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ساير تاسيسات اضافي غيرمذكور</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جمع ارزش تاسيسات عمومي</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bl>
    <w:p w:rsidR="00CA69ED" w:rsidRPr="002B4F82" w:rsidRDefault="00CA69ED" w:rsidP="002B4F82">
      <w:pPr>
        <w:spacing w:line="360" w:lineRule="auto"/>
        <w:jc w:val="both"/>
        <w:rPr>
          <w:rFonts w:cs="B Zar"/>
          <w:sz w:val="28"/>
          <w:szCs w:val="28"/>
          <w:rtl/>
          <w:lang w:bidi="fa-IR"/>
        </w:rPr>
      </w:pPr>
    </w:p>
    <w:p w:rsidR="009E10DC" w:rsidRPr="002B4F82" w:rsidRDefault="009E10DC" w:rsidP="002B4F82">
      <w:pPr>
        <w:spacing w:line="360" w:lineRule="auto"/>
        <w:jc w:val="both"/>
        <w:rPr>
          <w:rFonts w:cs="B Zar"/>
          <w:sz w:val="28"/>
          <w:szCs w:val="28"/>
          <w:rtl/>
          <w:lang w:bidi="fa-IR"/>
        </w:rPr>
      </w:pPr>
    </w:p>
    <w:p w:rsidR="009E10DC" w:rsidRPr="002B4F82" w:rsidRDefault="009E10DC" w:rsidP="002B4F82">
      <w:pPr>
        <w:spacing w:line="360" w:lineRule="auto"/>
        <w:jc w:val="both"/>
        <w:rPr>
          <w:rFonts w:cs="B Zar"/>
          <w:sz w:val="28"/>
          <w:szCs w:val="28"/>
          <w:rtl/>
          <w:lang w:bidi="fa-IR"/>
        </w:rPr>
      </w:pPr>
    </w:p>
    <w:p w:rsidR="009E10DC" w:rsidRPr="002B4F82" w:rsidRDefault="009E10DC" w:rsidP="002B4F82">
      <w:pPr>
        <w:spacing w:line="360" w:lineRule="auto"/>
        <w:jc w:val="both"/>
        <w:rPr>
          <w:rFonts w:cs="B Zar"/>
          <w:sz w:val="28"/>
          <w:szCs w:val="28"/>
          <w:rtl/>
          <w:lang w:bidi="fa-IR"/>
        </w:rPr>
      </w:pP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0"/>
        <w:gridCol w:w="1351"/>
        <w:gridCol w:w="1837"/>
        <w:gridCol w:w="2088"/>
      </w:tblGrid>
      <w:tr w:rsidR="00CA69ED" w:rsidRPr="002B4F82">
        <w:tc>
          <w:tcPr>
            <w:tcW w:w="339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عنوان</w:t>
            </w:r>
          </w:p>
        </w:tc>
        <w:tc>
          <w:tcPr>
            <w:tcW w:w="141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w:t>
            </w:r>
          </w:p>
        </w:tc>
        <w:tc>
          <w:tcPr>
            <w:tcW w:w="1847"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w:t>
            </w:r>
          </w:p>
        </w:tc>
        <w:tc>
          <w:tcPr>
            <w:tcW w:w="2230" w:type="dxa"/>
            <w:vAlign w:val="center"/>
          </w:tcPr>
          <w:p w:rsidR="00CA69ED" w:rsidRPr="002B4F82" w:rsidRDefault="00CA69ED" w:rsidP="002B4F82">
            <w:pPr>
              <w:spacing w:line="360" w:lineRule="auto"/>
              <w:jc w:val="center"/>
              <w:rPr>
                <w:rFonts w:cs="B Zar"/>
                <w:sz w:val="28"/>
                <w:szCs w:val="28"/>
                <w:rtl/>
              </w:rPr>
            </w:pPr>
            <w:r w:rsidRPr="002B4F82">
              <w:rPr>
                <w:rFonts w:cs="B Zar"/>
                <w:sz w:val="28"/>
                <w:szCs w:val="28"/>
                <w:rtl/>
              </w:rPr>
              <w:br w:type="page"/>
            </w:r>
            <w:r w:rsidRPr="002B4F82">
              <w:rPr>
                <w:rFonts w:cs="B Zar" w:hint="cs"/>
                <w:sz w:val="28"/>
                <w:szCs w:val="28"/>
                <w:rtl/>
              </w:rPr>
              <w:t>ارزش كل</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تامين برق از شبكه سراسري</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108.1</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كيلووات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70.3</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برق اضطراري توسط ديزل ژنراتور</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كيلووات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ايجاد تاسيسات لازم جهت تامين آب</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10.1</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 در روز</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تامين سوخت مورد نياز:</w:t>
            </w:r>
          </w:p>
          <w:p w:rsidR="00CA69ED" w:rsidRPr="002B4F82" w:rsidRDefault="00CA69ED" w:rsidP="002B4F82">
            <w:pPr>
              <w:spacing w:line="360" w:lineRule="auto"/>
              <w:jc w:val="both"/>
              <w:rPr>
                <w:rFonts w:cs="B Zar"/>
                <w:sz w:val="28"/>
                <w:szCs w:val="28"/>
                <w:rtl/>
              </w:rPr>
            </w:pPr>
            <w:r w:rsidRPr="002B4F82">
              <w:rPr>
                <w:rFonts w:cs="B Zar" w:hint="cs"/>
                <w:sz w:val="28"/>
                <w:szCs w:val="28"/>
                <w:rtl/>
              </w:rPr>
              <w:t>گاز طبيعي</w:t>
            </w:r>
          </w:p>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گازوئيل</w:t>
            </w:r>
          </w:p>
          <w:p w:rsidR="00CA69ED" w:rsidRPr="002B4F82" w:rsidRDefault="00CA69ED" w:rsidP="002B4F82">
            <w:pPr>
              <w:spacing w:line="360" w:lineRule="auto"/>
              <w:jc w:val="both"/>
              <w:rPr>
                <w:rFonts w:cs="B Zar"/>
                <w:sz w:val="28"/>
                <w:szCs w:val="28"/>
                <w:rtl/>
              </w:rPr>
            </w:pPr>
            <w:r w:rsidRPr="002B4F82">
              <w:rPr>
                <w:rFonts w:cs="B Zar" w:hint="cs"/>
                <w:sz w:val="28"/>
                <w:szCs w:val="28"/>
                <w:rtl/>
              </w:rPr>
              <w:t>مازوت</w:t>
            </w:r>
          </w:p>
        </w:tc>
        <w:tc>
          <w:tcPr>
            <w:tcW w:w="1418"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 ساعت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مترمكعب</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w:t>
            </w:r>
          </w:p>
        </w:tc>
        <w:tc>
          <w:tcPr>
            <w:tcW w:w="2230"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lastRenderedPageBreak/>
              <w:t>تاسيسات گرمايش ساختمانها</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475</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مترمربع</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برجهاي خنك كننده</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تاسيسات سرمايش و تهويه ساختمانها</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475.0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مترمربع</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تصفيه شيميايي آب (بدون املاح)</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مترمكعب‌درساعت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ديگ بخار</w:t>
            </w:r>
          </w:p>
        </w:tc>
        <w:tc>
          <w:tcPr>
            <w:tcW w:w="141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 در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سيستم چرخش روغن داغ</w:t>
            </w:r>
          </w:p>
        </w:tc>
        <w:tc>
          <w:tcPr>
            <w:tcW w:w="1418" w:type="dxa"/>
          </w:tcPr>
          <w:p w:rsidR="00CA69ED" w:rsidRPr="002B4F82" w:rsidRDefault="00CA69ED" w:rsidP="002B4F82">
            <w:pPr>
              <w:spacing w:line="360" w:lineRule="auto"/>
              <w:jc w:val="center"/>
              <w:rPr>
                <w:rFonts w:cs="B Zar"/>
                <w:sz w:val="28"/>
                <w:szCs w:val="28"/>
                <w:rtl/>
              </w:rPr>
            </w:pPr>
          </w:p>
        </w:tc>
        <w:tc>
          <w:tcPr>
            <w:tcW w:w="18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مگاژول بر ساعت</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اطقاء حريق</w:t>
            </w:r>
          </w:p>
        </w:tc>
        <w:tc>
          <w:tcPr>
            <w:tcW w:w="3265"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 7 كپسول آتش نشاني</w:t>
            </w:r>
          </w:p>
        </w:tc>
        <w:tc>
          <w:tcPr>
            <w:tcW w:w="22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2.8</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Pr>
            </w:pPr>
            <w:r w:rsidRPr="002B4F82">
              <w:rPr>
                <w:rFonts w:cs="B Zar" w:hint="cs"/>
                <w:sz w:val="28"/>
                <w:szCs w:val="28"/>
                <w:rtl/>
              </w:rPr>
              <w:t>هواي فشرده</w:t>
            </w:r>
          </w:p>
        </w:tc>
        <w:tc>
          <w:tcPr>
            <w:tcW w:w="3265"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ندارد</w:t>
            </w:r>
          </w:p>
        </w:tc>
        <w:tc>
          <w:tcPr>
            <w:tcW w:w="22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تصفيه پساب</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فاضلاب انساني</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باسكول</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ندارد</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سيستم ارتباطي تلفن</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سه خط</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ساير تاسيسات اضافي غيرمذكور</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3394" w:type="dxa"/>
          </w:tcPr>
          <w:p w:rsidR="00CA69ED" w:rsidRPr="002B4F82" w:rsidRDefault="00CA69ED" w:rsidP="002B4F82">
            <w:pPr>
              <w:spacing w:line="360" w:lineRule="auto"/>
              <w:jc w:val="both"/>
              <w:rPr>
                <w:rFonts w:cs="B Zar"/>
                <w:sz w:val="28"/>
                <w:szCs w:val="28"/>
                <w:rtl/>
              </w:rPr>
            </w:pPr>
            <w:r w:rsidRPr="002B4F82">
              <w:rPr>
                <w:rFonts w:cs="B Zar" w:hint="cs"/>
                <w:sz w:val="28"/>
                <w:szCs w:val="28"/>
                <w:rtl/>
              </w:rPr>
              <w:t>جمع ارزش تاسيسات عمومي</w:t>
            </w:r>
          </w:p>
        </w:tc>
        <w:tc>
          <w:tcPr>
            <w:tcW w:w="3265"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105.4</w:t>
            </w:r>
          </w:p>
        </w:tc>
      </w:tr>
    </w:tbl>
    <w:p w:rsidR="00CA69ED" w:rsidRPr="002B4F82" w:rsidRDefault="00CA69ED" w:rsidP="002B4F82">
      <w:pPr>
        <w:pStyle w:val="Heading1"/>
        <w:rPr>
          <w:rFonts w:cs="B Zar"/>
          <w:b w:val="0"/>
          <w:bCs w:val="0"/>
          <w:sz w:val="28"/>
          <w:szCs w:val="28"/>
          <w:rtl/>
        </w:rPr>
      </w:pPr>
      <w:r w:rsidRPr="002B4F82">
        <w:rPr>
          <w:rFonts w:cs="B Zar" w:hint="cs"/>
          <w:sz w:val="28"/>
          <w:szCs w:val="28"/>
          <w:rtl/>
        </w:rPr>
        <w:t xml:space="preserve"> </w:t>
      </w:r>
      <w:bookmarkStart w:id="162" w:name="_Toc359918901"/>
      <w:r w:rsidRPr="002B4F82">
        <w:rPr>
          <w:rFonts w:cs="B Zar" w:hint="cs"/>
          <w:sz w:val="28"/>
          <w:szCs w:val="28"/>
          <w:rtl/>
        </w:rPr>
        <w:t>3</w:t>
      </w:r>
      <w:r w:rsidRPr="002B4F82">
        <w:rPr>
          <w:rFonts w:cs="B Zar" w:hint="cs"/>
          <w:b w:val="0"/>
          <w:bCs w:val="0"/>
          <w:sz w:val="28"/>
          <w:szCs w:val="28"/>
          <w:rtl/>
        </w:rPr>
        <w:t>-2-4-هزينه زمين، ساختمان و محوطه سازي:</w:t>
      </w:r>
      <w:bookmarkEnd w:id="162"/>
    </w:p>
    <w:p w:rsidR="00CA69ED" w:rsidRPr="002B4F82" w:rsidRDefault="00CA69ED" w:rsidP="002B4F82">
      <w:pPr>
        <w:spacing w:line="360" w:lineRule="auto"/>
        <w:jc w:val="both"/>
        <w:rPr>
          <w:rFonts w:cs="B Zar"/>
          <w:sz w:val="28"/>
          <w:szCs w:val="28"/>
          <w:rtl/>
          <w:lang w:bidi="fa-IR"/>
        </w:rPr>
      </w:pPr>
      <w:r w:rsidRPr="002B4F82">
        <w:rPr>
          <w:rFonts w:cs="B Zar" w:hint="cs"/>
          <w:sz w:val="28"/>
          <w:szCs w:val="28"/>
          <w:rtl/>
        </w:rPr>
        <w:t xml:space="preserve">هزينه خريد زمين و هزينه هاي محوطه سازي (خاكبرداري و تسطيح، خيابان كشي و پاركينگ،‌فضاي سبز، ديواركشي و چراغهاي پايه بلند براي روشنائي محوطه) و نيز هزين هها ي ساختمان سازي (سالن </w:t>
      </w:r>
      <w:r w:rsidRPr="002B4F82">
        <w:rPr>
          <w:rFonts w:cs="B Zar" w:hint="cs"/>
          <w:sz w:val="28"/>
          <w:szCs w:val="28"/>
          <w:rtl/>
        </w:rPr>
        <w:lastRenderedPageBreak/>
        <w:t>توليد، انبارها، تعميرگاه، تاسيسات و آزمايشگاه، ساختمانهاي اداري و ساير موارد) تماماً بر اساس قيمتهاي اخذ شده براي شرايط محل احداث واحد محاسبه مي گردد. مقادير مورد نياز براي هر يك از موارد فوق در بخش قبل تعيين گرديده است. در جدول (8-4) جمع بندي هزينه هاي اين اقلام ارائه گرديده است.</w:t>
      </w:r>
    </w:p>
    <w:p w:rsidR="00CA69ED" w:rsidRPr="002B4F82" w:rsidRDefault="009E10DC" w:rsidP="002B4F82">
      <w:pPr>
        <w:spacing w:line="360" w:lineRule="auto"/>
        <w:jc w:val="both"/>
        <w:rPr>
          <w:rFonts w:cs="B Zar"/>
          <w:sz w:val="28"/>
          <w:szCs w:val="28"/>
          <w:rtl/>
        </w:rPr>
      </w:pPr>
      <w:r w:rsidRPr="002B4F82">
        <w:rPr>
          <w:rFonts w:cs="B Zar"/>
          <w:sz w:val="28"/>
          <w:szCs w:val="28"/>
          <w:rtl/>
          <w:lang w:bidi="fa-IR"/>
        </w:rPr>
        <w:br w:type="page"/>
      </w:r>
      <w:r w:rsidR="00CA69ED" w:rsidRPr="002B4F82">
        <w:rPr>
          <w:rFonts w:cs="B Zar" w:hint="cs"/>
          <w:sz w:val="28"/>
          <w:szCs w:val="28"/>
          <w:rtl/>
        </w:rPr>
        <w:lastRenderedPageBreak/>
        <w:t>برآورد هزينه هاي زمين، محوطه سازي و ساختمان سازي (چراغ جلو)</w:t>
      </w:r>
    </w:p>
    <w:tbl>
      <w:tblPr>
        <w:bidiVisual/>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2"/>
        <w:gridCol w:w="1248"/>
        <w:gridCol w:w="1792"/>
        <w:gridCol w:w="2082"/>
      </w:tblGrid>
      <w:tr w:rsidR="00CA69ED" w:rsidRPr="002B4F82">
        <w:tc>
          <w:tcPr>
            <w:tcW w:w="354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27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 (مترمربع)</w:t>
            </w:r>
          </w:p>
        </w:tc>
        <w:tc>
          <w:tcPr>
            <w:tcW w:w="186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واحد (هزارريال)</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هزينه كل </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8897" w:type="dxa"/>
            <w:gridSpan w:val="4"/>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سرمايه گذاري ساختمان و محوطه سازي</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خاكبرداري و تسطيح</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خيابان كشي و پاركينگ</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فضاي سبز</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ديواركشي</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590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چراغهاي محوطه (به عدد)</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33</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سالن توليد مسقف</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70.8</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انبارهاي مسقف</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31.2</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آزمايشگاه</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330</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تاسيسات و تعميرگاه</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152</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ساختمانهاي اداري</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ساختمانهاي رفاهي، سرايداري و ...</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53.1</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سردخانه</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سالن توليد غير مسقف</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97.5</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انبارهاي غير مسقف</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83" w:type="dxa"/>
            <w:gridSpan w:val="3"/>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lastRenderedPageBreak/>
              <w:t>مجموع كل سرمايه گذاري ساختمان و محوطه سازي</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908.6</w:t>
            </w:r>
          </w:p>
        </w:tc>
      </w:tr>
      <w:tr w:rsidR="00CA69ED" w:rsidRPr="002B4F82">
        <w:trPr>
          <w:cantSplit/>
        </w:trPr>
        <w:tc>
          <w:tcPr>
            <w:tcW w:w="8897" w:type="dxa"/>
            <w:gridSpan w:val="4"/>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مساحت و هزينه هاي زمين مورد نياز</w:t>
            </w:r>
          </w:p>
        </w:tc>
      </w:tr>
      <w:tr w:rsidR="00CA69ED" w:rsidRPr="002B4F82">
        <w:tc>
          <w:tcPr>
            <w:tcW w:w="354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زمين</w:t>
            </w:r>
          </w:p>
        </w:tc>
        <w:tc>
          <w:tcPr>
            <w:tcW w:w="127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4900</w:t>
            </w:r>
          </w:p>
        </w:tc>
        <w:tc>
          <w:tcPr>
            <w:tcW w:w="186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2214"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63" w:name="_Toc359918902"/>
      <w:r w:rsidRPr="002B4F82">
        <w:rPr>
          <w:rFonts w:cs="B Zar" w:hint="cs"/>
          <w:sz w:val="28"/>
          <w:szCs w:val="28"/>
          <w:rtl/>
        </w:rPr>
        <w:lastRenderedPageBreak/>
        <w:t>4</w:t>
      </w:r>
      <w:r w:rsidRPr="002B4F82">
        <w:rPr>
          <w:rFonts w:cs="B Zar" w:hint="cs"/>
          <w:b w:val="0"/>
          <w:bCs w:val="0"/>
          <w:sz w:val="28"/>
          <w:szCs w:val="28"/>
          <w:rtl/>
        </w:rPr>
        <w:t>-2-4-هزينه وسائط نقليه عمومي و وسايل حمل ونقل</w:t>
      </w:r>
      <w:bookmarkEnd w:id="163"/>
    </w:p>
    <w:p w:rsidR="00CA69ED" w:rsidRPr="002B4F82" w:rsidRDefault="00CA69ED" w:rsidP="002B4F82">
      <w:pPr>
        <w:spacing w:line="360" w:lineRule="auto"/>
        <w:jc w:val="both"/>
        <w:rPr>
          <w:rFonts w:cs="B Zar"/>
          <w:sz w:val="28"/>
          <w:szCs w:val="28"/>
          <w:rtl/>
        </w:rPr>
      </w:pPr>
      <w:r w:rsidRPr="002B4F82">
        <w:rPr>
          <w:rFonts w:cs="B Zar" w:hint="cs"/>
          <w:sz w:val="28"/>
          <w:szCs w:val="28"/>
          <w:rtl/>
        </w:rPr>
        <w:t>تعداد و انواع وسايل مورد نياز واحد در بخش (5-7-3) تعيين شده است. فهرست، تعداد، مباني محاسبه قيمتها و نيز مجموع مربوط به كل وسائط نقليه عمومي و حمل و نقل در جدول (9-4) ذكر گرديده است.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وسايل نقليه عمومي و حمل و نقل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5"/>
        <w:gridCol w:w="1144"/>
        <w:gridCol w:w="2108"/>
        <w:gridCol w:w="2109"/>
      </w:tblGrid>
      <w:tr w:rsidR="00CA69ED" w:rsidRPr="002B4F82">
        <w:tc>
          <w:tcPr>
            <w:tcW w:w="325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نوع وسيله</w:t>
            </w:r>
          </w:p>
        </w:tc>
        <w:tc>
          <w:tcPr>
            <w:tcW w:w="118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2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واحد (ميليون ريال)</w:t>
            </w:r>
          </w:p>
        </w:tc>
        <w:tc>
          <w:tcPr>
            <w:tcW w:w="222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كل (ميليون ريال)</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اتومبيل سواري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وانت 2 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كاميون (10.4تني)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ليفتراك برقي (1/2/3 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ليفتراك گازوئيلي (2/3تني)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 موارد</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666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سرمايه گذاري مورد نياز براي وسايل نقليه</w:t>
            </w:r>
          </w:p>
        </w:tc>
        <w:tc>
          <w:tcPr>
            <w:tcW w:w="222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244</w:t>
            </w:r>
          </w:p>
        </w:tc>
      </w:tr>
    </w:tbl>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وسايل نقليه عمومي و حمل و نقل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5"/>
        <w:gridCol w:w="1144"/>
        <w:gridCol w:w="2108"/>
        <w:gridCol w:w="2109"/>
      </w:tblGrid>
      <w:tr w:rsidR="00CA69ED" w:rsidRPr="002B4F82">
        <w:tc>
          <w:tcPr>
            <w:tcW w:w="325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نوع وسيله</w:t>
            </w:r>
          </w:p>
        </w:tc>
        <w:tc>
          <w:tcPr>
            <w:tcW w:w="118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c>
          <w:tcPr>
            <w:tcW w:w="22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واحد (ميليون ريال)</w:t>
            </w:r>
          </w:p>
        </w:tc>
        <w:tc>
          <w:tcPr>
            <w:tcW w:w="222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بهاي كل (ميليون ريال)</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اتومبيل سواري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وانت 2 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كاميون (10.4تني)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ليفتراك برقي (1/2/3 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ليفتراك گازوئيلي (2/3تني)</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3252"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 موارد</w:t>
            </w:r>
          </w:p>
        </w:tc>
        <w:tc>
          <w:tcPr>
            <w:tcW w:w="118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2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w:t>
            </w:r>
          </w:p>
        </w:tc>
        <w:tc>
          <w:tcPr>
            <w:tcW w:w="222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w:t>
            </w:r>
          </w:p>
        </w:tc>
      </w:tr>
      <w:tr w:rsidR="00CA69ED" w:rsidRPr="002B4F82">
        <w:trPr>
          <w:cantSplit/>
        </w:trPr>
        <w:tc>
          <w:tcPr>
            <w:tcW w:w="6664" w:type="dxa"/>
            <w:gridSpan w:val="3"/>
          </w:tcPr>
          <w:p w:rsidR="00CA69ED" w:rsidRPr="002B4F82" w:rsidRDefault="00CA69ED" w:rsidP="002B4F82">
            <w:pPr>
              <w:spacing w:line="360" w:lineRule="auto"/>
              <w:jc w:val="both"/>
              <w:rPr>
                <w:rFonts w:cs="B Zar"/>
                <w:sz w:val="28"/>
                <w:szCs w:val="28"/>
              </w:rPr>
            </w:pPr>
            <w:r w:rsidRPr="002B4F82">
              <w:rPr>
                <w:rFonts w:cs="B Zar" w:hint="cs"/>
                <w:sz w:val="28"/>
                <w:szCs w:val="28"/>
                <w:rtl/>
              </w:rPr>
              <w:t>جمع سرمايه گذاري مورد نياز براي وسايل نقليه</w:t>
            </w:r>
          </w:p>
        </w:tc>
        <w:tc>
          <w:tcPr>
            <w:tcW w:w="222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139.5</w:t>
            </w:r>
          </w:p>
        </w:tc>
      </w:tr>
    </w:tbl>
    <w:p w:rsidR="00CA69ED" w:rsidRPr="002B4F82" w:rsidRDefault="00CA69ED" w:rsidP="002B4F82">
      <w:pPr>
        <w:pStyle w:val="Heading1"/>
        <w:rPr>
          <w:rFonts w:cs="B Zar"/>
          <w:sz w:val="28"/>
          <w:szCs w:val="28"/>
          <w:rtl/>
        </w:rPr>
      </w:pPr>
      <w:r w:rsidRPr="002B4F82">
        <w:rPr>
          <w:rFonts w:cs="B Zar"/>
          <w:sz w:val="28"/>
          <w:szCs w:val="28"/>
          <w:rtl/>
        </w:rPr>
        <w:br w:type="page"/>
      </w:r>
      <w:bookmarkStart w:id="164" w:name="_Toc359918903"/>
      <w:r w:rsidRPr="002B4F82">
        <w:rPr>
          <w:rFonts w:cs="B Zar" w:hint="cs"/>
          <w:sz w:val="28"/>
          <w:szCs w:val="28"/>
          <w:rtl/>
        </w:rPr>
        <w:lastRenderedPageBreak/>
        <w:t>5-2-4-هزينه لوازم و اثاثيه اداري</w:t>
      </w:r>
      <w:bookmarkEnd w:id="164"/>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حجم امور اداري اين واحد توليدي، 20 ميليون ريال بابت تهيه اثاثيه ولوازم اداري درنظر گرفته مي شود.</w:t>
      </w:r>
    </w:p>
    <w:p w:rsidR="00CA69ED" w:rsidRPr="002B4F82" w:rsidRDefault="00CA69ED" w:rsidP="002B4F82">
      <w:pPr>
        <w:pStyle w:val="Heading1"/>
        <w:rPr>
          <w:rFonts w:cs="B Zar"/>
          <w:b w:val="0"/>
          <w:bCs w:val="0"/>
          <w:sz w:val="28"/>
          <w:szCs w:val="28"/>
          <w:rtl/>
        </w:rPr>
      </w:pPr>
      <w:bookmarkStart w:id="165" w:name="_Toc359918904"/>
      <w:r w:rsidRPr="002B4F82">
        <w:rPr>
          <w:rFonts w:cs="B Zar" w:hint="cs"/>
          <w:b w:val="0"/>
          <w:bCs w:val="0"/>
          <w:sz w:val="28"/>
          <w:szCs w:val="28"/>
          <w:rtl/>
        </w:rPr>
        <w:t>6-2-4-هزينه هاي قبل از بهره برداري</w:t>
      </w:r>
      <w:bookmarkEnd w:id="165"/>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هاي قبل از بهره برداري به ترتيب زير محاسبه  و در سرمايه گذاري ثابت كارخانه منظور مي‌گردد.</w:t>
      </w:r>
    </w:p>
    <w:p w:rsidR="00CA69ED" w:rsidRPr="002B4F82" w:rsidRDefault="00CA69ED" w:rsidP="002B4F82">
      <w:pPr>
        <w:pStyle w:val="Heading1"/>
        <w:rPr>
          <w:rFonts w:cs="B Zar"/>
          <w:b w:val="0"/>
          <w:bCs w:val="0"/>
          <w:sz w:val="28"/>
          <w:szCs w:val="28"/>
          <w:rtl/>
        </w:rPr>
      </w:pPr>
      <w:bookmarkStart w:id="166" w:name="_Toc359918905"/>
      <w:r w:rsidRPr="002B4F82">
        <w:rPr>
          <w:rFonts w:cs="B Zar" w:hint="cs"/>
          <w:b w:val="0"/>
          <w:bCs w:val="0"/>
          <w:sz w:val="28"/>
          <w:szCs w:val="28"/>
          <w:rtl/>
        </w:rPr>
        <w:t>الف) هزينه هاي مطالعات اوليه</w:t>
      </w:r>
      <w:bookmarkEnd w:id="166"/>
    </w:p>
    <w:p w:rsidR="00CA69ED" w:rsidRPr="002B4F82" w:rsidRDefault="00CA69ED" w:rsidP="002B4F82">
      <w:pPr>
        <w:spacing w:line="360" w:lineRule="auto"/>
        <w:jc w:val="both"/>
        <w:rPr>
          <w:rFonts w:cs="B Zar"/>
          <w:sz w:val="28"/>
          <w:szCs w:val="28"/>
          <w:rtl/>
        </w:rPr>
      </w:pPr>
      <w:r w:rsidRPr="002B4F82">
        <w:rPr>
          <w:rFonts w:cs="B Zar" w:hint="cs"/>
          <w:sz w:val="28"/>
          <w:szCs w:val="28"/>
          <w:rtl/>
        </w:rPr>
        <w:t>بابت هزينه مطالعات مقدماتي و تهيه طرح توجيهي و جواز تاسيس واحد و ... معادل 1/0% و بابت دريافت مجوزهاي لازم جهت تاسيس و ثبت شركت معادل 3/0% سرمايه گذاري ثابت منظور مي گردد.</w:t>
      </w:r>
    </w:p>
    <w:p w:rsidR="00CA69ED" w:rsidRPr="002B4F82" w:rsidRDefault="00CA69ED" w:rsidP="002B4F82">
      <w:pPr>
        <w:pStyle w:val="Heading1"/>
        <w:rPr>
          <w:rFonts w:cs="B Zar"/>
          <w:b w:val="0"/>
          <w:bCs w:val="0"/>
          <w:sz w:val="28"/>
          <w:szCs w:val="28"/>
          <w:rtl/>
        </w:rPr>
      </w:pPr>
      <w:bookmarkStart w:id="167" w:name="_Toc359918906"/>
      <w:r w:rsidRPr="002B4F82">
        <w:rPr>
          <w:rFonts w:cs="B Zar" w:hint="cs"/>
          <w:b w:val="0"/>
          <w:bCs w:val="0"/>
          <w:sz w:val="28"/>
          <w:szCs w:val="28"/>
          <w:rtl/>
        </w:rPr>
        <w:t>ب)هزينه ثبت قراردادها و تسهيلات مالي</w:t>
      </w:r>
      <w:bookmarkEnd w:id="167"/>
    </w:p>
    <w:p w:rsidR="00CA69ED" w:rsidRPr="002B4F82" w:rsidRDefault="00CA69ED" w:rsidP="002B4F82">
      <w:pPr>
        <w:spacing w:line="360" w:lineRule="auto"/>
        <w:jc w:val="both"/>
        <w:rPr>
          <w:rFonts w:cs="B Zar"/>
          <w:sz w:val="28"/>
          <w:szCs w:val="28"/>
          <w:rtl/>
        </w:rPr>
      </w:pPr>
      <w:r w:rsidRPr="002B4F82">
        <w:rPr>
          <w:rFonts w:cs="B Zar" w:hint="cs"/>
          <w:sz w:val="28"/>
          <w:szCs w:val="28"/>
          <w:rtl/>
        </w:rPr>
        <w:t>اين هزينه ها 3 درصد ميزان وام بانكي مي باشد كه در اين طرح معادل هشتاد درصد سرمايه در گردش منظور مي گردد.</w:t>
      </w:r>
    </w:p>
    <w:p w:rsidR="00CA69ED" w:rsidRPr="002B4F82" w:rsidRDefault="00CA69ED" w:rsidP="002B4F82">
      <w:pPr>
        <w:pStyle w:val="Heading1"/>
        <w:rPr>
          <w:rFonts w:cs="B Zar"/>
          <w:b w:val="0"/>
          <w:bCs w:val="0"/>
          <w:sz w:val="28"/>
          <w:szCs w:val="28"/>
          <w:rtl/>
        </w:rPr>
      </w:pPr>
      <w:bookmarkStart w:id="168" w:name="_Toc359918907"/>
      <w:r w:rsidRPr="002B4F82">
        <w:rPr>
          <w:rFonts w:cs="B Zar" w:hint="cs"/>
          <w:b w:val="0"/>
          <w:bCs w:val="0"/>
          <w:sz w:val="28"/>
          <w:szCs w:val="28"/>
          <w:rtl/>
        </w:rPr>
        <w:t>ج)هزينه هاي مربوط به آموزش مقدماتي، راه اندازي و بهره برداري آزمايشي</w:t>
      </w:r>
      <w:bookmarkEnd w:id="168"/>
    </w:p>
    <w:p w:rsidR="00CA69ED" w:rsidRPr="002B4F82" w:rsidRDefault="00CA69ED" w:rsidP="002B4F82">
      <w:pPr>
        <w:spacing w:line="360" w:lineRule="auto"/>
        <w:jc w:val="both"/>
        <w:rPr>
          <w:rFonts w:cs="B Zar"/>
          <w:sz w:val="28"/>
          <w:szCs w:val="28"/>
          <w:rtl/>
        </w:rPr>
      </w:pPr>
      <w:r w:rsidRPr="002B4F82">
        <w:rPr>
          <w:rFonts w:cs="B Zar" w:hint="cs"/>
          <w:sz w:val="28"/>
          <w:szCs w:val="28"/>
          <w:rtl/>
        </w:rPr>
        <w:t>جهت آموزش پرسنل معادل 10 روز حقوق و مزاياي پرداختي و به منظور راه اندازي و بهره برداري آزمايشي، هزينه 2 روز مواد اوليه و انرژي مصرفي درنظر  گرفته مي شود.</w:t>
      </w:r>
    </w:p>
    <w:p w:rsidR="00CA69ED" w:rsidRPr="002B4F82" w:rsidRDefault="00CA69ED" w:rsidP="002B4F82">
      <w:pPr>
        <w:pStyle w:val="Heading1"/>
        <w:rPr>
          <w:rFonts w:cs="B Zar"/>
          <w:b w:val="0"/>
          <w:bCs w:val="0"/>
          <w:sz w:val="28"/>
          <w:szCs w:val="28"/>
          <w:rtl/>
        </w:rPr>
      </w:pPr>
      <w:bookmarkStart w:id="169" w:name="_Toc359918908"/>
      <w:r w:rsidRPr="002B4F82">
        <w:rPr>
          <w:rFonts w:cs="B Zar" w:hint="cs"/>
          <w:b w:val="0"/>
          <w:bCs w:val="0"/>
          <w:sz w:val="28"/>
          <w:szCs w:val="28"/>
          <w:rtl/>
        </w:rPr>
        <w:t>د) هزينه هاي جاري دوره اجراي طرح</w:t>
      </w:r>
      <w:bookmarkEnd w:id="169"/>
    </w:p>
    <w:p w:rsidR="00CA69ED" w:rsidRPr="002B4F82" w:rsidRDefault="00CA69ED" w:rsidP="002B4F82">
      <w:pPr>
        <w:spacing w:line="360" w:lineRule="auto"/>
        <w:jc w:val="both"/>
        <w:rPr>
          <w:rFonts w:cs="B Zar"/>
          <w:sz w:val="28"/>
          <w:szCs w:val="28"/>
          <w:rtl/>
        </w:rPr>
      </w:pPr>
      <w:r w:rsidRPr="002B4F82">
        <w:rPr>
          <w:rFonts w:cs="B Zar" w:hint="cs"/>
          <w:sz w:val="28"/>
          <w:szCs w:val="28"/>
          <w:rtl/>
        </w:rPr>
        <w:t>ماهانه 1 ميليون ريال و براي مدت بيست ماه درنظر گرفته مي شود. مدت اجراي طرح دو سال درنظر گرفته شده است.</w:t>
      </w:r>
    </w:p>
    <w:p w:rsidR="00CA69ED" w:rsidRPr="002B4F82" w:rsidRDefault="00CA69ED" w:rsidP="002B4F82">
      <w:pPr>
        <w:pStyle w:val="Heading1"/>
        <w:rPr>
          <w:rFonts w:cs="B Zar"/>
          <w:b w:val="0"/>
          <w:bCs w:val="0"/>
          <w:sz w:val="28"/>
          <w:szCs w:val="28"/>
          <w:rtl/>
        </w:rPr>
      </w:pPr>
      <w:bookmarkStart w:id="170" w:name="_Toc359918909"/>
      <w:r w:rsidRPr="002B4F82">
        <w:rPr>
          <w:rFonts w:cs="B Zar" w:hint="cs"/>
          <w:b w:val="0"/>
          <w:bCs w:val="0"/>
          <w:sz w:val="28"/>
          <w:szCs w:val="28"/>
          <w:rtl/>
        </w:rPr>
        <w:lastRenderedPageBreak/>
        <w:t>ح) هزينه هاي پيش بيني نشده</w:t>
      </w:r>
      <w:bookmarkEnd w:id="170"/>
    </w:p>
    <w:p w:rsidR="00CA69ED" w:rsidRPr="002B4F82" w:rsidRDefault="00CA69ED" w:rsidP="002B4F82">
      <w:pPr>
        <w:spacing w:line="360" w:lineRule="auto"/>
        <w:jc w:val="both"/>
        <w:rPr>
          <w:rFonts w:cs="B Zar"/>
          <w:sz w:val="28"/>
          <w:szCs w:val="28"/>
          <w:rtl/>
        </w:rPr>
      </w:pPr>
      <w:r w:rsidRPr="002B4F82">
        <w:rPr>
          <w:rFonts w:cs="B Zar" w:hint="cs"/>
          <w:sz w:val="28"/>
          <w:szCs w:val="28"/>
          <w:rtl/>
        </w:rPr>
        <w:t>5/3 درصد اقلام فوق الذكر به منظور ساير موارد پيش بيني نشده قبل از بهره برداري درنظر گرفته مي‌شود.</w:t>
      </w:r>
    </w:p>
    <w:p w:rsidR="00CA69ED" w:rsidRPr="002B4F82" w:rsidRDefault="00CA69ED" w:rsidP="002B4F82">
      <w:pPr>
        <w:spacing w:line="360" w:lineRule="auto"/>
        <w:jc w:val="both"/>
        <w:rPr>
          <w:rFonts w:cs="B Zar"/>
          <w:sz w:val="28"/>
          <w:szCs w:val="28"/>
          <w:rtl/>
        </w:rPr>
      </w:pPr>
      <w:r w:rsidRPr="002B4F82">
        <w:rPr>
          <w:rFonts w:cs="B Zar"/>
          <w:sz w:val="28"/>
          <w:szCs w:val="28"/>
          <w:rtl/>
        </w:rPr>
        <w:br w:type="page"/>
      </w:r>
      <w:r w:rsidRPr="002B4F82">
        <w:rPr>
          <w:rFonts w:cs="B Zar" w:hint="cs"/>
          <w:sz w:val="28"/>
          <w:szCs w:val="28"/>
          <w:rtl/>
        </w:rPr>
        <w:lastRenderedPageBreak/>
        <w:t>جمع بندي هزينه هاي قبل از بهره برداري در جدول (10-4) ارائه شده است.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قبل از بهره برداري (چراغ جلو)</w:t>
      </w:r>
    </w:p>
    <w:tbl>
      <w:tblPr>
        <w:bidiVisual/>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3"/>
        <w:gridCol w:w="1369"/>
        <w:gridCol w:w="1484"/>
      </w:tblGrid>
      <w:tr w:rsidR="00CA69ED" w:rsidRPr="002B4F82">
        <w:tc>
          <w:tcPr>
            <w:tcW w:w="609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1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2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مطالعات مقدماتي، تهيه طرح اجرائي، ... (0.1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تاسيس شركت و دريافت مجوزهاي مختلف (0.3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35.4</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جاري در دوره اجراي طرح</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مربوط به دريافت تسهيلات بانكي (3درصد)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33.5</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آموزش، راه اندازي و بهره برداري آزمايشي</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64.6</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 هزينه هاي قبل از بهره برداري (3.5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60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171.1</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bl>
    <w:p w:rsidR="009E10DC" w:rsidRPr="002B4F82" w:rsidRDefault="009E10DC" w:rsidP="002B4F82">
      <w:pPr>
        <w:spacing w:line="360" w:lineRule="auto"/>
        <w:jc w:val="center"/>
        <w:rPr>
          <w:rFonts w:cs="B Zar"/>
          <w:sz w:val="28"/>
          <w:szCs w:val="28"/>
          <w:rtl/>
        </w:rPr>
      </w:pPr>
    </w:p>
    <w:p w:rsidR="00CA69ED" w:rsidRPr="002B4F82" w:rsidRDefault="009E10DC" w:rsidP="002B4F82">
      <w:pPr>
        <w:spacing w:line="360" w:lineRule="auto"/>
        <w:jc w:val="center"/>
        <w:rPr>
          <w:rFonts w:cs="B Zar"/>
          <w:sz w:val="28"/>
          <w:szCs w:val="28"/>
          <w:rtl/>
        </w:rPr>
      </w:pPr>
      <w:r w:rsidRPr="002B4F82">
        <w:rPr>
          <w:rFonts w:cs="B Zar"/>
          <w:sz w:val="28"/>
          <w:szCs w:val="28"/>
          <w:rtl/>
        </w:rPr>
        <w:br w:type="page"/>
      </w:r>
    </w:p>
    <w:p w:rsidR="00CA69ED" w:rsidRPr="002B4F82" w:rsidRDefault="00CA69ED" w:rsidP="002B4F82">
      <w:pPr>
        <w:pStyle w:val="Heading1"/>
        <w:rPr>
          <w:rFonts w:cs="B Zar"/>
          <w:sz w:val="28"/>
          <w:szCs w:val="28"/>
          <w:rtl/>
        </w:rPr>
      </w:pPr>
      <w:bookmarkStart w:id="171" w:name="_Toc359918910"/>
      <w:r w:rsidRPr="002B4F82">
        <w:rPr>
          <w:rFonts w:cs="B Zar" w:hint="cs"/>
          <w:sz w:val="28"/>
          <w:szCs w:val="28"/>
          <w:rtl/>
        </w:rPr>
        <w:lastRenderedPageBreak/>
        <w:t>هزينه هاي قبل از بهره برداري (چراغ راهنما و خطر)</w:t>
      </w:r>
      <w:bookmarkEnd w:id="171"/>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5"/>
        <w:gridCol w:w="1368"/>
        <w:gridCol w:w="1483"/>
      </w:tblGrid>
      <w:tr w:rsidR="00CA69ED" w:rsidRPr="002B4F82">
        <w:tc>
          <w:tcPr>
            <w:tcW w:w="5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1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2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مطالعات مقدماتي، تهيه طرح اجرائي، ... (0.1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تاسيس شركت و دريافت مجوزهاي مختلف (0.3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14.1</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جاري در دوره اجراي طرح</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مربوط به دريافت تسهيلات بانكي (3درصد)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14.9</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آموزش، راه اندازي و بهره برداري آزمايشي</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161.8</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ساير هزينه هاي قبل از بهره برداري (3.5 درصد)</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c>
          <w:tcPr>
            <w:tcW w:w="5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tc>
        <w:tc>
          <w:tcPr>
            <w:tcW w:w="141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224.4</w:t>
            </w:r>
          </w:p>
        </w:tc>
        <w:tc>
          <w:tcPr>
            <w:tcW w:w="152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bookmarkStart w:id="172" w:name="_Toc359918911"/>
      <w:r w:rsidRPr="002B4F82">
        <w:rPr>
          <w:rFonts w:cs="B Zar" w:hint="cs"/>
          <w:b w:val="0"/>
          <w:bCs w:val="0"/>
          <w:sz w:val="28"/>
          <w:szCs w:val="28"/>
          <w:rtl/>
        </w:rPr>
        <w:t>7-2-4-جمع بندي اجزاء و برآورد سرمايه ثابت</w:t>
      </w:r>
      <w:bookmarkEnd w:id="172"/>
    </w:p>
    <w:p w:rsidR="00CA69ED" w:rsidRPr="002B4F82" w:rsidRDefault="00CA69ED" w:rsidP="002B4F82">
      <w:pPr>
        <w:spacing w:line="360" w:lineRule="auto"/>
        <w:jc w:val="both"/>
        <w:rPr>
          <w:rFonts w:cs="B Zar"/>
          <w:sz w:val="28"/>
          <w:szCs w:val="28"/>
          <w:rtl/>
        </w:rPr>
      </w:pPr>
      <w:r w:rsidRPr="002B4F82">
        <w:rPr>
          <w:rFonts w:cs="B Zar" w:hint="cs"/>
          <w:sz w:val="28"/>
          <w:szCs w:val="28"/>
          <w:rtl/>
        </w:rPr>
        <w:t>جمع بندي اجزاء سرمايه ثابت در جدول (11-4) ارائه شده است. اين رقم كل سرمايه گذاري ثابت مورد نياز جهت احداث واحد را تعيين مي‌كند.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بندي اجزاء و برآورد سرمايه ثابت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0"/>
        <w:gridCol w:w="1530"/>
        <w:gridCol w:w="1536"/>
        <w:gridCol w:w="1540"/>
      </w:tblGrid>
      <w:tr w:rsidR="00CA69ED" w:rsidRPr="002B4F82">
        <w:trPr>
          <w:cantSplit/>
        </w:trPr>
        <w:tc>
          <w:tcPr>
            <w:tcW w:w="410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4786"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4103" w:type="dxa"/>
            <w:vMerge/>
          </w:tcPr>
          <w:p w:rsidR="00CA69ED" w:rsidRPr="002B4F82" w:rsidRDefault="00CA69ED" w:rsidP="002B4F82">
            <w:pPr>
              <w:spacing w:line="360" w:lineRule="auto"/>
              <w:jc w:val="center"/>
              <w:rPr>
                <w:rFonts w:cs="B Zar"/>
                <w:sz w:val="28"/>
                <w:szCs w:val="28"/>
              </w:rPr>
            </w:pPr>
          </w:p>
        </w:tc>
        <w:tc>
          <w:tcPr>
            <w:tcW w:w="159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ماشين آلات و تجهيزات توليد</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1899.8</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943</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9443.8</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تجهيزات و تاسيسات عمومي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364.5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364.5</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وسايط نقليه</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244</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244</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زمين</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ساختمان و محوطه سازي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908.6</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908.6</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اثاثيه و لوازم اداري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پيش بيني نشده (3.5 درصد)</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128.9</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33</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392.9</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گذاري ثابت غيرمذكور</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قبل از بهره برداري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171.1</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171.1</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كل سرمايه گذاري ثابت</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3981.9</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976</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11789.8</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sz w:val="28"/>
          <w:szCs w:val="28"/>
          <w:rtl/>
        </w:rPr>
      </w:pPr>
      <w:bookmarkStart w:id="173" w:name="_Toc359918912"/>
      <w:r w:rsidRPr="002B4F82">
        <w:rPr>
          <w:rFonts w:cs="B Zar" w:hint="cs"/>
          <w:sz w:val="28"/>
          <w:szCs w:val="28"/>
          <w:rtl/>
        </w:rPr>
        <w:t>جمع بندي اجزاء و برآورد سرمايه ثابت (چراغ راهنما وخطر)</w:t>
      </w:r>
      <w:bookmarkEnd w:id="173"/>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6"/>
        <w:gridCol w:w="1532"/>
        <w:gridCol w:w="1537"/>
        <w:gridCol w:w="1531"/>
      </w:tblGrid>
      <w:tr w:rsidR="00CA69ED" w:rsidRPr="002B4F82">
        <w:trPr>
          <w:cantSplit/>
        </w:trPr>
        <w:tc>
          <w:tcPr>
            <w:tcW w:w="410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4786"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4103" w:type="dxa"/>
            <w:vMerge/>
          </w:tcPr>
          <w:p w:rsidR="00CA69ED" w:rsidRPr="002B4F82" w:rsidRDefault="00CA69ED" w:rsidP="002B4F82">
            <w:pPr>
              <w:spacing w:line="360" w:lineRule="auto"/>
              <w:jc w:val="center"/>
              <w:rPr>
                <w:rFonts w:cs="B Zar"/>
                <w:sz w:val="28"/>
                <w:szCs w:val="28"/>
              </w:rPr>
            </w:pPr>
          </w:p>
        </w:tc>
        <w:tc>
          <w:tcPr>
            <w:tcW w:w="159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ماشين آلات و تجهيزات توليد</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890.8</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890.8</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تجهيزات و تاسيسات عمومي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105.4</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105.4</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وسايط نقليه</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139.5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139.5</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زمين</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115.0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115.0</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ساختمان و محوطه سازي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459.8</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459.8</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اثاثيه و لوازم اداري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پيش بيني نشده (3.5 درصد)</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60.6</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60.6</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گذاري ثابت غيرمذكور</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قبل از بهره برداري</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224.4</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224.4</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كل سرمايه گذاري ثابت</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2015.5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2015.5</w:t>
            </w:r>
          </w:p>
        </w:tc>
      </w:tr>
    </w:tbl>
    <w:p w:rsidR="009E10DC" w:rsidRPr="002B4F82" w:rsidRDefault="009E10DC" w:rsidP="002B4F82">
      <w:pPr>
        <w:spacing w:line="360" w:lineRule="auto"/>
        <w:jc w:val="both"/>
        <w:rPr>
          <w:rFonts w:cs="B Zar"/>
          <w:sz w:val="28"/>
          <w:szCs w:val="28"/>
          <w:rtl/>
        </w:rPr>
      </w:pPr>
    </w:p>
    <w:p w:rsidR="00CA69ED" w:rsidRPr="002B4F82" w:rsidRDefault="009E10DC" w:rsidP="002B4F82">
      <w:pPr>
        <w:pStyle w:val="Heading1"/>
        <w:rPr>
          <w:rFonts w:cs="B Zar"/>
          <w:b w:val="0"/>
          <w:bCs w:val="0"/>
          <w:sz w:val="28"/>
          <w:szCs w:val="28"/>
          <w:rtl/>
        </w:rPr>
      </w:pPr>
      <w:r w:rsidRPr="002B4F82">
        <w:rPr>
          <w:rFonts w:cs="B Zar"/>
          <w:sz w:val="28"/>
          <w:szCs w:val="28"/>
          <w:rtl/>
        </w:rPr>
        <w:br w:type="page"/>
      </w:r>
      <w:bookmarkStart w:id="174" w:name="_Toc359918913"/>
      <w:r w:rsidR="00CA69ED" w:rsidRPr="002B4F82">
        <w:rPr>
          <w:rFonts w:cs="B Zar" w:hint="cs"/>
          <w:b w:val="0"/>
          <w:bCs w:val="0"/>
          <w:sz w:val="28"/>
          <w:szCs w:val="28"/>
          <w:rtl/>
        </w:rPr>
        <w:lastRenderedPageBreak/>
        <w:t>3-4-كل سرمايه گذاري</w:t>
      </w:r>
      <w:bookmarkEnd w:id="174"/>
    </w:p>
    <w:p w:rsidR="00CA69ED" w:rsidRPr="002B4F82" w:rsidRDefault="00CA69ED" w:rsidP="002B4F82">
      <w:pPr>
        <w:spacing w:line="360" w:lineRule="auto"/>
        <w:jc w:val="both"/>
        <w:rPr>
          <w:rFonts w:cs="B Zar"/>
          <w:sz w:val="28"/>
          <w:szCs w:val="28"/>
          <w:rtl/>
        </w:rPr>
      </w:pPr>
      <w:r w:rsidRPr="002B4F82">
        <w:rPr>
          <w:rFonts w:cs="B Zar" w:hint="cs"/>
          <w:sz w:val="28"/>
          <w:szCs w:val="28"/>
          <w:rtl/>
        </w:rPr>
        <w:t>باتوجه به مقادير سرمايه گذاري ثابت و در گردش محاسبه شده، كل سرمايه گذاري اين طرح مطابق جدول (12-4) برآورد مي گردد. لازم به ذكر است كه معادل 60 درصد سرمايه گذاري ثابت از طريق دريافت وام بلند مدت 5 ساله با بهره 15 درصد ومعادل 80 درصد سرمايه در گردش از طريق دريافت وام كوتاه مدت 1 ساله با بهره 22 درصد تامين خواهد شد كه در تنظيم ترازهاي مالي طرح، بازپرداخت آن مدنظر قرار گرفته است.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برآورد سرمايه گذاري (چراغ جلو)</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33"/>
        <w:gridCol w:w="1538"/>
        <w:gridCol w:w="1542"/>
      </w:tblGrid>
      <w:tr w:rsidR="00CA69ED" w:rsidRPr="002B4F82">
        <w:trPr>
          <w:cantSplit/>
        </w:trPr>
        <w:tc>
          <w:tcPr>
            <w:tcW w:w="410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4786"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4103" w:type="dxa"/>
            <w:vMerge/>
          </w:tcPr>
          <w:p w:rsidR="00CA69ED" w:rsidRPr="002B4F82" w:rsidRDefault="00CA69ED" w:rsidP="002B4F82">
            <w:pPr>
              <w:spacing w:line="360" w:lineRule="auto"/>
              <w:jc w:val="center"/>
              <w:rPr>
                <w:rFonts w:cs="B Zar"/>
                <w:sz w:val="28"/>
                <w:szCs w:val="28"/>
              </w:rPr>
            </w:pPr>
          </w:p>
        </w:tc>
        <w:tc>
          <w:tcPr>
            <w:tcW w:w="159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3981.9</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976</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11789.8</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در گردش</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1135.5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32.7</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1397.1</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سرمايه گذاري كل</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5117.4</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1008.7</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13186.9</w:t>
            </w:r>
          </w:p>
        </w:tc>
      </w:tr>
    </w:tbl>
    <w:p w:rsidR="00CA69ED" w:rsidRPr="002B4F82" w:rsidRDefault="00CA69ED" w:rsidP="002B4F82">
      <w:pPr>
        <w:spacing w:line="360" w:lineRule="auto"/>
        <w:jc w:val="center"/>
        <w:rPr>
          <w:rFonts w:cs="B Zar"/>
          <w:sz w:val="28"/>
          <w:szCs w:val="28"/>
          <w:rtl/>
        </w:rPr>
      </w:pPr>
      <w:r w:rsidRPr="002B4F82">
        <w:rPr>
          <w:rFonts w:cs="B Zar" w:hint="cs"/>
          <w:sz w:val="28"/>
          <w:szCs w:val="28"/>
          <w:rtl/>
        </w:rPr>
        <w:tab/>
        <w:t>برآورد سرمايه گذاري (چراغ راهنما و خطر)</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1535"/>
        <w:gridCol w:w="1540"/>
        <w:gridCol w:w="1534"/>
      </w:tblGrid>
      <w:tr w:rsidR="00CA69ED" w:rsidRPr="002B4F82">
        <w:trPr>
          <w:cantSplit/>
        </w:trPr>
        <w:tc>
          <w:tcPr>
            <w:tcW w:w="4103"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4786"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4103" w:type="dxa"/>
            <w:vMerge/>
          </w:tcPr>
          <w:p w:rsidR="00CA69ED" w:rsidRPr="002B4F82" w:rsidRDefault="00CA69ED" w:rsidP="002B4F82">
            <w:pPr>
              <w:spacing w:line="360" w:lineRule="auto"/>
              <w:jc w:val="center"/>
              <w:rPr>
                <w:rFonts w:cs="B Zar"/>
                <w:sz w:val="28"/>
                <w:szCs w:val="28"/>
              </w:rPr>
            </w:pPr>
          </w:p>
        </w:tc>
        <w:tc>
          <w:tcPr>
            <w:tcW w:w="159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95"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ميليون ريال</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2015.5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2015.5</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در گردش</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622.5</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622.5</w:t>
            </w:r>
          </w:p>
        </w:tc>
      </w:tr>
      <w:tr w:rsidR="00CA69ED" w:rsidRPr="002B4F82">
        <w:trPr>
          <w:cantSplit/>
        </w:trPr>
        <w:tc>
          <w:tcPr>
            <w:tcW w:w="410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جمع سرمايه گذاري كل</w:t>
            </w:r>
          </w:p>
        </w:tc>
        <w:tc>
          <w:tcPr>
            <w:tcW w:w="159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2638.0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95"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2638.0</w:t>
            </w:r>
          </w:p>
        </w:tc>
      </w:tr>
    </w:tbl>
    <w:p w:rsidR="00CA69ED" w:rsidRPr="002B4F82" w:rsidRDefault="00CA69ED" w:rsidP="002B4F82">
      <w:pPr>
        <w:pStyle w:val="Heading1"/>
        <w:rPr>
          <w:rFonts w:cs="B Zar"/>
          <w:b w:val="0"/>
          <w:bCs w:val="0"/>
          <w:sz w:val="28"/>
          <w:szCs w:val="28"/>
          <w:rtl/>
        </w:rPr>
      </w:pPr>
      <w:bookmarkStart w:id="175" w:name="_Toc359918914"/>
      <w:r w:rsidRPr="002B4F82">
        <w:rPr>
          <w:rFonts w:cs="B Zar" w:hint="cs"/>
          <w:b w:val="0"/>
          <w:bCs w:val="0"/>
          <w:sz w:val="28"/>
          <w:szCs w:val="28"/>
          <w:rtl/>
        </w:rPr>
        <w:t>4-4-هزينه هاي توليد</w:t>
      </w:r>
      <w:bookmarkEnd w:id="175"/>
    </w:p>
    <w:p w:rsidR="00CA69ED" w:rsidRPr="002B4F82" w:rsidRDefault="00CA69ED" w:rsidP="002B4F82">
      <w:pPr>
        <w:spacing w:line="360" w:lineRule="auto"/>
        <w:jc w:val="both"/>
        <w:rPr>
          <w:rFonts w:cs="B Zar"/>
          <w:sz w:val="28"/>
          <w:szCs w:val="28"/>
          <w:rtl/>
        </w:rPr>
      </w:pPr>
      <w:r w:rsidRPr="002B4F82">
        <w:rPr>
          <w:rFonts w:cs="B Zar" w:hint="cs"/>
          <w:sz w:val="28"/>
          <w:szCs w:val="28"/>
          <w:rtl/>
        </w:rPr>
        <w:t>براي توليد هر محصول علاوه بر سرمايه گذاري مورد نياز جهت احداث و راه اندازي واحد، هزينه هايي نيز بايد به صورت ساليانه و در طول دوره فعاليت واحد منظور كرد . اين هزينه ها شامل اقلامي مانند : حقوق كاركنان، تامين انرژي و .. مي باشند. در اين بخش هزينه هاي ثابت و متغير برآورد مي شود تا بتوان براساس آن نسبت به تهيه ترازهاي مالي طرح و محاسبه شاخص هاي مالي واقتصادي اقدام نمود.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1-4-4-هزينه هاي ثابت</w:t>
      </w:r>
    </w:p>
    <w:p w:rsidR="00CA69ED" w:rsidRPr="002B4F82" w:rsidRDefault="00CA69ED" w:rsidP="002B4F82">
      <w:pPr>
        <w:spacing w:line="360" w:lineRule="auto"/>
        <w:jc w:val="both"/>
        <w:rPr>
          <w:rFonts w:cs="B Zar"/>
          <w:sz w:val="28"/>
          <w:szCs w:val="28"/>
          <w:rtl/>
        </w:rPr>
      </w:pPr>
      <w:r w:rsidRPr="002B4F82">
        <w:rPr>
          <w:rFonts w:cs="B Zar" w:hint="cs"/>
          <w:sz w:val="28"/>
          <w:szCs w:val="28"/>
          <w:rtl/>
        </w:rPr>
        <w:t>هزينه هاي ثابت، مخارجي است كه باتغيير سطح توليد، تغيير نمي كند. هرچند با به صفر رسيدن ميزان توليد (تعطيلي كارخانه) بعضي از اقلام هزينه ثابت نيز حذف مي شوند ولي در تجزيه و تحليلهاي مالي باتوجه به كوتاه مدت بودن وقفه فوق،‌مي توان فرض كرد كه اين هزينه ها وجد دارند. از بارزترين مثالهاي چنين هزينه هايي هزينه بيمه كارخانه و هزينه تسهيلات دريافتي مي باشند. بعضي از اقلام هزينه اي نيز كاملا ثابت نيستند ولي تا حدودي ماهيت ثابت دارند. به عنوان مثال هزينه حقوق كاركنان دفتر مركزي و اداري واحد بستگي به ميزان توليد ندارد. همچنين با تغييرات جزئي در مقدار توليد، هزينه حقوق پرسنل توليدي نيز ثابت است. لذا براي درنظرگرفتن چنين استقلالي، 85 درصد هزينه حقوق كاركنان به عنوان هزينه ثابت، منظور مي شود. بنابراين براي تفكيك چنين بخشهايي، درصدي از اين هزينه ها به عنوان هزينه ثابت درنظر گرفته مي شود.</w:t>
      </w:r>
    </w:p>
    <w:p w:rsidR="00CA69ED" w:rsidRPr="002B4F82" w:rsidRDefault="00CA69ED" w:rsidP="002B4F82">
      <w:pPr>
        <w:spacing w:line="360" w:lineRule="auto"/>
        <w:jc w:val="both"/>
        <w:rPr>
          <w:rFonts w:cs="B Zar"/>
          <w:sz w:val="28"/>
          <w:szCs w:val="28"/>
          <w:rtl/>
        </w:rPr>
      </w:pPr>
      <w:r w:rsidRPr="002B4F82">
        <w:rPr>
          <w:rFonts w:cs="B Zar" w:hint="cs"/>
          <w:sz w:val="28"/>
          <w:szCs w:val="28"/>
          <w:rtl/>
        </w:rPr>
        <w:t>در جدول (13-4) اجزاء هزينه ثابت اين واحد ارائه و جمع بندي شده است. در ستون درصد اين جدول، تعيين شده است كه ماهيت ثبات اين هزينه و حدود استقلال آن از ميزان توليد چه مقداري است.</w:t>
      </w:r>
    </w:p>
    <w:p w:rsidR="00CA69ED" w:rsidRPr="002B4F82" w:rsidRDefault="00CA69ED" w:rsidP="002B4F82">
      <w:pPr>
        <w:pStyle w:val="Heading1"/>
        <w:rPr>
          <w:rFonts w:cs="B Zar"/>
          <w:sz w:val="28"/>
          <w:szCs w:val="28"/>
          <w:rtl/>
        </w:rPr>
      </w:pPr>
      <w:r w:rsidRPr="002B4F82">
        <w:rPr>
          <w:rFonts w:cs="B Zar"/>
          <w:sz w:val="28"/>
          <w:szCs w:val="28"/>
          <w:rtl/>
        </w:rPr>
        <w:br w:type="page"/>
      </w:r>
      <w:bookmarkStart w:id="176" w:name="_Toc359918915"/>
      <w:r w:rsidRPr="002B4F82">
        <w:rPr>
          <w:rFonts w:cs="B Zar" w:hint="cs"/>
          <w:sz w:val="28"/>
          <w:szCs w:val="28"/>
          <w:rtl/>
        </w:rPr>
        <w:lastRenderedPageBreak/>
        <w:t>برآورد هزينه هاي ثابت (چراغ جلو)</w:t>
      </w:r>
      <w:bookmarkEnd w:id="176"/>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4"/>
        <w:gridCol w:w="1354"/>
        <w:gridCol w:w="1437"/>
        <w:gridCol w:w="1444"/>
        <w:gridCol w:w="1437"/>
      </w:tblGrid>
      <w:tr w:rsidR="00CA69ED" w:rsidRPr="002B4F82">
        <w:trPr>
          <w:cantSplit/>
        </w:trPr>
        <w:tc>
          <w:tcPr>
            <w:tcW w:w="296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24" w:type="dxa"/>
            <w:vMerge w:val="restart"/>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w:t>
            </w:r>
          </w:p>
          <w:p w:rsidR="00CA69ED" w:rsidRPr="002B4F82" w:rsidRDefault="00CA69ED" w:rsidP="002B4F82">
            <w:pPr>
              <w:spacing w:line="360" w:lineRule="auto"/>
              <w:jc w:val="center"/>
              <w:rPr>
                <w:rFonts w:cs="B Zar"/>
                <w:sz w:val="28"/>
                <w:szCs w:val="28"/>
              </w:rPr>
            </w:pPr>
            <w:r w:rsidRPr="002B4F82">
              <w:rPr>
                <w:rFonts w:cs="B Zar" w:hint="cs"/>
                <w:sz w:val="28"/>
                <w:szCs w:val="28"/>
                <w:rtl/>
              </w:rPr>
              <w:t>(ثابت / كل)</w:t>
            </w:r>
          </w:p>
        </w:tc>
        <w:tc>
          <w:tcPr>
            <w:tcW w:w="4503"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962" w:type="dxa"/>
            <w:vMerge/>
            <w:vAlign w:val="center"/>
          </w:tcPr>
          <w:p w:rsidR="00CA69ED" w:rsidRPr="002B4F82" w:rsidRDefault="00CA69ED" w:rsidP="002B4F82">
            <w:pPr>
              <w:spacing w:line="360" w:lineRule="auto"/>
              <w:jc w:val="center"/>
              <w:rPr>
                <w:rFonts w:cs="B Zar"/>
                <w:sz w:val="28"/>
                <w:szCs w:val="28"/>
              </w:rPr>
            </w:pPr>
          </w:p>
        </w:tc>
        <w:tc>
          <w:tcPr>
            <w:tcW w:w="1424" w:type="dxa"/>
            <w:vMerge/>
            <w:vAlign w:val="center"/>
          </w:tcPr>
          <w:p w:rsidR="00CA69ED" w:rsidRPr="002B4F82" w:rsidRDefault="00CA69ED" w:rsidP="002B4F82">
            <w:pPr>
              <w:spacing w:line="360" w:lineRule="auto"/>
              <w:jc w:val="center"/>
              <w:rPr>
                <w:rFonts w:cs="B Zar"/>
                <w:sz w:val="28"/>
                <w:szCs w:val="28"/>
              </w:rPr>
            </w:pP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حقوق و مزاياي كاركنان</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713.2</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713.2</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117.9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117.9</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استهلاك</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347.4</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97.6</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1128.2</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تعمير و نگهداري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18.2</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57.4</w:t>
            </w:r>
          </w:p>
        </w:tc>
      </w:tr>
      <w:tr w:rsidR="00CA69ED" w:rsidRPr="002B4F82">
        <w:trPr>
          <w:cantSplit/>
        </w:trPr>
        <w:tc>
          <w:tcPr>
            <w:tcW w:w="4386"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پيش بيني نشده توليد (3.5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41.9</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3.6</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70.7</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هزينه هاي توليد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1238.6</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106.1</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2087.4</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عملياتي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بيمه كارخانه (0.2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23.6</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23.6</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تسهيلات دريافتي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245.9</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هزينه هاي ثابت</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1526.5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106.1</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2375.3</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sz w:val="28"/>
          <w:szCs w:val="28"/>
          <w:rtl/>
        </w:rPr>
      </w:pPr>
      <w:r w:rsidRPr="002B4F82">
        <w:rPr>
          <w:rFonts w:cs="B Zar"/>
          <w:sz w:val="28"/>
          <w:szCs w:val="28"/>
          <w:rtl/>
        </w:rPr>
        <w:br w:type="page"/>
      </w:r>
      <w:bookmarkStart w:id="177" w:name="_Toc359918916"/>
      <w:r w:rsidRPr="002B4F82">
        <w:rPr>
          <w:rFonts w:cs="B Zar" w:hint="cs"/>
          <w:sz w:val="28"/>
          <w:szCs w:val="28"/>
          <w:rtl/>
        </w:rPr>
        <w:lastRenderedPageBreak/>
        <w:t>برآورد هزينه هاي ثابت (چراغ راهنما وخطر)</w:t>
      </w:r>
      <w:bookmarkEnd w:id="177"/>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4"/>
        <w:gridCol w:w="1354"/>
        <w:gridCol w:w="1437"/>
        <w:gridCol w:w="1444"/>
        <w:gridCol w:w="1437"/>
      </w:tblGrid>
      <w:tr w:rsidR="00CA69ED" w:rsidRPr="002B4F82">
        <w:trPr>
          <w:cantSplit/>
        </w:trPr>
        <w:tc>
          <w:tcPr>
            <w:tcW w:w="296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24" w:type="dxa"/>
            <w:vMerge w:val="restart"/>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w:t>
            </w:r>
          </w:p>
          <w:p w:rsidR="00CA69ED" w:rsidRPr="002B4F82" w:rsidRDefault="00CA69ED" w:rsidP="002B4F82">
            <w:pPr>
              <w:spacing w:line="360" w:lineRule="auto"/>
              <w:jc w:val="center"/>
              <w:rPr>
                <w:rFonts w:cs="B Zar"/>
                <w:sz w:val="28"/>
                <w:szCs w:val="28"/>
              </w:rPr>
            </w:pPr>
            <w:r w:rsidRPr="002B4F82">
              <w:rPr>
                <w:rFonts w:cs="B Zar" w:hint="cs"/>
                <w:sz w:val="28"/>
                <w:szCs w:val="28"/>
                <w:rtl/>
              </w:rPr>
              <w:t>(ثابت / كل)</w:t>
            </w:r>
          </w:p>
        </w:tc>
        <w:tc>
          <w:tcPr>
            <w:tcW w:w="4503"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962" w:type="dxa"/>
            <w:vMerge/>
            <w:vAlign w:val="center"/>
          </w:tcPr>
          <w:p w:rsidR="00CA69ED" w:rsidRPr="002B4F82" w:rsidRDefault="00CA69ED" w:rsidP="002B4F82">
            <w:pPr>
              <w:spacing w:line="360" w:lineRule="auto"/>
              <w:jc w:val="center"/>
              <w:rPr>
                <w:rFonts w:cs="B Zar"/>
                <w:sz w:val="28"/>
                <w:szCs w:val="28"/>
              </w:rPr>
            </w:pPr>
          </w:p>
        </w:tc>
        <w:tc>
          <w:tcPr>
            <w:tcW w:w="1424" w:type="dxa"/>
            <w:vMerge/>
            <w:vAlign w:val="center"/>
          </w:tcPr>
          <w:p w:rsidR="00CA69ED" w:rsidRPr="002B4F82" w:rsidRDefault="00CA69ED" w:rsidP="002B4F82">
            <w:pPr>
              <w:spacing w:line="360" w:lineRule="auto"/>
              <w:jc w:val="center"/>
              <w:rPr>
                <w:rFonts w:cs="B Zar"/>
                <w:sz w:val="28"/>
                <w:szCs w:val="28"/>
              </w:rPr>
            </w:pP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حقوق و مزاياي كاركنان</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766.8</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766.8</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استهلاك</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191.5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191.5</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تعمير و نگهداري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8.3</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8.3</w:t>
            </w:r>
          </w:p>
        </w:tc>
      </w:tr>
      <w:tr w:rsidR="00CA69ED" w:rsidRPr="002B4F82">
        <w:trPr>
          <w:cantSplit/>
        </w:trPr>
        <w:tc>
          <w:tcPr>
            <w:tcW w:w="4386"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پيش بيني نشده توليد (3.5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35.9</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35.9</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هزينه هاي توليد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1062.5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1062.5</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هاي عملياتي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بيمه كارخانه (0.2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4.0</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تسهيلات دريافتي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109.6</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109.6</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هزينه هاي ثابت</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1183.5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1183.5</w:t>
            </w:r>
          </w:p>
        </w:tc>
      </w:tr>
    </w:tbl>
    <w:p w:rsidR="00CA69ED" w:rsidRPr="002B4F82" w:rsidRDefault="00CA69ED" w:rsidP="002B4F82">
      <w:pPr>
        <w:spacing w:line="360" w:lineRule="auto"/>
        <w:jc w:val="both"/>
        <w:rPr>
          <w:rFonts w:cs="B Zar"/>
          <w:b/>
          <w:bCs/>
          <w:sz w:val="28"/>
          <w:szCs w:val="28"/>
          <w:rtl/>
        </w:rPr>
      </w:pPr>
    </w:p>
    <w:p w:rsidR="00CA69ED" w:rsidRPr="002B4F82" w:rsidRDefault="00CA69ED" w:rsidP="002B4F82">
      <w:pPr>
        <w:pStyle w:val="Heading1"/>
        <w:rPr>
          <w:rFonts w:cs="B Zar"/>
          <w:b w:val="0"/>
          <w:bCs w:val="0"/>
          <w:sz w:val="28"/>
          <w:szCs w:val="28"/>
          <w:rtl/>
        </w:rPr>
      </w:pPr>
      <w:bookmarkStart w:id="178" w:name="_Toc359918917"/>
      <w:r w:rsidRPr="002B4F82">
        <w:rPr>
          <w:rFonts w:cs="B Zar" w:hint="cs"/>
          <w:b w:val="0"/>
          <w:bCs w:val="0"/>
          <w:sz w:val="28"/>
          <w:szCs w:val="28"/>
          <w:rtl/>
        </w:rPr>
        <w:t>4-4-هزينه هاي متغير</w:t>
      </w:r>
      <w:bookmarkEnd w:id="178"/>
    </w:p>
    <w:p w:rsidR="00CA69ED" w:rsidRPr="002B4F82" w:rsidRDefault="00CA69ED" w:rsidP="002B4F82">
      <w:pPr>
        <w:spacing w:line="360" w:lineRule="auto"/>
        <w:jc w:val="both"/>
        <w:rPr>
          <w:rFonts w:cs="B Zar"/>
          <w:sz w:val="28"/>
          <w:szCs w:val="28"/>
          <w:rtl/>
        </w:rPr>
      </w:pPr>
      <w:r w:rsidRPr="002B4F82">
        <w:rPr>
          <w:rFonts w:cs="B Zar" w:hint="cs"/>
          <w:sz w:val="28"/>
          <w:szCs w:val="28"/>
          <w:rtl/>
        </w:rPr>
        <w:t xml:space="preserve">هزينه هاي متغير اقلامي از هزينه هستند كه با تغيير سطح توليد، تغيير مي يابند به عنوان مثال هر چه مقدار توليد بيشتر شود، مواد اوليه بيشتري مورد نياز است. در اين بخش نيز بعضي اقلام نسبت به ظرفيت توليد تغيير مي كند، ولي بستگي آن 100% نمي باشد. به عنوان مثال با افزايش يا كاهش توليد در حدود كم، </w:t>
      </w:r>
      <w:r w:rsidRPr="002B4F82">
        <w:rPr>
          <w:rFonts w:cs="B Zar" w:hint="cs"/>
          <w:sz w:val="28"/>
          <w:szCs w:val="28"/>
          <w:rtl/>
        </w:rPr>
        <w:lastRenderedPageBreak/>
        <w:t>هزينه حقوق كاركنان تغيير نمي كند، ولي در صورتي كه افزايش توليد، منجر به اضافه كاري شود . هزينه حقوق افزايش و يا اگر توليد از سطح خاصي كمتر شود، به كاهش پرسنل منجر مي‌شود و حقوق نيز كاهش مي يابد. به اين منظور 15 درصد از هزينه حقوق كاركنان به عنوان هزينه متغير منظور مي شود. در ساير موارد نيز درصدي از اقلام هزينه اي به اين بخش اختصاص داده مي‌شود. جدول (14-4) اقلام هزينه متغير واحد را همراه با درصد وابستگي آن به تغييران نشان ميدهد.</w:t>
      </w:r>
    </w:p>
    <w:p w:rsidR="00CA69ED" w:rsidRPr="002B4F82" w:rsidRDefault="00CA69ED" w:rsidP="002B4F82">
      <w:pPr>
        <w:pStyle w:val="Heading1"/>
        <w:rPr>
          <w:rFonts w:cs="B Zar"/>
          <w:sz w:val="28"/>
          <w:szCs w:val="28"/>
          <w:rtl/>
        </w:rPr>
      </w:pPr>
      <w:bookmarkStart w:id="179" w:name="_Toc359918918"/>
      <w:r w:rsidRPr="002B4F82">
        <w:rPr>
          <w:rFonts w:cs="B Zar" w:hint="cs"/>
          <w:sz w:val="28"/>
          <w:szCs w:val="28"/>
          <w:rtl/>
        </w:rPr>
        <w:t>برآورد هزينه متغير (چراغ جلو)</w:t>
      </w:r>
      <w:bookmarkEnd w:id="179"/>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1355"/>
        <w:gridCol w:w="1437"/>
        <w:gridCol w:w="1444"/>
        <w:gridCol w:w="1437"/>
      </w:tblGrid>
      <w:tr w:rsidR="00CA69ED" w:rsidRPr="002B4F82">
        <w:trPr>
          <w:cantSplit/>
        </w:trPr>
        <w:tc>
          <w:tcPr>
            <w:tcW w:w="296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24" w:type="dxa"/>
            <w:vMerge w:val="restart"/>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w:t>
            </w:r>
          </w:p>
          <w:p w:rsidR="00CA69ED" w:rsidRPr="002B4F82" w:rsidRDefault="00CA69ED" w:rsidP="002B4F82">
            <w:pPr>
              <w:spacing w:line="360" w:lineRule="auto"/>
              <w:jc w:val="center"/>
              <w:rPr>
                <w:rFonts w:cs="B Zar"/>
                <w:sz w:val="28"/>
                <w:szCs w:val="28"/>
              </w:rPr>
            </w:pPr>
            <w:r w:rsidRPr="002B4F82">
              <w:rPr>
                <w:rFonts w:cs="B Zar" w:hint="cs"/>
                <w:sz w:val="28"/>
                <w:szCs w:val="28"/>
                <w:rtl/>
              </w:rPr>
              <w:t>(ثابت / كل)</w:t>
            </w:r>
          </w:p>
        </w:tc>
        <w:tc>
          <w:tcPr>
            <w:tcW w:w="4503"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962" w:type="dxa"/>
            <w:vMerge/>
            <w:vAlign w:val="center"/>
          </w:tcPr>
          <w:p w:rsidR="00CA69ED" w:rsidRPr="002B4F82" w:rsidRDefault="00CA69ED" w:rsidP="002B4F82">
            <w:pPr>
              <w:spacing w:line="360" w:lineRule="auto"/>
              <w:jc w:val="center"/>
              <w:rPr>
                <w:rFonts w:cs="B Zar"/>
                <w:sz w:val="28"/>
                <w:szCs w:val="28"/>
              </w:rPr>
            </w:pPr>
          </w:p>
        </w:tc>
        <w:tc>
          <w:tcPr>
            <w:tcW w:w="1424" w:type="dxa"/>
            <w:vMerge/>
            <w:vAlign w:val="center"/>
          </w:tcPr>
          <w:p w:rsidR="00CA69ED" w:rsidRPr="002B4F82" w:rsidRDefault="00CA69ED" w:rsidP="002B4F82">
            <w:pPr>
              <w:spacing w:line="360" w:lineRule="auto"/>
              <w:jc w:val="center"/>
              <w:rPr>
                <w:rFonts w:cs="B Zar"/>
                <w:sz w:val="28"/>
                <w:szCs w:val="28"/>
              </w:rPr>
            </w:pP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مواد اوليه قطعات</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4352.1</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84.1</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5024.9</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125.9</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حقوق و مزاياي كاركنان</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471.7</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471.7</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تعمير و نگهداري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1090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164.2</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515.4</w:t>
            </w:r>
          </w:p>
        </w:tc>
      </w:tr>
      <w:tr w:rsidR="00CA69ED" w:rsidRPr="002B4F82">
        <w:trPr>
          <w:cantSplit/>
        </w:trPr>
        <w:tc>
          <w:tcPr>
            <w:tcW w:w="4386"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پيش بيني نشده توليد (3.5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179</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4.5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215</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توليد غيرمذكور</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هزينه هاي توليد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5292.9</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132.5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6352.9</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عملياتي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104.1</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104.1</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هزينه هاي متغير</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5397</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132.5</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6457</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pStyle w:val="Heading1"/>
        <w:rPr>
          <w:rFonts w:cs="B Zar"/>
          <w:sz w:val="28"/>
          <w:szCs w:val="28"/>
          <w:rtl/>
        </w:rPr>
      </w:pPr>
      <w:r w:rsidRPr="002B4F82">
        <w:rPr>
          <w:rFonts w:cs="B Zar"/>
          <w:sz w:val="28"/>
          <w:szCs w:val="28"/>
          <w:rtl/>
        </w:rPr>
        <w:br w:type="page"/>
      </w:r>
      <w:bookmarkStart w:id="180" w:name="_Toc359918919"/>
      <w:r w:rsidRPr="002B4F82">
        <w:rPr>
          <w:rFonts w:cs="B Zar" w:hint="cs"/>
          <w:sz w:val="28"/>
          <w:szCs w:val="28"/>
          <w:rtl/>
        </w:rPr>
        <w:lastRenderedPageBreak/>
        <w:t>برآورد هزينه متغير (چراغ راهنما و خطر)</w:t>
      </w:r>
      <w:bookmarkEnd w:id="180"/>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1355"/>
        <w:gridCol w:w="1437"/>
        <w:gridCol w:w="1444"/>
        <w:gridCol w:w="1437"/>
      </w:tblGrid>
      <w:tr w:rsidR="00CA69ED" w:rsidRPr="002B4F82">
        <w:trPr>
          <w:cantSplit/>
        </w:trPr>
        <w:tc>
          <w:tcPr>
            <w:tcW w:w="2962"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1424" w:type="dxa"/>
            <w:vMerge w:val="restart"/>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w:t>
            </w:r>
          </w:p>
          <w:p w:rsidR="00CA69ED" w:rsidRPr="002B4F82" w:rsidRDefault="00CA69ED" w:rsidP="002B4F82">
            <w:pPr>
              <w:spacing w:line="360" w:lineRule="auto"/>
              <w:jc w:val="center"/>
              <w:rPr>
                <w:rFonts w:cs="B Zar"/>
                <w:sz w:val="28"/>
                <w:szCs w:val="28"/>
              </w:rPr>
            </w:pPr>
            <w:r w:rsidRPr="002B4F82">
              <w:rPr>
                <w:rFonts w:cs="B Zar" w:hint="cs"/>
                <w:sz w:val="28"/>
                <w:szCs w:val="28"/>
                <w:rtl/>
              </w:rPr>
              <w:t>(ثابت / كل)</w:t>
            </w:r>
          </w:p>
        </w:tc>
        <w:tc>
          <w:tcPr>
            <w:tcW w:w="4503"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ارزش كل</w:t>
            </w:r>
          </w:p>
        </w:tc>
      </w:tr>
      <w:tr w:rsidR="00CA69ED" w:rsidRPr="002B4F82">
        <w:trPr>
          <w:cantSplit/>
        </w:trPr>
        <w:tc>
          <w:tcPr>
            <w:tcW w:w="2962" w:type="dxa"/>
            <w:vMerge/>
            <w:vAlign w:val="center"/>
          </w:tcPr>
          <w:p w:rsidR="00CA69ED" w:rsidRPr="002B4F82" w:rsidRDefault="00CA69ED" w:rsidP="002B4F82">
            <w:pPr>
              <w:spacing w:line="360" w:lineRule="auto"/>
              <w:jc w:val="center"/>
              <w:rPr>
                <w:rFonts w:cs="B Zar"/>
                <w:sz w:val="28"/>
                <w:szCs w:val="28"/>
              </w:rPr>
            </w:pPr>
          </w:p>
        </w:tc>
        <w:tc>
          <w:tcPr>
            <w:tcW w:w="1424" w:type="dxa"/>
            <w:vMerge/>
            <w:vAlign w:val="center"/>
          </w:tcPr>
          <w:p w:rsidR="00CA69ED" w:rsidRPr="002B4F82" w:rsidRDefault="00CA69ED" w:rsidP="002B4F82">
            <w:pPr>
              <w:spacing w:line="360" w:lineRule="auto"/>
              <w:jc w:val="center"/>
              <w:rPr>
                <w:rFonts w:cs="B Zar"/>
                <w:sz w:val="28"/>
                <w:szCs w:val="28"/>
              </w:rPr>
            </w:pP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مواد اوليه قطعات</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1761.6</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1761.6</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انواع انرژي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135.3</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135.3</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حقوق و مزاياي كاركنان</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239.9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239.9</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تعمير و نگهداري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1090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74.9</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74.9</w:t>
            </w:r>
          </w:p>
        </w:tc>
      </w:tr>
      <w:tr w:rsidR="00CA69ED" w:rsidRPr="002B4F82">
        <w:trPr>
          <w:cantSplit/>
        </w:trPr>
        <w:tc>
          <w:tcPr>
            <w:tcW w:w="4386" w:type="dxa"/>
            <w:gridSpan w:val="2"/>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پيش بيني نشده توليد (3.5 درصد)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77.4</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77.4</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هزينه توليد غيرمذكور</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هزينه هاي توليد</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2289.1</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2289.1</w:t>
            </w:r>
          </w:p>
        </w:tc>
      </w:tr>
      <w:tr w:rsidR="00CA69ED" w:rsidRPr="002B4F82">
        <w:trPr>
          <w:cantSplit/>
        </w:trPr>
        <w:tc>
          <w:tcPr>
            <w:tcW w:w="2962"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عملياتي</w:t>
            </w:r>
          </w:p>
        </w:tc>
        <w:tc>
          <w:tcPr>
            <w:tcW w:w="142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85</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41.7</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41.7</w:t>
            </w:r>
          </w:p>
        </w:tc>
      </w:tr>
      <w:tr w:rsidR="00CA69ED" w:rsidRPr="002B4F82">
        <w:trPr>
          <w:cantSplit/>
        </w:trPr>
        <w:tc>
          <w:tcPr>
            <w:tcW w:w="4386" w:type="dxa"/>
            <w:gridSpan w:val="2"/>
            <w:vAlign w:val="center"/>
          </w:tcPr>
          <w:p w:rsidR="00CA69ED" w:rsidRPr="002B4F82" w:rsidRDefault="00CA69ED" w:rsidP="002B4F82">
            <w:pPr>
              <w:spacing w:line="360" w:lineRule="auto"/>
              <w:jc w:val="both"/>
              <w:rPr>
                <w:rFonts w:cs="B Zar"/>
                <w:sz w:val="28"/>
                <w:szCs w:val="28"/>
              </w:rPr>
            </w:pPr>
            <w:r w:rsidRPr="002B4F82">
              <w:rPr>
                <w:rFonts w:cs="B Zar" w:hint="cs"/>
                <w:sz w:val="28"/>
                <w:szCs w:val="28"/>
                <w:rtl/>
              </w:rPr>
              <w:t>جمع كل هزينه هاي متغير</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2330.8</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50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2330.8</w:t>
            </w: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bookmarkStart w:id="181" w:name="_Toc359918920"/>
      <w:r w:rsidRPr="002B4F82">
        <w:rPr>
          <w:rFonts w:cs="B Zar" w:hint="cs"/>
          <w:b w:val="0"/>
          <w:bCs w:val="0"/>
          <w:sz w:val="28"/>
          <w:szCs w:val="28"/>
          <w:rtl/>
        </w:rPr>
        <w:t>5-4-قيمت تمام شده محصول</w:t>
      </w:r>
      <w:bookmarkEnd w:id="181"/>
    </w:p>
    <w:p w:rsidR="00CA69ED" w:rsidRPr="002B4F82" w:rsidRDefault="00CA69ED" w:rsidP="002B4F82">
      <w:pPr>
        <w:spacing w:line="360" w:lineRule="auto"/>
        <w:jc w:val="both"/>
        <w:rPr>
          <w:rFonts w:cs="B Zar"/>
          <w:sz w:val="28"/>
          <w:szCs w:val="28"/>
          <w:rtl/>
        </w:rPr>
      </w:pPr>
      <w:r w:rsidRPr="002B4F82">
        <w:rPr>
          <w:rFonts w:cs="B Zar" w:hint="cs"/>
          <w:sz w:val="28"/>
          <w:szCs w:val="28"/>
          <w:rtl/>
        </w:rPr>
        <w:t>بامحاسبه هزينه هاي ثابت و متغير طرح، كل هزينه هاي طرح مطابق جدول (15-4) جمع بندي مي‌گردد.</w:t>
      </w:r>
    </w:p>
    <w:p w:rsidR="00CA69ED" w:rsidRPr="002B4F82" w:rsidRDefault="00CA69ED" w:rsidP="002B4F82">
      <w:pPr>
        <w:pStyle w:val="Heading1"/>
        <w:rPr>
          <w:rFonts w:cs="B Zar"/>
          <w:sz w:val="28"/>
          <w:szCs w:val="28"/>
          <w:rtl/>
        </w:rPr>
      </w:pPr>
      <w:r w:rsidRPr="002B4F82">
        <w:rPr>
          <w:rFonts w:cs="B Zar"/>
          <w:sz w:val="28"/>
          <w:szCs w:val="28"/>
          <w:rtl/>
        </w:rPr>
        <w:br w:type="page"/>
      </w:r>
      <w:bookmarkStart w:id="182" w:name="_Toc359918921"/>
      <w:r w:rsidRPr="002B4F82">
        <w:rPr>
          <w:rFonts w:cs="B Zar" w:hint="cs"/>
          <w:sz w:val="28"/>
          <w:szCs w:val="28"/>
          <w:rtl/>
        </w:rPr>
        <w:lastRenderedPageBreak/>
        <w:t>برآورد كل هزينه سالانه (چراغ جلو)</w:t>
      </w:r>
      <w:bookmarkEnd w:id="182"/>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1839"/>
        <w:gridCol w:w="1844"/>
        <w:gridCol w:w="1839"/>
      </w:tblGrid>
      <w:tr w:rsidR="00CA69ED" w:rsidRPr="002B4F82">
        <w:trPr>
          <w:cantSplit/>
        </w:trPr>
        <w:tc>
          <w:tcPr>
            <w:tcW w:w="3111"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5778"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ساليانه</w:t>
            </w:r>
          </w:p>
        </w:tc>
      </w:tr>
      <w:tr w:rsidR="00CA69ED" w:rsidRPr="002B4F82">
        <w:trPr>
          <w:cantSplit/>
        </w:trPr>
        <w:tc>
          <w:tcPr>
            <w:tcW w:w="3111" w:type="dxa"/>
            <w:vMerge/>
            <w:vAlign w:val="center"/>
          </w:tcPr>
          <w:p w:rsidR="00CA69ED" w:rsidRPr="002B4F82" w:rsidRDefault="00CA69ED" w:rsidP="002B4F82">
            <w:pPr>
              <w:spacing w:line="360" w:lineRule="auto"/>
              <w:jc w:val="center"/>
              <w:rPr>
                <w:rFonts w:cs="B Zar"/>
                <w:sz w:val="28"/>
                <w:szCs w:val="28"/>
              </w:rPr>
            </w:pPr>
          </w:p>
        </w:tc>
        <w:tc>
          <w:tcPr>
            <w:tcW w:w="19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9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ثابت</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1526.5</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106.1</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2375.3</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متغير</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5397</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132.5</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6457</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كل هزينه هاي ساليانه</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6923.5</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238.6</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8832.3</w:t>
            </w:r>
          </w:p>
        </w:tc>
      </w:tr>
    </w:tbl>
    <w:p w:rsidR="00CA69ED" w:rsidRPr="002B4F82" w:rsidRDefault="00CA69ED" w:rsidP="002B4F82">
      <w:pPr>
        <w:spacing w:line="360" w:lineRule="auto"/>
        <w:jc w:val="center"/>
        <w:rPr>
          <w:rFonts w:cs="B Zar"/>
          <w:sz w:val="28"/>
          <w:szCs w:val="28"/>
          <w:rtl/>
        </w:rPr>
      </w:pPr>
      <w:r w:rsidRPr="002B4F82">
        <w:rPr>
          <w:rFonts w:cs="B Zar" w:hint="cs"/>
          <w:sz w:val="28"/>
          <w:szCs w:val="28"/>
          <w:rtl/>
        </w:rPr>
        <w:t>برآورد كل هزينه سالانه (چراغ راهنما وخطر)</w:t>
      </w:r>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1839"/>
        <w:gridCol w:w="1844"/>
        <w:gridCol w:w="1839"/>
      </w:tblGrid>
      <w:tr w:rsidR="00CA69ED" w:rsidRPr="002B4F82">
        <w:trPr>
          <w:cantSplit/>
        </w:trPr>
        <w:tc>
          <w:tcPr>
            <w:tcW w:w="3111" w:type="dxa"/>
            <w:vMerge w:val="restart"/>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5778" w:type="dxa"/>
            <w:gridSpan w:val="3"/>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هاي ساليانه</w:t>
            </w:r>
          </w:p>
        </w:tc>
      </w:tr>
      <w:tr w:rsidR="00CA69ED" w:rsidRPr="002B4F82">
        <w:trPr>
          <w:cantSplit/>
        </w:trPr>
        <w:tc>
          <w:tcPr>
            <w:tcW w:w="3111" w:type="dxa"/>
            <w:vMerge/>
            <w:vAlign w:val="center"/>
          </w:tcPr>
          <w:p w:rsidR="00CA69ED" w:rsidRPr="002B4F82" w:rsidRDefault="00CA69ED" w:rsidP="002B4F82">
            <w:pPr>
              <w:spacing w:line="360" w:lineRule="auto"/>
              <w:jc w:val="center"/>
              <w:rPr>
                <w:rFonts w:cs="B Zar"/>
                <w:sz w:val="28"/>
                <w:szCs w:val="28"/>
              </w:rPr>
            </w:pPr>
          </w:p>
        </w:tc>
        <w:tc>
          <w:tcPr>
            <w:tcW w:w="19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c>
          <w:tcPr>
            <w:tcW w:w="1926"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هزاردلار</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w:t>
            </w:r>
          </w:p>
          <w:p w:rsidR="00CA69ED" w:rsidRPr="002B4F82" w:rsidRDefault="00CA69ED" w:rsidP="002B4F82">
            <w:pPr>
              <w:spacing w:line="360" w:lineRule="auto"/>
              <w:jc w:val="center"/>
              <w:rPr>
                <w:rFonts w:cs="B Zar"/>
                <w:sz w:val="28"/>
                <w:szCs w:val="28"/>
              </w:rPr>
            </w:pPr>
            <w:r w:rsidRPr="002B4F82">
              <w:rPr>
                <w:rFonts w:cs="B Zar" w:hint="cs"/>
                <w:sz w:val="28"/>
                <w:szCs w:val="28"/>
                <w:rtl/>
              </w:rPr>
              <w:t>ميليون ريال</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هزينه ثابت</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1183.5</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1183.5</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هزينه متغير</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2330.8</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2330.8</w:t>
            </w:r>
          </w:p>
        </w:tc>
      </w:tr>
      <w:tr w:rsidR="00CA69ED" w:rsidRPr="002B4F82">
        <w:trPr>
          <w:cantSplit/>
        </w:trPr>
        <w:tc>
          <w:tcPr>
            <w:tcW w:w="3111"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كل هزينه هاي ساليانه</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3514.3</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926"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3514.3</w:t>
            </w:r>
          </w:p>
        </w:tc>
      </w:tr>
    </w:tbl>
    <w:p w:rsidR="00CA69ED" w:rsidRPr="002B4F82" w:rsidRDefault="00CA69ED" w:rsidP="002B4F82">
      <w:pPr>
        <w:spacing w:line="360" w:lineRule="auto"/>
        <w:rPr>
          <w:rFonts w:cs="B Zar"/>
          <w:sz w:val="28"/>
          <w:szCs w:val="28"/>
          <w:rtl/>
        </w:rPr>
      </w:pPr>
      <w:r w:rsidRPr="002B4F82">
        <w:rPr>
          <w:rFonts w:cs="B Zar" w:hint="cs"/>
          <w:sz w:val="28"/>
          <w:szCs w:val="28"/>
          <w:rtl/>
        </w:rPr>
        <w:t>باتوجه به ظرفيت اسمي واحد، قيمت تمام شده محصول برابر است با:</w:t>
      </w:r>
    </w:p>
    <w:p w:rsidR="00CA69ED" w:rsidRPr="002B4F82" w:rsidRDefault="00CA69ED" w:rsidP="002B4F82">
      <w:pPr>
        <w:spacing w:line="360" w:lineRule="auto"/>
        <w:rPr>
          <w:rFonts w:cs="B Zar"/>
          <w:sz w:val="28"/>
          <w:szCs w:val="28"/>
          <w:rtl/>
        </w:rPr>
      </w:pPr>
      <w:r w:rsidRPr="002B4F82">
        <w:rPr>
          <w:rFonts w:cs="B Zar" w:hint="cs"/>
          <w:sz w:val="28"/>
          <w:szCs w:val="28"/>
          <w:rtl/>
        </w:rPr>
        <w:t>ريال     35329200 = قيمت تمام شده</w:t>
      </w:r>
    </w:p>
    <w:p w:rsidR="00CA69ED" w:rsidRPr="002B4F82" w:rsidRDefault="00CA69ED" w:rsidP="002B4F82">
      <w:pPr>
        <w:pStyle w:val="Heading1"/>
        <w:rPr>
          <w:rFonts w:cs="B Zar"/>
          <w:b w:val="0"/>
          <w:bCs w:val="0"/>
          <w:sz w:val="28"/>
          <w:szCs w:val="28"/>
          <w:rtl/>
        </w:rPr>
      </w:pPr>
      <w:bookmarkStart w:id="183" w:name="_Toc359918922"/>
      <w:r w:rsidRPr="002B4F82">
        <w:rPr>
          <w:rFonts w:cs="B Zar" w:hint="cs"/>
          <w:b w:val="0"/>
          <w:bCs w:val="0"/>
          <w:sz w:val="28"/>
          <w:szCs w:val="28"/>
          <w:rtl/>
        </w:rPr>
        <w:lastRenderedPageBreak/>
        <w:t>6-4-صورتهاي مالي و شاخص هاي اقتصادي طرح</w:t>
      </w:r>
      <w:bookmarkEnd w:id="183"/>
    </w:p>
    <w:p w:rsidR="00CA69ED" w:rsidRPr="002B4F82" w:rsidRDefault="00CA69ED" w:rsidP="002B4F82">
      <w:pPr>
        <w:spacing w:line="360" w:lineRule="auto"/>
        <w:rPr>
          <w:rFonts w:cs="B Zar"/>
          <w:sz w:val="28"/>
          <w:szCs w:val="28"/>
          <w:rtl/>
        </w:rPr>
      </w:pPr>
      <w:r w:rsidRPr="002B4F82">
        <w:rPr>
          <w:rFonts w:cs="B Zar" w:hint="cs"/>
          <w:sz w:val="28"/>
          <w:szCs w:val="28"/>
          <w:rtl/>
        </w:rPr>
        <w:t>كليه محاسبات صورتهاي مالي (مشتمل بر سود و زيان وگردش وجوه نقدي و ...) براي زمان اجراي يك ساله طرح و طي 5 ساله اول بهره برداري و نيز تعاريف و محاسبات شاخص هاي اقتصادي طرح به طور كامل توسط نرم افزار كامپيوتري انجام گرفته است كه نتايج آن در ضميمه (1) ارائه گرديده است.</w:t>
      </w: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84" w:name="_Toc359918923"/>
      <w:r w:rsidRPr="002B4F82">
        <w:rPr>
          <w:rFonts w:cs="B Zar" w:hint="cs"/>
          <w:b w:val="0"/>
          <w:bCs w:val="0"/>
          <w:sz w:val="28"/>
          <w:szCs w:val="28"/>
          <w:rtl/>
        </w:rPr>
        <w:lastRenderedPageBreak/>
        <w:t>7-4-ارزيابي مالي و اقتصادي طرح</w:t>
      </w:r>
      <w:bookmarkEnd w:id="184"/>
    </w:p>
    <w:p w:rsidR="00CA69ED" w:rsidRPr="002B4F82" w:rsidRDefault="00CA69ED" w:rsidP="002B4F82">
      <w:pPr>
        <w:spacing w:line="360" w:lineRule="auto"/>
        <w:jc w:val="both"/>
        <w:rPr>
          <w:rFonts w:cs="B Zar"/>
          <w:sz w:val="28"/>
          <w:szCs w:val="28"/>
          <w:rtl/>
        </w:rPr>
      </w:pPr>
      <w:r w:rsidRPr="002B4F82">
        <w:rPr>
          <w:rFonts w:cs="B Zar" w:hint="cs"/>
          <w:sz w:val="28"/>
          <w:szCs w:val="28"/>
          <w:rtl/>
        </w:rPr>
        <w:t>نتايج محاسبات كامپيوتري صورتها ي مالي و شاخص هاي اقتصادي طرح حاكي از سودآوري طرح بوده و عمدتاً مي توان به شاخص هاي اصلي آن از قبيل نرخ بازده داخلي، ميزان توليد در نقطه سربه سر، سالهاي برگشت سرمايه و نسبت سود و زيان ويژه به سرمايه نقدي تاكيد نمود كه دليل قاطعي بر توجيه پذيري و پايداري اقتصادي طرح و وجود اطمينان كافي در سرمايه گذاري بر احداث اينگونه واحدها مي باشد. در جدول (16-4) اين شاخص ها ارائه شده اند.</w:t>
      </w:r>
    </w:p>
    <w:p w:rsidR="00CA69ED" w:rsidRPr="002B4F82" w:rsidRDefault="00CA69ED" w:rsidP="002B4F82">
      <w:pPr>
        <w:pStyle w:val="Heading1"/>
        <w:rPr>
          <w:rFonts w:cs="B Zar"/>
          <w:sz w:val="28"/>
          <w:szCs w:val="28"/>
          <w:rtl/>
        </w:rPr>
      </w:pPr>
      <w:bookmarkStart w:id="185" w:name="_Toc359918924"/>
      <w:r w:rsidRPr="002B4F82">
        <w:rPr>
          <w:rFonts w:cs="B Zar" w:hint="cs"/>
          <w:sz w:val="28"/>
          <w:szCs w:val="28"/>
          <w:rtl/>
        </w:rPr>
        <w:t>شاخص هاي مالي و اقتصادي طرح (چراغ جلو)</w:t>
      </w:r>
      <w:bookmarkEnd w:id="185"/>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4892"/>
        <w:gridCol w:w="2805"/>
      </w:tblGrid>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522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 (درصد)</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نرخ بازده داخلي طرح</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ارزش افزوده برمبناي هزينه توليد</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سهم منابع داخلي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71.7</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تويد در نقطه سربه سر</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44.9</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سالهاي برگشت سرمايه</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 سال و 6 ماه</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گذاري ثابت سرانه (ميليون ريال)</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294.7</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كاركنان توليد به كل كاركنان</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نسبت سود و زيان ويژه به سرمايه نقدي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24.2</w:t>
            </w:r>
          </w:p>
        </w:tc>
      </w:tr>
    </w:tbl>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both"/>
        <w:rPr>
          <w:rFonts w:cs="B Zar"/>
          <w:sz w:val="28"/>
          <w:szCs w:val="28"/>
          <w:rtl/>
        </w:rPr>
      </w:pPr>
      <w:r w:rsidRPr="002B4F82">
        <w:rPr>
          <w:rFonts w:cs="B Zar"/>
          <w:sz w:val="28"/>
          <w:szCs w:val="28"/>
          <w:rtl/>
        </w:rPr>
        <w:br w:type="page"/>
      </w:r>
    </w:p>
    <w:p w:rsidR="00CA69ED" w:rsidRPr="002B4F82" w:rsidRDefault="00CA69ED" w:rsidP="002B4F82">
      <w:pPr>
        <w:pStyle w:val="Heading1"/>
        <w:rPr>
          <w:rFonts w:cs="B Zar"/>
          <w:sz w:val="28"/>
          <w:szCs w:val="28"/>
          <w:rtl/>
        </w:rPr>
      </w:pPr>
      <w:bookmarkStart w:id="186" w:name="_Toc359918925"/>
      <w:r w:rsidRPr="002B4F82">
        <w:rPr>
          <w:rFonts w:cs="B Zar" w:hint="cs"/>
          <w:sz w:val="28"/>
          <w:szCs w:val="28"/>
          <w:rtl/>
        </w:rPr>
        <w:lastRenderedPageBreak/>
        <w:t>شاخص هاي مالي و اقتصادي طرح (چراغ راهنما و خطر )</w:t>
      </w:r>
      <w:bookmarkEnd w:id="186"/>
    </w:p>
    <w:tbl>
      <w:tblPr>
        <w:bidiVisual/>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4892"/>
        <w:gridCol w:w="2805"/>
      </w:tblGrid>
      <w:tr w:rsidR="00CA69ED" w:rsidRPr="002B4F82">
        <w:tc>
          <w:tcPr>
            <w:tcW w:w="701"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رديف</w:t>
            </w:r>
          </w:p>
        </w:tc>
        <w:tc>
          <w:tcPr>
            <w:tcW w:w="522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شرح</w:t>
            </w:r>
          </w:p>
        </w:tc>
        <w:tc>
          <w:tcPr>
            <w:tcW w:w="296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مقدار (درصد)</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نرخ بازده داخلي طرح</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ارزش افزوده برمبناي هزينه توليد</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57.9</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سهم منابع داخلي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تويد در نقطه سربه سر</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57.2</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سالهاي برگشت سرمايه</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 سال و 11 ماه</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سرمايه گذاري ثابت سرانه (ميليون ريال)</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45.8</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درصد كاركنان توليد به كل كاركنان</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70.5</w:t>
            </w:r>
          </w:p>
        </w:tc>
      </w:tr>
      <w:tr w:rsidR="00CA69ED" w:rsidRPr="002B4F82">
        <w:tc>
          <w:tcPr>
            <w:tcW w:w="701"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522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نسبت سود و زيان ويژه به سرمايه نقدي</w:t>
            </w:r>
          </w:p>
        </w:tc>
        <w:tc>
          <w:tcPr>
            <w:tcW w:w="296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41.4</w:t>
            </w:r>
          </w:p>
        </w:tc>
      </w:tr>
    </w:tbl>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002D4A59">
        <w:rPr>
          <w:rFonts w:cs="B Zar"/>
          <w:sz w:val="28"/>
          <w:szCs w:val="28"/>
          <w:rtl/>
        </w:rPr>
        <w:lastRenderedPageBreak/>
        <w:pict>
          <v:shape id="_x0000_s1209" type="#_x0000_t136" style="position:absolute;left:0;text-align:left;margin-left:89.9pt;margin-top:342.45pt;width:3in;height:63.75pt;z-index:251623936" fillcolor="silver">
            <v:shadow color="#868686"/>
            <v:textpath style="font-family:&quot;Titr&quot;;font-weight:bold;v-text-kern:t" trim="t" fitpath="t" string="ضميمـه"/>
            <w10:wrap type="square"/>
          </v:shape>
        </w:pict>
      </w:r>
      <w:r w:rsidR="0032380F">
        <w:rPr>
          <w:rFonts w:cs="B Zar"/>
          <w:sz w:val="28"/>
          <w:szCs w:val="28"/>
          <w:rtl/>
        </w:rPr>
        <mc:AlternateContent>
          <mc:Choice Requires="wps">
            <w:drawing>
              <wp:anchor distT="0" distB="0" distL="114300" distR="114300" simplePos="0" relativeHeight="251618816" behindDoc="0" locked="0" layoutInCell="1" allowOverlap="1">
                <wp:simplePos x="0" y="0"/>
                <wp:positionH relativeFrom="column">
                  <wp:posOffset>-328930</wp:posOffset>
                </wp:positionH>
                <wp:positionV relativeFrom="paragraph">
                  <wp:posOffset>282575</wp:posOffset>
                </wp:positionV>
                <wp:extent cx="6257925" cy="7696200"/>
                <wp:effectExtent l="0" t="0" r="0" b="0"/>
                <wp:wrapSquare wrapText="bothSides"/>
                <wp:docPr id="4"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696200"/>
                        </a:xfrm>
                        <a:prstGeom prst="rect">
                          <a:avLst/>
                        </a:prstGeom>
                        <a:solidFill>
                          <a:srgbClr val="FFFFFF"/>
                        </a:solidFill>
                        <a:ln w="76200" cmpd="tri">
                          <a:solidFill>
                            <a:srgbClr val="000000"/>
                          </a:solidFill>
                          <a:miter lim="800000"/>
                          <a:headEnd/>
                          <a:tailEnd/>
                        </a:ln>
                      </wps:spPr>
                      <wps:txb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0" o:spid="_x0000_s1106" type="#_x0000_t202" style="position:absolute;left:0;text-align:left;margin-left:-25.9pt;margin-top:22.25pt;width:492.75pt;height:60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" strokeweight="6pt">
                <v:stroke linestyle="thickBetweenThin"/>
                <v:textbox>
                  <w:txbxContent>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Fonts w:cs="Titr"/>
                          <w:b/>
                          <w:bCs/>
                          <w:sz w:val="50"/>
                          <w:szCs w:val="48"/>
                        </w:rPr>
                      </w:pPr>
                    </w:p>
                    <w:p w:rsidR="006F43DC" w:rsidRDefault="006F43DC">
                      <w:pPr>
                        <w:jc w:val="center"/>
                        <w:rPr>
                          <w:rFonts w:cs="Titr"/>
                          <w:b/>
                          <w:bCs/>
                          <w:sz w:val="50"/>
                          <w:szCs w:val="48"/>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p w:rsidR="006F43DC" w:rsidRDefault="006F43DC">
                      <w:pPr>
                        <w:jc w:val="center"/>
                        <w:rPr>
                          <w:rtl/>
                        </w:rPr>
                      </w:pPr>
                    </w:p>
                  </w:txbxContent>
                </v:textbox>
                <w10:wrap type="square"/>
              </v:shape>
            </w:pict>
          </mc:Fallback>
        </mc:AlternateContent>
      </w:r>
      <w:r w:rsidRPr="002B4F82">
        <w:rPr>
          <w:rFonts w:cs="B Zar"/>
          <w:sz w:val="28"/>
          <w:szCs w:val="28"/>
          <w:rtl/>
        </w:rPr>
        <w:br w:type="page"/>
      </w:r>
      <w:r w:rsidRPr="002B4F82">
        <w:rPr>
          <w:rFonts w:cs="B Zar" w:hint="cs"/>
          <w:b/>
          <w:bCs/>
          <w:sz w:val="28"/>
          <w:szCs w:val="28"/>
          <w:rtl/>
        </w:rPr>
        <w:lastRenderedPageBreak/>
        <w:t>گزارش تعداد واحد و ظرفيت اسمي توليد محصول در استان / شهرستان</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0"/>
        <w:gridCol w:w="2196"/>
        <w:gridCol w:w="2178"/>
        <w:gridCol w:w="2156"/>
      </w:tblGrid>
      <w:tr w:rsidR="00CA69ED" w:rsidRPr="002B4F82">
        <w:tc>
          <w:tcPr>
            <w:tcW w:w="22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انواع چراغهاي خودرو</w:t>
            </w:r>
          </w:p>
        </w:tc>
        <w:tc>
          <w:tcPr>
            <w:tcW w:w="22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22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2294"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تعداد</w:t>
            </w:r>
          </w:p>
        </w:tc>
      </w:tr>
      <w:tr w:rsidR="00CA69ED" w:rsidRPr="002B4F82">
        <w:tc>
          <w:tcPr>
            <w:tcW w:w="2293"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سمنان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كرمانشاه</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گيلان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مازندران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مركزي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سمنان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سمنان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كهكيلويه و بويراحمد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آذربايجان شرقي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اصفهان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تهران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خراسان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زنجان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سمنان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فارس</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قزوين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قم</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گيلان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مازندران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يزد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اردبيل</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چهارمحال بختياري</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قزوين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مازندران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هرمزگان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واحد سنجش</w:t>
            </w:r>
          </w:p>
        </w:tc>
        <w:tc>
          <w:tcPr>
            <w:tcW w:w="2293"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605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30700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30700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2085000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12165250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1760000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1336000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2250000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24041250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5455</w:t>
            </w:r>
          </w:p>
        </w:tc>
        <w:tc>
          <w:tcPr>
            <w:tcW w:w="2293"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جفت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جفت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دست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دست</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2294" w:type="dxa"/>
            <w:tcBorders>
              <w:bottom w:val="single" w:sz="4" w:space="0" w:color="auto"/>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r>
      <w:tr w:rsidR="00CA69ED" w:rsidRPr="002B4F82">
        <w:tc>
          <w:tcPr>
            <w:tcW w:w="2293" w:type="dxa"/>
            <w:tcBorders>
              <w:left w:val="nil"/>
              <w:bottom w:val="nil"/>
              <w:right w:val="nil"/>
            </w:tcBorders>
            <w:vAlign w:val="center"/>
          </w:tcPr>
          <w:p w:rsidR="00CA69ED" w:rsidRPr="002B4F82" w:rsidRDefault="00CA69ED" w:rsidP="002B4F82">
            <w:pPr>
              <w:spacing w:line="360" w:lineRule="auto"/>
              <w:jc w:val="center"/>
              <w:rPr>
                <w:rFonts w:cs="B Zar"/>
                <w:sz w:val="28"/>
                <w:szCs w:val="28"/>
                <w:rtl/>
              </w:rPr>
            </w:pPr>
          </w:p>
        </w:tc>
        <w:tc>
          <w:tcPr>
            <w:tcW w:w="2293" w:type="dxa"/>
            <w:tcBorders>
              <w:left w:val="nil"/>
              <w:bottom w:val="nil"/>
              <w:right w:val="nil"/>
            </w:tcBorders>
            <w:vAlign w:val="center"/>
          </w:tcPr>
          <w:p w:rsidR="00CA69ED" w:rsidRPr="002B4F82" w:rsidRDefault="00CA69ED" w:rsidP="002B4F82">
            <w:pPr>
              <w:spacing w:line="360" w:lineRule="auto"/>
              <w:jc w:val="center"/>
              <w:rPr>
                <w:rFonts w:cs="B Zar"/>
                <w:sz w:val="28"/>
                <w:szCs w:val="28"/>
                <w:rtl/>
              </w:rPr>
            </w:pPr>
          </w:p>
        </w:tc>
        <w:tc>
          <w:tcPr>
            <w:tcW w:w="2293" w:type="dxa"/>
            <w:tcBorders>
              <w:left w:val="nil"/>
              <w:bottom w:val="nil"/>
              <w:right w:val="nil"/>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صفحه :  1</w:t>
            </w:r>
          </w:p>
        </w:tc>
        <w:tc>
          <w:tcPr>
            <w:tcW w:w="2294" w:type="dxa"/>
            <w:tcBorders>
              <w:left w:val="nil"/>
              <w:bottom w:val="nil"/>
              <w:right w:val="nil"/>
            </w:tcBorders>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فرم : ع 1</w:t>
            </w:r>
          </w:p>
        </w:tc>
      </w:tr>
    </w:tbl>
    <w:p w:rsidR="00CA69ED" w:rsidRPr="002B4F82" w:rsidRDefault="00CA69ED" w:rsidP="002B4F82">
      <w:pPr>
        <w:spacing w:line="360" w:lineRule="auto"/>
        <w:jc w:val="right"/>
        <w:rPr>
          <w:rFonts w:cs="B Zar"/>
          <w:sz w:val="28"/>
          <w:szCs w:val="28"/>
          <w:rtl/>
        </w:rPr>
      </w:pPr>
    </w:p>
    <w:p w:rsidR="00CA69ED" w:rsidRPr="002B4F82" w:rsidRDefault="00CA69ED" w:rsidP="002B4F82">
      <w:pPr>
        <w:pStyle w:val="Heading1"/>
        <w:rPr>
          <w:rFonts w:cs="B Zar"/>
          <w:b w:val="0"/>
          <w:bCs w:val="0"/>
          <w:sz w:val="28"/>
          <w:szCs w:val="28"/>
          <w:rtl/>
        </w:rPr>
      </w:pPr>
      <w:r w:rsidRPr="002B4F82">
        <w:rPr>
          <w:rFonts w:cs="B Zar"/>
          <w:sz w:val="28"/>
          <w:szCs w:val="28"/>
          <w:rtl/>
        </w:rPr>
        <w:br w:type="page"/>
      </w:r>
      <w:bookmarkStart w:id="187" w:name="_Toc359918926"/>
      <w:r w:rsidRPr="002B4F82">
        <w:rPr>
          <w:rFonts w:cs="B Zar" w:hint="cs"/>
          <w:b w:val="0"/>
          <w:bCs w:val="0"/>
          <w:sz w:val="28"/>
          <w:szCs w:val="28"/>
          <w:rtl/>
        </w:rPr>
        <w:lastRenderedPageBreak/>
        <w:t>گزارش مشخصات واحدها براساس انتخاب محصول</w:t>
      </w:r>
      <w:bookmarkEnd w:id="187"/>
    </w:p>
    <w:p w:rsidR="00CA69ED" w:rsidRPr="002B4F82" w:rsidRDefault="0032380F" w:rsidP="002B4F82">
      <w:pPr>
        <w:spacing w:line="360" w:lineRule="auto"/>
        <w:jc w:val="right"/>
        <w:rPr>
          <w:rFonts w:cs="B Zar"/>
          <w:sz w:val="28"/>
          <w:szCs w:val="28"/>
          <w:rtl/>
        </w:rPr>
      </w:pPr>
      <w:r>
        <w:rPr>
          <w:rFonts w:cs="B Zar"/>
          <w:sz w:val="28"/>
          <w:szCs w:val="28"/>
          <w:rtl/>
        </w:rPr>
        <mc:AlternateContent>
          <mc:Choice Requires="wps">
            <w:drawing>
              <wp:anchor distT="0" distB="0" distL="114300" distR="114300" simplePos="0" relativeHeight="251598336" behindDoc="0" locked="0" layoutInCell="1" allowOverlap="1">
                <wp:simplePos x="0" y="0"/>
                <wp:positionH relativeFrom="column">
                  <wp:posOffset>1637665</wp:posOffset>
                </wp:positionH>
                <wp:positionV relativeFrom="paragraph">
                  <wp:posOffset>25400</wp:posOffset>
                </wp:positionV>
                <wp:extent cx="3562350" cy="333375"/>
                <wp:effectExtent l="0" t="0" r="0" b="0"/>
                <wp:wrapNone/>
                <wp:docPr id="3"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333375"/>
                        </a:xfrm>
                        <a:prstGeom prst="rect">
                          <a:avLst/>
                        </a:prstGeom>
                        <a:gradFill rotWithShape="0">
                          <a:gsLst>
                            <a:gs pos="0">
                              <a:srgbClr val="FFFFFF"/>
                            </a:gs>
                            <a:gs pos="100000">
                              <a:srgbClr val="C0C0C0"/>
                            </a:gs>
                          </a:gsLst>
                          <a:lin ang="5400000" scaled="1"/>
                        </a:gra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F43DC" w:rsidRDefault="006F43DC">
                            <w:pPr>
                              <w:jc w:val="center"/>
                              <w:rPr>
                                <w:b/>
                                <w:bCs/>
                                <w:sz w:val="30"/>
                                <w:szCs w:val="28"/>
                                <w:rtl/>
                              </w:rPr>
                            </w:pPr>
                            <w:r>
                              <w:rPr>
                                <w:rFonts w:hint="cs"/>
                                <w:b/>
                                <w:bCs/>
                                <w:sz w:val="30"/>
                                <w:szCs w:val="28"/>
                                <w:rtl/>
                              </w:rPr>
                              <w:t>انواع چراغهاي خودرو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8" o:spid="_x0000_s1107" type="#_x0000_t202" style="position:absolute;margin-left:128.95pt;margin-top:2pt;width:280.5pt;height:26.2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">
                <v:fill color2="silver" focus="100%" type="gradient"/>
                <v:textbox>
                  <w:txbxContent>
                    <w:p w:rsidR="006F43DC" w:rsidRDefault="006F43DC">
                      <w:pPr>
                        <w:jc w:val="center"/>
                        <w:rPr>
                          <w:b/>
                          <w:bCs/>
                          <w:sz w:val="30"/>
                          <w:szCs w:val="28"/>
                          <w:rtl/>
                        </w:rPr>
                      </w:pPr>
                      <w:r>
                        <w:rPr>
                          <w:rFonts w:hint="cs"/>
                          <w:b/>
                          <w:bCs/>
                          <w:sz w:val="30"/>
                          <w:szCs w:val="28"/>
                          <w:rtl/>
                        </w:rPr>
                        <w:t>انواع چراغهاي خودرو</w:t>
                      </w:r>
                    </w:p>
                  </w:txbxContent>
                </v:textbox>
              </v:shape>
            </w:pict>
          </mc:Fallback>
        </mc:AlternateContent>
      </w:r>
      <w:r w:rsidR="00CA69ED"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فعاليت:</w:t>
      </w:r>
    </w:p>
    <w:p w:rsidR="00CA69ED" w:rsidRPr="002B4F82" w:rsidRDefault="00CA69ED" w:rsidP="002B4F82">
      <w:pPr>
        <w:spacing w:line="360" w:lineRule="auto"/>
        <w:rPr>
          <w:rFonts w:cs="B Zar"/>
          <w:b/>
          <w:bCs/>
          <w:sz w:val="28"/>
          <w:szCs w:val="28"/>
          <w:u w:val="single"/>
          <w:rtl/>
        </w:rPr>
      </w:pPr>
      <w:r w:rsidRPr="002B4F82">
        <w:rPr>
          <w:rFonts w:cs="B Zar" w:hint="cs"/>
          <w:sz w:val="28"/>
          <w:szCs w:val="28"/>
          <w:rtl/>
        </w:rPr>
        <w:t xml:space="preserve">استان:   </w:t>
      </w:r>
      <w:r w:rsidRPr="002B4F82">
        <w:rPr>
          <w:rFonts w:cs="B Zar" w:hint="cs"/>
          <w:sz w:val="28"/>
          <w:szCs w:val="28"/>
          <w:u w:val="single"/>
          <w:rtl/>
        </w:rPr>
        <w:t xml:space="preserve">   </w:t>
      </w:r>
      <w:r w:rsidRPr="002B4F82">
        <w:rPr>
          <w:rFonts w:cs="B Zar" w:hint="cs"/>
          <w:b/>
          <w:bCs/>
          <w:sz w:val="28"/>
          <w:szCs w:val="28"/>
          <w:u w:val="single"/>
          <w:rtl/>
        </w:rPr>
        <w:t>كهكيلويه و بويراحمد</w:t>
      </w:r>
    </w:p>
    <w:p w:rsidR="00CA69ED" w:rsidRPr="002B4F82" w:rsidRDefault="00CA69ED" w:rsidP="002B4F82">
      <w:pPr>
        <w:spacing w:line="360" w:lineRule="auto"/>
        <w:rPr>
          <w:rFonts w:cs="B Zar"/>
          <w:sz w:val="28"/>
          <w:szCs w:val="28"/>
          <w:rtl/>
        </w:rPr>
      </w:pPr>
      <w:r w:rsidRPr="002B4F82">
        <w:rPr>
          <w:rFonts w:cs="B Zar" w:hint="cs"/>
          <w:sz w:val="28"/>
          <w:szCs w:val="28"/>
          <w:rtl/>
        </w:rPr>
        <w:t>نام واحد:    شركت نايل ايران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ياسوج</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ــــ</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تهران </w:t>
      </w:r>
      <w:r w:rsidRPr="002B4F82">
        <w:rPr>
          <w:rFonts w:cs="Nazanin"/>
          <w:sz w:val="28"/>
          <w:szCs w:val="28"/>
          <w:rtl/>
        </w:rPr>
        <w:t>–</w:t>
      </w:r>
      <w:r w:rsidRPr="002B4F82">
        <w:rPr>
          <w:rFonts w:cs="B Zar" w:hint="cs"/>
          <w:sz w:val="28"/>
          <w:szCs w:val="28"/>
          <w:rtl/>
        </w:rPr>
        <w:t xml:space="preserve"> خ آفريقا </w:t>
      </w:r>
      <w:r w:rsidRPr="002B4F82">
        <w:rPr>
          <w:rFonts w:cs="Nazanin"/>
          <w:sz w:val="28"/>
          <w:szCs w:val="28"/>
          <w:rtl/>
        </w:rPr>
        <w:t>–</w:t>
      </w:r>
      <w:r w:rsidRPr="002B4F82">
        <w:rPr>
          <w:rFonts w:cs="B Zar" w:hint="cs"/>
          <w:sz w:val="28"/>
          <w:szCs w:val="28"/>
          <w:rtl/>
        </w:rPr>
        <w:t xml:space="preserve"> بالات راز خ اسفنديار پ 154 </w:t>
      </w:r>
      <w:r w:rsidRPr="002B4F82">
        <w:rPr>
          <w:rFonts w:cs="Nazanin"/>
          <w:sz w:val="28"/>
          <w:szCs w:val="28"/>
          <w:rtl/>
        </w:rPr>
        <w:t>–</w:t>
      </w:r>
      <w:r w:rsidRPr="002B4F82">
        <w:rPr>
          <w:rFonts w:cs="B Zar" w:hint="cs"/>
          <w:sz w:val="28"/>
          <w:szCs w:val="28"/>
          <w:rtl/>
        </w:rPr>
        <w:t xml:space="preserve"> ت 2050</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ـــ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1014"/>
        <w:gridCol w:w="1011"/>
        <w:gridCol w:w="1012"/>
        <w:gridCol w:w="1015"/>
        <w:gridCol w:w="1016"/>
        <w:gridCol w:w="1058"/>
        <w:gridCol w:w="1019"/>
        <w:gridCol w:w="1321"/>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182040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22/01/81</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بويراحمد</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b/>
          <w:bCs/>
          <w:sz w:val="28"/>
          <w:szCs w:val="28"/>
          <w:u w:val="single"/>
          <w:rtl/>
        </w:rPr>
      </w:pPr>
      <w:r w:rsidRPr="002B4F82">
        <w:rPr>
          <w:rFonts w:cs="B Zar" w:hint="cs"/>
          <w:sz w:val="28"/>
          <w:szCs w:val="28"/>
          <w:rtl/>
        </w:rPr>
        <w:t xml:space="preserve">استان:   </w:t>
      </w:r>
      <w:r w:rsidRPr="002B4F82">
        <w:rPr>
          <w:rFonts w:cs="B Zar" w:hint="cs"/>
          <w:sz w:val="28"/>
          <w:szCs w:val="28"/>
          <w:u w:val="single"/>
          <w:rtl/>
        </w:rPr>
        <w:t xml:space="preserve">  </w:t>
      </w:r>
      <w:r w:rsidRPr="002B4F82">
        <w:rPr>
          <w:rFonts w:cs="B Zar" w:hint="cs"/>
          <w:b/>
          <w:bCs/>
          <w:sz w:val="28"/>
          <w:szCs w:val="28"/>
          <w:u w:val="single"/>
          <w:rtl/>
        </w:rPr>
        <w:t>آذربايجان شرقي</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شركت كابل وران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تبريز </w:t>
      </w:r>
      <w:r w:rsidRPr="002B4F82">
        <w:rPr>
          <w:rFonts w:cs="Nazanin"/>
          <w:sz w:val="28"/>
          <w:szCs w:val="28"/>
          <w:rtl/>
        </w:rPr>
        <w:t>–</w:t>
      </w:r>
      <w:r w:rsidRPr="002B4F82">
        <w:rPr>
          <w:rFonts w:cs="B Zar" w:hint="cs"/>
          <w:sz w:val="28"/>
          <w:szCs w:val="28"/>
          <w:rtl/>
        </w:rPr>
        <w:t xml:space="preserve"> اوال ج امند 600 متري بعد از كارخانه پاك ريس ت 3361 - 047</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ــــ</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ـــ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019"/>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واحد </w:t>
            </w:r>
            <w:r w:rsidRPr="002B4F82">
              <w:rPr>
                <w:rFonts w:cs="B Zar" w:hint="cs"/>
                <w:sz w:val="28"/>
                <w:szCs w:val="28"/>
                <w:rtl/>
              </w:rPr>
              <w:lastRenderedPageBreak/>
              <w:t>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شماره </w:t>
            </w:r>
            <w:r w:rsidRPr="002B4F82">
              <w:rPr>
                <w:rFonts w:cs="B Zar" w:hint="cs"/>
                <w:sz w:val="28"/>
                <w:szCs w:val="28"/>
                <w:rtl/>
              </w:rPr>
              <w:lastRenderedPageBreak/>
              <w:t>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سرمايه </w:t>
            </w:r>
            <w:r w:rsidRPr="002B4F82">
              <w:rPr>
                <w:rFonts w:cs="B Zar" w:hint="cs"/>
                <w:sz w:val="28"/>
                <w:szCs w:val="28"/>
                <w:rtl/>
              </w:rPr>
              <w:lastRenderedPageBreak/>
              <w:t>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تاريخ </w:t>
            </w:r>
            <w:r w:rsidRPr="002B4F82">
              <w:rPr>
                <w:rFonts w:cs="B Zar" w:hint="cs"/>
                <w:sz w:val="28"/>
                <w:szCs w:val="28"/>
                <w:rtl/>
              </w:rPr>
              <w:lastRenderedPageBreak/>
              <w:t>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w:t>
            </w:r>
            <w:r w:rsidRPr="002B4F82">
              <w:rPr>
                <w:rFonts w:cs="B Zar" w:hint="cs"/>
                <w:sz w:val="28"/>
                <w:szCs w:val="28"/>
                <w:rtl/>
              </w:rPr>
              <w:lastRenderedPageBreak/>
              <w:t>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15391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23/08/61</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تبريز</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شركت توليدي آذرپاك (رهبر نوحي-صمد)</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تبريز </w:t>
      </w:r>
      <w:r w:rsidRPr="002B4F82">
        <w:rPr>
          <w:rFonts w:cs="Nazanin"/>
          <w:sz w:val="28"/>
          <w:szCs w:val="28"/>
          <w:rtl/>
        </w:rPr>
        <w:t>–</w:t>
      </w:r>
      <w:r w:rsidRPr="002B4F82">
        <w:rPr>
          <w:rFonts w:cs="B Zar" w:hint="cs"/>
          <w:sz w:val="28"/>
          <w:szCs w:val="28"/>
          <w:rtl/>
        </w:rPr>
        <w:t xml:space="preserve"> خ راه آهن كوي گندم</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ــــ</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ـــ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5"/>
        <w:gridCol w:w="1014"/>
        <w:gridCol w:w="1016"/>
        <w:gridCol w:w="1014"/>
        <w:gridCol w:w="1058"/>
        <w:gridCol w:w="1018"/>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15521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12/02/78</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تبريز</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3- نام واحد:   شركت كابل وران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تبريز </w:t>
      </w:r>
      <w:r w:rsidRPr="002B4F82">
        <w:rPr>
          <w:rFonts w:cs="Nazanin"/>
          <w:sz w:val="28"/>
          <w:szCs w:val="28"/>
          <w:rtl/>
        </w:rPr>
        <w:t>–</w:t>
      </w:r>
      <w:r w:rsidRPr="002B4F82">
        <w:rPr>
          <w:rFonts w:cs="B Zar" w:hint="cs"/>
          <w:sz w:val="28"/>
          <w:szCs w:val="28"/>
          <w:rtl/>
        </w:rPr>
        <w:t xml:space="preserve"> اول ج امند 600 متري بعد از كارخانه پاك ريس ت 3361 -047</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ــــ</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ـــ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019"/>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10393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05/08/78</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تبريز</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4- نام واحد:    شركت كابل وران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تبريز </w:t>
      </w:r>
      <w:r w:rsidRPr="002B4F82">
        <w:rPr>
          <w:rFonts w:cs="Nazanin"/>
          <w:sz w:val="28"/>
          <w:szCs w:val="28"/>
          <w:rtl/>
        </w:rPr>
        <w:t>–</w:t>
      </w:r>
      <w:r w:rsidRPr="002B4F82">
        <w:rPr>
          <w:rFonts w:cs="B Zar" w:hint="cs"/>
          <w:sz w:val="28"/>
          <w:szCs w:val="28"/>
          <w:rtl/>
        </w:rPr>
        <w:t xml:space="preserve"> اول ج ا مند 600 متري بعد از كارخانه  پاك ريس ت 361 - 047</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ــــ</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ـــ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019"/>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19061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09/12/65</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تبريز</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b/>
          <w:bCs/>
          <w:sz w:val="28"/>
          <w:szCs w:val="28"/>
          <w:u w:val="single"/>
          <w:rtl/>
        </w:rPr>
      </w:pPr>
      <w:r w:rsidRPr="002B4F82">
        <w:rPr>
          <w:rFonts w:cs="B Zar" w:hint="cs"/>
          <w:sz w:val="28"/>
          <w:szCs w:val="28"/>
          <w:rtl/>
        </w:rPr>
        <w:t xml:space="preserve">استان:   </w:t>
      </w:r>
      <w:r w:rsidRPr="002B4F82">
        <w:rPr>
          <w:rFonts w:cs="B Zar" w:hint="cs"/>
          <w:sz w:val="28"/>
          <w:szCs w:val="28"/>
          <w:u w:val="single"/>
          <w:rtl/>
        </w:rPr>
        <w:t xml:space="preserve">  </w:t>
      </w:r>
      <w:r w:rsidRPr="002B4F82">
        <w:rPr>
          <w:rFonts w:cs="B Zar" w:hint="cs"/>
          <w:b/>
          <w:bCs/>
          <w:sz w:val="28"/>
          <w:szCs w:val="28"/>
          <w:u w:val="single"/>
          <w:rtl/>
        </w:rPr>
        <w:t>اردبيـــل</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داريوش مظفري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اردبيل بزرگراه شهدا</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كارگاه:   4454799</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اردبيل </w:t>
      </w:r>
      <w:r w:rsidRPr="002B4F82">
        <w:rPr>
          <w:rFonts w:cs="Nazanin"/>
          <w:sz w:val="28"/>
          <w:szCs w:val="28"/>
          <w:rtl/>
        </w:rPr>
        <w:t>–</w:t>
      </w:r>
      <w:r w:rsidRPr="002B4F82">
        <w:rPr>
          <w:rFonts w:cs="B Zar" w:hint="cs"/>
          <w:sz w:val="28"/>
          <w:szCs w:val="28"/>
          <w:rtl/>
        </w:rPr>
        <w:t xml:space="preserve"> بزرگراه شهدا  پشت بازار  موقوفه كوچه شهيد اماني پلاك 24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4454799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7"/>
        <w:gridCol w:w="1018"/>
        <w:gridCol w:w="1013"/>
        <w:gridCol w:w="1016"/>
        <w:gridCol w:w="1013"/>
        <w:gridCol w:w="1058"/>
        <w:gridCol w:w="1018"/>
        <w:gridCol w:w="1323"/>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واحد </w:t>
            </w:r>
            <w:r w:rsidRPr="002B4F82">
              <w:rPr>
                <w:rFonts w:cs="B Zar" w:hint="cs"/>
                <w:sz w:val="28"/>
                <w:szCs w:val="28"/>
                <w:rtl/>
              </w:rPr>
              <w:lastRenderedPageBreak/>
              <w:t>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شماره </w:t>
            </w:r>
            <w:r w:rsidRPr="002B4F82">
              <w:rPr>
                <w:rFonts w:cs="B Zar" w:hint="cs"/>
                <w:sz w:val="28"/>
                <w:szCs w:val="28"/>
                <w:rtl/>
              </w:rPr>
              <w:lastRenderedPageBreak/>
              <w:t>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سرمايه </w:t>
            </w:r>
            <w:r w:rsidRPr="002B4F82">
              <w:rPr>
                <w:rFonts w:cs="B Zar" w:hint="cs"/>
                <w:sz w:val="28"/>
                <w:szCs w:val="28"/>
                <w:rtl/>
              </w:rPr>
              <w:lastRenderedPageBreak/>
              <w:t>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تاريخ </w:t>
            </w:r>
            <w:r w:rsidRPr="002B4F82">
              <w:rPr>
                <w:rFonts w:cs="B Zar" w:hint="cs"/>
                <w:sz w:val="28"/>
                <w:szCs w:val="28"/>
                <w:rtl/>
              </w:rPr>
              <w:lastRenderedPageBreak/>
              <w:t>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w:t>
            </w:r>
            <w:r w:rsidRPr="002B4F82">
              <w:rPr>
                <w:rFonts w:cs="B Zar" w:hint="cs"/>
                <w:sz w:val="28"/>
                <w:szCs w:val="28"/>
                <w:rtl/>
              </w:rPr>
              <w:lastRenderedPageBreak/>
              <w:t>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32/1487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01/04/82</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اردبيل</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2- نام واحد:   رامين معصوميان و شركاء</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اردبيل </w:t>
      </w:r>
      <w:r w:rsidRPr="002B4F82">
        <w:rPr>
          <w:rFonts w:cs="Nazanin"/>
          <w:sz w:val="28"/>
          <w:szCs w:val="28"/>
          <w:rtl/>
        </w:rPr>
        <w:t>–</w:t>
      </w:r>
      <w:r w:rsidRPr="002B4F82">
        <w:rPr>
          <w:rFonts w:cs="B Zar" w:hint="cs"/>
          <w:sz w:val="28"/>
          <w:szCs w:val="28"/>
          <w:rtl/>
        </w:rPr>
        <w:t xml:space="preserve"> خ هلال احمر پ 5 احمدزاده</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t>7717751</w:t>
      </w:r>
      <w:r w:rsidRPr="002B4F82">
        <w:rPr>
          <w:rFonts w:cs="B Zar" w:hint="cs"/>
          <w:sz w:val="28"/>
          <w:szCs w:val="28"/>
          <w:rtl/>
        </w:rPr>
        <w:tab/>
      </w:r>
      <w:r w:rsidRPr="002B4F82">
        <w:rPr>
          <w:rFonts w:cs="B Zar" w:hint="cs"/>
          <w:sz w:val="28"/>
          <w:szCs w:val="28"/>
          <w:rtl/>
        </w:rPr>
        <w:tab/>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7717751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7"/>
        <w:gridCol w:w="1018"/>
        <w:gridCol w:w="1013"/>
        <w:gridCol w:w="1016"/>
        <w:gridCol w:w="1013"/>
        <w:gridCol w:w="1058"/>
        <w:gridCol w:w="1018"/>
        <w:gridCol w:w="1323"/>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37/5095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04/12/81</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اردبيل</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استان:</w:t>
      </w:r>
      <w:r w:rsidRPr="002B4F82">
        <w:rPr>
          <w:rFonts w:cs="B Zar" w:hint="cs"/>
          <w:sz w:val="28"/>
          <w:szCs w:val="28"/>
          <w:rtl/>
        </w:rPr>
        <w:tab/>
      </w:r>
      <w:r w:rsidRPr="002B4F82">
        <w:rPr>
          <w:rFonts w:cs="B Zar" w:hint="cs"/>
          <w:sz w:val="28"/>
          <w:szCs w:val="28"/>
          <w:rtl/>
        </w:rPr>
        <w:tab/>
        <w:t>ا</w:t>
      </w:r>
      <w:r w:rsidRPr="002B4F82">
        <w:rPr>
          <w:rFonts w:cs="B Zar" w:hint="cs"/>
          <w:b/>
          <w:bCs/>
          <w:sz w:val="28"/>
          <w:szCs w:val="28"/>
          <w:u w:val="single"/>
          <w:rtl/>
        </w:rPr>
        <w:t>صفهان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سلامتيان - حميدرضا</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اصفهان </w:t>
      </w:r>
      <w:r w:rsidRPr="002B4F82">
        <w:rPr>
          <w:rFonts w:cs="Nazanin"/>
          <w:sz w:val="28"/>
          <w:szCs w:val="28"/>
          <w:rtl/>
        </w:rPr>
        <w:t>–</w:t>
      </w:r>
      <w:r w:rsidRPr="002B4F82">
        <w:rPr>
          <w:rFonts w:cs="B Zar" w:hint="cs"/>
          <w:sz w:val="28"/>
          <w:szCs w:val="28"/>
          <w:rtl/>
        </w:rPr>
        <w:t xml:space="preserve"> بوستان سعدي جنب بانك كشاورزي هيوندا</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246021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246021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019"/>
        <w:gridCol w:w="13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واحد </w:t>
            </w:r>
            <w:r w:rsidRPr="002B4F82">
              <w:rPr>
                <w:rFonts w:cs="B Zar" w:hint="cs"/>
                <w:sz w:val="28"/>
                <w:szCs w:val="28"/>
                <w:rtl/>
              </w:rPr>
              <w:lastRenderedPageBreak/>
              <w:t>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شماره </w:t>
            </w:r>
            <w:r w:rsidRPr="002B4F82">
              <w:rPr>
                <w:rFonts w:cs="B Zar" w:hint="cs"/>
                <w:sz w:val="28"/>
                <w:szCs w:val="28"/>
                <w:rtl/>
              </w:rPr>
              <w:lastRenderedPageBreak/>
              <w:t>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سرمايه </w:t>
            </w:r>
            <w:r w:rsidRPr="002B4F82">
              <w:rPr>
                <w:rFonts w:cs="B Zar" w:hint="cs"/>
                <w:sz w:val="28"/>
                <w:szCs w:val="28"/>
                <w:rtl/>
              </w:rPr>
              <w:lastRenderedPageBreak/>
              <w:t>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تاريخ </w:t>
            </w:r>
            <w:r w:rsidRPr="002B4F82">
              <w:rPr>
                <w:rFonts w:cs="B Zar" w:hint="cs"/>
                <w:sz w:val="28"/>
                <w:szCs w:val="28"/>
                <w:rtl/>
              </w:rPr>
              <w:lastRenderedPageBreak/>
              <w:t>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w:t>
            </w:r>
            <w:r w:rsidRPr="002B4F82">
              <w:rPr>
                <w:rFonts w:cs="B Zar" w:hint="cs"/>
                <w:sz w:val="28"/>
                <w:szCs w:val="28"/>
                <w:rtl/>
              </w:rPr>
              <w:lastRenderedPageBreak/>
              <w:t>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09/10/77</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اصفهان</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pStyle w:val="Heading1"/>
        <w:rPr>
          <w:rFonts w:cs="B Zar"/>
          <w:b w:val="0"/>
          <w:bCs w:val="0"/>
          <w:sz w:val="28"/>
          <w:szCs w:val="28"/>
          <w:rtl/>
        </w:rPr>
      </w:pPr>
      <w:bookmarkStart w:id="188" w:name="_Toc359918927"/>
      <w:r w:rsidRPr="002B4F82">
        <w:rPr>
          <w:rFonts w:cs="B Zar" w:hint="cs"/>
          <w:b w:val="0"/>
          <w:bCs w:val="0"/>
          <w:sz w:val="28"/>
          <w:szCs w:val="28"/>
          <w:rtl/>
        </w:rPr>
        <w:t>گزارش مشخصات واحدها براساس انتخاب محصول</w:t>
      </w:r>
      <w:bookmarkEnd w:id="188"/>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2- نام واحد:   فولادگر علي رضا و مرتضي </w:t>
      </w:r>
      <w:r w:rsidRPr="002B4F82">
        <w:rPr>
          <w:rFonts w:cs="Nazanin"/>
          <w:sz w:val="28"/>
          <w:szCs w:val="28"/>
          <w:rtl/>
        </w:rPr>
        <w:t>–</w:t>
      </w:r>
      <w:r w:rsidRPr="002B4F82">
        <w:rPr>
          <w:rFonts w:cs="B Zar" w:hint="cs"/>
          <w:sz w:val="28"/>
          <w:szCs w:val="28"/>
          <w:rtl/>
        </w:rPr>
        <w:t xml:space="preserve"> كريمي علي </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منطقه صنعتي اشترجان خ سوم پ 21/19</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09133132750</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09133132750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014"/>
        <w:gridCol w:w="1012"/>
        <w:gridCol w:w="1012"/>
        <w:gridCol w:w="1015"/>
        <w:gridCol w:w="1014"/>
        <w:gridCol w:w="1058"/>
        <w:gridCol w:w="1216"/>
        <w:gridCol w:w="1124"/>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7354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01/04/82</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اشترجان</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3- نام واحد:   سپاهان تراش - شركت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منطقه صنعتي اشترجان خ 4 پ 38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237805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تلفن و فاكس مركزي:        ـــ                  237805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3"/>
        <w:gridCol w:w="1014"/>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5534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18/04/79</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اشترجان</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4- نام واحد:   سپاهان تراش - شركت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منطقه صنعتي اشترجان خ 4 پ 38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237805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237805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3"/>
        <w:gridCol w:w="1014"/>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5534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18/04/77</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استرجان</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5- نام واحد:   سازه سپاهان قطعه - شركت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منطقه صنعتي مورچه خورت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3313777</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آدرس دفتر مركزي:      شهرك صنعتي امير حمزه بلوك 7 واحد 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3313777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4"/>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19519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08/06/82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مورچه خورت</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6-نام واحد:   سادروگستر - شركت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اصفهان </w:t>
      </w:r>
      <w:r w:rsidRPr="002B4F82">
        <w:rPr>
          <w:rFonts w:cs="Nazanin"/>
          <w:sz w:val="28"/>
          <w:szCs w:val="28"/>
          <w:rtl/>
        </w:rPr>
        <w:t>–</w:t>
      </w:r>
      <w:r w:rsidRPr="002B4F82">
        <w:rPr>
          <w:rFonts w:cs="B Zar" w:hint="cs"/>
          <w:sz w:val="28"/>
          <w:szCs w:val="28"/>
          <w:rtl/>
        </w:rPr>
        <w:t xml:space="preserve"> دولت آباد خ مالك اشتر</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263164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263164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3"/>
        <w:gridCol w:w="1014"/>
        <w:gridCol w:w="1016"/>
        <w:gridCol w:w="1014"/>
        <w:gridCol w:w="1058"/>
        <w:gridCol w:w="1019"/>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6904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10/08/79</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دولت آباد</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           </w:t>
      </w:r>
      <w:r w:rsidRPr="002B4F82">
        <w:rPr>
          <w:rFonts w:cs="B Zar" w:hint="cs"/>
          <w:b/>
          <w:bCs/>
          <w:sz w:val="28"/>
          <w:szCs w:val="28"/>
          <w:u w:val="single"/>
          <w:rtl/>
        </w:rPr>
        <w:t>تهران</w:t>
      </w:r>
    </w:p>
    <w:p w:rsidR="00CA69ED" w:rsidRPr="002B4F82" w:rsidRDefault="00CA69ED" w:rsidP="002B4F82">
      <w:pPr>
        <w:spacing w:line="360" w:lineRule="auto"/>
        <w:rPr>
          <w:rFonts w:cs="B Zar"/>
          <w:sz w:val="28"/>
          <w:szCs w:val="28"/>
          <w:rtl/>
        </w:rPr>
      </w:pPr>
      <w:r w:rsidRPr="002B4F82">
        <w:rPr>
          <w:rFonts w:cs="B Zar" w:hint="cs"/>
          <w:sz w:val="28"/>
          <w:szCs w:val="28"/>
          <w:rtl/>
        </w:rPr>
        <w:t>1-نام واحد:   حميد و سعيد و عباس كمالي (يك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ج خاوران شهرك صنعتي عباس آباد خ جامي خ صنوبر شرقي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واحد </w:t>
            </w:r>
            <w:r w:rsidRPr="002B4F82">
              <w:rPr>
                <w:rFonts w:cs="B Zar" w:hint="cs"/>
                <w:sz w:val="28"/>
                <w:szCs w:val="28"/>
                <w:rtl/>
              </w:rPr>
              <w:lastRenderedPageBreak/>
              <w:t>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شماره </w:t>
            </w:r>
            <w:r w:rsidRPr="002B4F82">
              <w:rPr>
                <w:rFonts w:cs="B Zar" w:hint="cs"/>
                <w:sz w:val="28"/>
                <w:szCs w:val="28"/>
                <w:rtl/>
              </w:rPr>
              <w:lastRenderedPageBreak/>
              <w:t>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سرمايه </w:t>
            </w:r>
            <w:r w:rsidRPr="002B4F82">
              <w:rPr>
                <w:rFonts w:cs="B Zar" w:hint="cs"/>
                <w:sz w:val="28"/>
                <w:szCs w:val="28"/>
                <w:rtl/>
              </w:rPr>
              <w:lastRenderedPageBreak/>
              <w:t>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تاريخ </w:t>
            </w:r>
            <w:r w:rsidRPr="002B4F82">
              <w:rPr>
                <w:rFonts w:cs="B Zar" w:hint="cs"/>
                <w:sz w:val="28"/>
                <w:szCs w:val="28"/>
                <w:rtl/>
              </w:rPr>
              <w:lastRenderedPageBreak/>
              <w:t>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w:t>
            </w:r>
            <w:r w:rsidRPr="002B4F82">
              <w:rPr>
                <w:rFonts w:cs="B Zar" w:hint="cs"/>
                <w:sz w:val="28"/>
                <w:szCs w:val="28"/>
                <w:rtl/>
              </w:rPr>
              <w:lastRenderedPageBreak/>
              <w:t>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20000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65148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04/09/75</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پاكدشت (شهرك صنعتي عب)</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قالبسازي دانش (محمدرضا نمكي عراقي)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كيلومتر 14 ج مخصوص كرج روبروي سايپا بوار پنجم و دوم خ ششم 8097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t xml:space="preserve">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3"/>
        <w:gridCol w:w="1016"/>
        <w:gridCol w:w="1014"/>
        <w:gridCol w:w="1058"/>
        <w:gridCol w:w="1221"/>
        <w:gridCol w:w="11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147000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1679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07/06/72</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تهران(جاده مخصوص كرج)</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3- نام واحد:   حجت اله عباسي حسين جواني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ميدان فاطمه ميدان گلها خ هشت بهشت كو عالمي پ 72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014"/>
        <w:gridCol w:w="1013"/>
        <w:gridCol w:w="1012"/>
        <w:gridCol w:w="1015"/>
        <w:gridCol w:w="1013"/>
        <w:gridCol w:w="1058"/>
        <w:gridCol w:w="1018"/>
        <w:gridCol w:w="1322"/>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24614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15316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23/03/74</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4- نام واحد:   شكراله فرهمند تنها (يك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ج خراسان كيلومتر 6 ده زمان آباد برق سازي توحيد ت 396321 - 3</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5"/>
        <w:gridCol w:w="1014"/>
        <w:gridCol w:w="1016"/>
        <w:gridCol w:w="1014"/>
        <w:gridCol w:w="1058"/>
        <w:gridCol w:w="1217"/>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45795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667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19/12/74</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 ( قلعه نو)</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5- نام واحد:   نورگسترافشان (يك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يافت آباد بلوار الغدير خ انصاري خ برزگر رحيمي پ 10/1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63063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08/08/75</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جاده ساوره نعمت آباد ، يافت</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6- نام واحد:   نادر حبيبي </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كيلومتر 10 ج ساوره سه راه بوتان شمس آباد بعد از ك آجر</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30700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دستگاه</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71452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12/11/73</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جاده ساوه، نعمت آباد .يافت</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7- نام واحد:  نعمت قلعه قوند</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فدائيان اسلام ايستگاه دولت آباد روبروي پمپ بنزين كوچ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5"/>
        <w:gridCol w:w="1015"/>
        <w:gridCol w:w="1014"/>
        <w:gridCol w:w="1016"/>
        <w:gridCol w:w="1014"/>
        <w:gridCol w:w="1058"/>
        <w:gridCol w:w="1019"/>
        <w:gridCol w:w="13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75201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28/12/73</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8- نام واحد:   شركت نورآگاه</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ج خاوران بين خاتون آ‘اد و مامازن دو راهي يبر (حصار امير)</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3"/>
        <w:gridCol w:w="1016"/>
        <w:gridCol w:w="1014"/>
        <w:gridCol w:w="1058"/>
        <w:gridCol w:w="1220"/>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1567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14/04/72</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پاكدشت (فيلمستان)</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9- نام واحد:  توليدي و صنعتي ملارد</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كرج جاده ملارد ايستگاه 110 داخل باغ 110 </w:t>
      </w:r>
      <w:r w:rsidRPr="002B4F82">
        <w:rPr>
          <w:rFonts w:cs="Nazanin"/>
          <w:sz w:val="28"/>
          <w:szCs w:val="28"/>
          <w:rtl/>
        </w:rPr>
        <w:t>–</w:t>
      </w:r>
      <w:r w:rsidRPr="002B4F82">
        <w:rPr>
          <w:rFonts w:cs="B Zar" w:hint="cs"/>
          <w:sz w:val="28"/>
          <w:szCs w:val="28"/>
          <w:rtl/>
        </w:rPr>
        <w:t xml:space="preserve"> تلفن 6000007 - 6</w:t>
      </w:r>
    </w:p>
    <w:p w:rsidR="00CA69ED" w:rsidRDefault="00CA69ED" w:rsidP="002B4F82">
      <w:pPr>
        <w:spacing w:line="360" w:lineRule="auto"/>
        <w:rPr>
          <w:rFonts w:cs="B Zar" w:hint="cs"/>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ک</w:t>
      </w:r>
      <w:r w:rsidRPr="009C6819">
        <w:rPr>
          <w:rFonts w:cs="B Zar" w:hint="cs"/>
          <w:b/>
          <w:bCs/>
          <w:sz w:val="28"/>
          <w:szCs w:val="28"/>
          <w:rtl/>
        </w:rPr>
        <w:t>ی</w:t>
      </w:r>
      <w:r w:rsidRPr="009C6819">
        <w:rPr>
          <w:rFonts w:cs="B Zar" w:hint="eastAsia"/>
          <w:b/>
          <w:bCs/>
          <w:sz w:val="28"/>
          <w:szCs w:val="28"/>
          <w:rtl/>
        </w:rPr>
        <w:t>و</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31"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9C6819" w:rsidRPr="002B4F82" w:rsidRDefault="009C6819" w:rsidP="009C6819">
      <w:pPr>
        <w:spacing w:line="360" w:lineRule="auto"/>
        <w:rPr>
          <w:rFonts w:cs="B Zar"/>
          <w:sz w:val="28"/>
          <w:szCs w:val="28"/>
          <w:rtl/>
        </w:rPr>
      </w:pPr>
      <w:r w:rsidRPr="009C6819">
        <w:rPr>
          <w:rFonts w:cs="B Zar"/>
          <w:b/>
          <w:bCs/>
          <w:sz w:val="28"/>
          <w:szCs w:val="28"/>
          <w:rtl/>
        </w:rPr>
        <w:t>09131253620</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7"/>
        <w:gridCol w:w="1013"/>
        <w:gridCol w:w="1016"/>
        <w:gridCol w:w="1014"/>
        <w:gridCol w:w="1058"/>
        <w:gridCol w:w="1217"/>
        <w:gridCol w:w="11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331299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30/04/69</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شهريار (ملارد)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10- نام واحد:   توليدي و بازرگاني دنياي فرصت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سعادت آباد خ صرافان خ كنعاني مقدم پلاك 44 واحد 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7815101</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سعادت آباد خ صرافان خ كنعاني مقدم پلاك 44 واحد 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7815101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014"/>
        <w:gridCol w:w="1013"/>
        <w:gridCol w:w="1012"/>
        <w:gridCol w:w="1015"/>
        <w:gridCol w:w="1013"/>
        <w:gridCol w:w="1058"/>
        <w:gridCol w:w="1217"/>
        <w:gridCol w:w="1123"/>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53782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23/03/83</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كرج (اشتهارد)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11- نام واحد:   سعيد نوري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ج ساوه سه راهي بوتان خ گلشهر بعد از كوره هاي شمس آباد انتهاي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28449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09/05/74</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جاده ساوره ، نعمت آباد. يافت</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pStyle w:val="Heading1"/>
        <w:rPr>
          <w:rFonts w:cs="B Zar"/>
          <w:b w:val="0"/>
          <w:bCs w:val="0"/>
          <w:sz w:val="28"/>
          <w:szCs w:val="28"/>
          <w:rtl/>
        </w:rPr>
      </w:pPr>
      <w:bookmarkStart w:id="189" w:name="_Toc359918928"/>
      <w:r w:rsidRPr="002B4F82">
        <w:rPr>
          <w:rFonts w:cs="B Zar" w:hint="cs"/>
          <w:b w:val="0"/>
          <w:bCs w:val="0"/>
          <w:sz w:val="28"/>
          <w:szCs w:val="28"/>
          <w:rtl/>
        </w:rPr>
        <w:lastRenderedPageBreak/>
        <w:t>گزارش مشخصات واحدها براساس انتخاب محصول</w:t>
      </w:r>
      <w:bookmarkEnd w:id="189"/>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12- نام واحد:   عليرضا فارسي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ميدان آزادي خيابان محمدعلي جناح </w:t>
      </w:r>
      <w:r w:rsidRPr="002B4F82">
        <w:rPr>
          <w:rFonts w:cs="Nazanin"/>
          <w:sz w:val="28"/>
          <w:szCs w:val="28"/>
          <w:rtl/>
        </w:rPr>
        <w:t>–</w:t>
      </w:r>
      <w:r w:rsidRPr="002B4F82">
        <w:rPr>
          <w:rFonts w:cs="B Zar" w:hint="cs"/>
          <w:sz w:val="28"/>
          <w:szCs w:val="28"/>
          <w:rtl/>
        </w:rPr>
        <w:t xml:space="preserve"> فروشگاه فارسي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4"/>
        <w:gridCol w:w="1014"/>
        <w:gridCol w:w="1013"/>
        <w:gridCol w:w="1016"/>
        <w:gridCol w:w="1013"/>
        <w:gridCol w:w="1058"/>
        <w:gridCol w:w="1222"/>
        <w:gridCol w:w="11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58330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1576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04/06/77</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خارج از شعاع 021كيلومتر</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13- نام واحد:  شركت مهندسي تذرو افزار (‌يك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خ وليعصر خ طالقاني خ حسيني شسماره 24 طبقه دوم</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6417201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6417201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5"/>
        <w:gridCol w:w="1015"/>
        <w:gridCol w:w="1014"/>
        <w:gridCol w:w="1016"/>
        <w:gridCol w:w="1014"/>
        <w:gridCol w:w="1058"/>
        <w:gridCol w:w="1019"/>
        <w:gridCol w:w="13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واحد </w:t>
            </w:r>
            <w:r w:rsidRPr="002B4F82">
              <w:rPr>
                <w:rFonts w:cs="B Zar" w:hint="cs"/>
                <w:sz w:val="28"/>
                <w:szCs w:val="28"/>
                <w:rtl/>
              </w:rPr>
              <w:lastRenderedPageBreak/>
              <w:t>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شماره </w:t>
            </w:r>
            <w:r w:rsidRPr="002B4F82">
              <w:rPr>
                <w:rFonts w:cs="B Zar" w:hint="cs"/>
                <w:sz w:val="28"/>
                <w:szCs w:val="28"/>
                <w:rtl/>
              </w:rPr>
              <w:lastRenderedPageBreak/>
              <w:t>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سرمايه </w:t>
            </w:r>
            <w:r w:rsidRPr="002B4F82">
              <w:rPr>
                <w:rFonts w:cs="B Zar" w:hint="cs"/>
                <w:sz w:val="28"/>
                <w:szCs w:val="28"/>
                <w:rtl/>
              </w:rPr>
              <w:lastRenderedPageBreak/>
              <w:t>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 xml:space="preserve">تاريخ </w:t>
            </w:r>
            <w:r w:rsidRPr="002B4F82">
              <w:rPr>
                <w:rFonts w:cs="B Zar" w:hint="cs"/>
                <w:sz w:val="28"/>
                <w:szCs w:val="28"/>
                <w:rtl/>
              </w:rPr>
              <w:lastRenderedPageBreak/>
              <w:t>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w:t>
            </w:r>
            <w:r w:rsidRPr="002B4F82">
              <w:rPr>
                <w:rFonts w:cs="B Zar" w:hint="cs"/>
                <w:sz w:val="28"/>
                <w:szCs w:val="28"/>
                <w:rtl/>
              </w:rPr>
              <w:lastRenderedPageBreak/>
              <w:t>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2000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40649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08/12/78</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تهران</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14- نام واحد:   بخشعلي عزيزي قزلدري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كرج ميدان 7 تير كوچه فدايي 2 پ 24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2706448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2706448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52347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22/02/81</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كرج (اشتهارد)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15- نام واحد:  پارس البرز</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جاده قديم كرج </w:t>
      </w:r>
      <w:r w:rsidRPr="002B4F82">
        <w:rPr>
          <w:rFonts w:cs="Nazanin"/>
          <w:sz w:val="28"/>
          <w:szCs w:val="28"/>
          <w:rtl/>
        </w:rPr>
        <w:t>–</w:t>
      </w:r>
      <w:r w:rsidRPr="002B4F82">
        <w:rPr>
          <w:rFonts w:cs="B Zar" w:hint="cs"/>
          <w:sz w:val="28"/>
          <w:szCs w:val="28"/>
          <w:rtl/>
        </w:rPr>
        <w:t xml:space="preserve"> بعد از شير پاستوريزه </w:t>
      </w:r>
      <w:r w:rsidRPr="002B4F82">
        <w:rPr>
          <w:rFonts w:cs="Nazanin"/>
          <w:sz w:val="28"/>
          <w:szCs w:val="28"/>
          <w:rtl/>
        </w:rPr>
        <w:t>–</w:t>
      </w:r>
      <w:r w:rsidRPr="002B4F82">
        <w:rPr>
          <w:rFonts w:cs="B Zar" w:hint="cs"/>
          <w:sz w:val="28"/>
          <w:szCs w:val="28"/>
          <w:rtl/>
        </w:rPr>
        <w:t xml:space="preserve"> خيابان 17 </w:t>
      </w:r>
      <w:r w:rsidRPr="002B4F82">
        <w:rPr>
          <w:rFonts w:cs="Nazanin"/>
          <w:sz w:val="28"/>
          <w:szCs w:val="28"/>
          <w:rtl/>
        </w:rPr>
        <w:t>–</w:t>
      </w:r>
      <w:r w:rsidRPr="002B4F82">
        <w:rPr>
          <w:rFonts w:cs="B Zar" w:hint="cs"/>
          <w:sz w:val="28"/>
          <w:szCs w:val="28"/>
          <w:rtl/>
        </w:rPr>
        <w:t xml:space="preserve"> پلاك 10</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218"/>
        <w:gridCol w:w="112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2591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18/07/73</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تهران (جاده </w:t>
            </w:r>
            <w:r w:rsidRPr="002B4F82">
              <w:rPr>
                <w:rFonts w:cs="B Zar" w:hint="cs"/>
                <w:sz w:val="28"/>
                <w:szCs w:val="28"/>
                <w:rtl/>
              </w:rPr>
              <w:lastRenderedPageBreak/>
              <w:t>قديم كرج)</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pStyle w:val="Heading1"/>
        <w:rPr>
          <w:rFonts w:cs="B Zar"/>
          <w:b w:val="0"/>
          <w:bCs w:val="0"/>
          <w:sz w:val="28"/>
          <w:szCs w:val="28"/>
          <w:rtl/>
        </w:rPr>
      </w:pPr>
      <w:bookmarkStart w:id="190" w:name="_Toc359918929"/>
      <w:r w:rsidRPr="002B4F82">
        <w:rPr>
          <w:rFonts w:cs="B Zar" w:hint="cs"/>
          <w:b w:val="0"/>
          <w:bCs w:val="0"/>
          <w:sz w:val="28"/>
          <w:szCs w:val="28"/>
          <w:rtl/>
        </w:rPr>
        <w:t>گزارش مشخصات واحدها براساس انتخاب محصول</w:t>
      </w:r>
      <w:bookmarkEnd w:id="190"/>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16- نام واحد:   شب شكن البرز (سه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شهرك صنعتي اشتهارد بلوار حسابي غربي سعادت 4 قطعات 510 و 511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50-6021149</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خ آزادي بعد از دانشگاه شريف كوچه صادقي شماره 26 واحد 16</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50-6021149</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4"/>
        <w:gridCol w:w="1013"/>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378000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63744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29/08/81</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كرج (اشتهارد)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17- نام واحد:   شب شكن البرز (سه شيفت)</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شهرك صنعتي اشتهارد بلوار حسابي غربي سعادت 4 قطعات 510 و 511</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تلفن و فاكس كارگاه:   </w:t>
      </w:r>
      <w:r w:rsidRPr="002B4F82">
        <w:rPr>
          <w:rFonts w:cs="B Zar" w:hint="cs"/>
          <w:sz w:val="28"/>
          <w:szCs w:val="28"/>
          <w:rtl/>
        </w:rPr>
        <w:tab/>
      </w:r>
      <w:r w:rsidRPr="002B4F82">
        <w:rPr>
          <w:rFonts w:cs="B Zar" w:hint="cs"/>
          <w:sz w:val="28"/>
          <w:szCs w:val="28"/>
          <w:rtl/>
        </w:rPr>
        <w:tab/>
        <w:t xml:space="preserve">        50-6021149</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خ آزادي بعد از دانشگاه شريف كوچه صادقي شماره 26 واحد 16</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50-6021149</w:t>
      </w:r>
      <w:r w:rsidRPr="002B4F82">
        <w:rPr>
          <w:rFonts w:cs="B Zar" w:hint="cs"/>
          <w:sz w:val="28"/>
          <w:szCs w:val="28"/>
          <w:rtl/>
        </w:rPr>
        <w:tab/>
        <w:t xml:space="preserve">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4"/>
        <w:gridCol w:w="1013"/>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378000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28438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03/06/82</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كرج (اشتهارد)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18- نام واحد:   سازه گستر پارسيان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ايران پارس كوي طور پ 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09121192147</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ايران پارس كوي طور پ 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09121192147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218"/>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40329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23/12/82</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كرج (اشتهارد)</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19- نام واحد:   شركت صنايع چراغ اتومبيل مدرن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شهريار جاده رباط كريم كيلومتر 5 سه راه فردوس كوي درختي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219"/>
        <w:gridCol w:w="11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22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13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145750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28/10/73</w:t>
            </w:r>
          </w:p>
        </w:tc>
        <w:tc>
          <w:tcPr>
            <w:tcW w:w="1223"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شهريار (فردوس)</w:t>
            </w:r>
          </w:p>
        </w:tc>
        <w:tc>
          <w:tcPr>
            <w:tcW w:w="1135"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چهارمحال بختيـاري</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شركت نايل ايران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شهركرد </w:t>
      </w:r>
      <w:r w:rsidRPr="002B4F82">
        <w:rPr>
          <w:rFonts w:cs="Nazanin"/>
          <w:sz w:val="28"/>
          <w:szCs w:val="28"/>
          <w:rtl/>
        </w:rPr>
        <w:t>–</w:t>
      </w:r>
      <w:r w:rsidRPr="002B4F82">
        <w:rPr>
          <w:rFonts w:cs="B Zar" w:hint="cs"/>
          <w:sz w:val="28"/>
          <w:szCs w:val="28"/>
          <w:rtl/>
        </w:rPr>
        <w:t xml:space="preserve"> شهرك صنعتي </w:t>
      </w:r>
      <w:r w:rsidRPr="002B4F82">
        <w:rPr>
          <w:rFonts w:cs="Nazanin"/>
          <w:sz w:val="28"/>
          <w:szCs w:val="28"/>
          <w:rtl/>
        </w:rPr>
        <w:t>–</w:t>
      </w:r>
      <w:r w:rsidRPr="002B4F82">
        <w:rPr>
          <w:rFonts w:cs="B Zar" w:hint="cs"/>
          <w:sz w:val="28"/>
          <w:szCs w:val="28"/>
          <w:rtl/>
        </w:rPr>
        <w:t xml:space="preserve"> تلفن : 3334711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3334711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تلفن و فاكس مركزي:        ـــ                  3334711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7"/>
        <w:gridCol w:w="1014"/>
        <w:gridCol w:w="1013"/>
        <w:gridCol w:w="1016"/>
        <w:gridCol w:w="1017"/>
        <w:gridCol w:w="1058"/>
        <w:gridCol w:w="1356"/>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13030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182040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19/12/80</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شهركرد</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صنايع لامپ مريك خودرو</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شهرك </w:t>
      </w:r>
      <w:r w:rsidRPr="002B4F82">
        <w:rPr>
          <w:rFonts w:cs="Nazanin"/>
          <w:sz w:val="28"/>
          <w:szCs w:val="28"/>
          <w:rtl/>
        </w:rPr>
        <w:t>–</w:t>
      </w:r>
      <w:r w:rsidRPr="002B4F82">
        <w:rPr>
          <w:rFonts w:cs="B Zar" w:hint="cs"/>
          <w:sz w:val="28"/>
          <w:szCs w:val="28"/>
          <w:rtl/>
        </w:rPr>
        <w:t xml:space="preserve"> شهرك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3336547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3336547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7"/>
        <w:gridCol w:w="1013"/>
        <w:gridCol w:w="1013"/>
        <w:gridCol w:w="1016"/>
        <w:gridCol w:w="1017"/>
        <w:gridCol w:w="1058"/>
        <w:gridCol w:w="1356"/>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4222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182040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25/04/81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شهركرد</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 xml:space="preserve"> خراسان</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1- نام واحد:   سراج نورتوس</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مشهد شهرك صنعتي توس تل 66288224-09115158243 (2533335 </w:t>
      </w:r>
      <w:r w:rsidRPr="002B4F82">
        <w:rPr>
          <w:rFonts w:cs="Nazanin"/>
          <w:sz w:val="28"/>
          <w:szCs w:val="28"/>
          <w:rtl/>
        </w:rPr>
        <w:t>–</w:t>
      </w:r>
      <w:r w:rsidRPr="002B4F82">
        <w:rPr>
          <w:rFonts w:cs="B Zar" w:hint="cs"/>
          <w:sz w:val="28"/>
          <w:szCs w:val="28"/>
          <w:rtl/>
        </w:rPr>
        <w:t xml:space="preserve"> 0512)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5"/>
        <w:gridCol w:w="1014"/>
        <w:gridCol w:w="1016"/>
        <w:gridCol w:w="1014"/>
        <w:gridCol w:w="1058"/>
        <w:gridCol w:w="1018"/>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24004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1945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25/04/76</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مشهد</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سراج نورتوس</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مشهد شهرك صنعتي توس تل 6628224 </w:t>
      </w:r>
      <w:r w:rsidRPr="002B4F82">
        <w:rPr>
          <w:rFonts w:cs="Nazanin"/>
          <w:sz w:val="28"/>
          <w:szCs w:val="28"/>
          <w:rtl/>
        </w:rPr>
        <w:t>–</w:t>
      </w:r>
      <w:r w:rsidRPr="002B4F82">
        <w:rPr>
          <w:rFonts w:cs="B Zar" w:hint="cs"/>
          <w:sz w:val="28"/>
          <w:szCs w:val="28"/>
          <w:rtl/>
        </w:rPr>
        <w:t xml:space="preserve"> 09115158243 (23533335 </w:t>
      </w:r>
      <w:r w:rsidRPr="002B4F82">
        <w:rPr>
          <w:rFonts w:cs="Nazanin"/>
          <w:sz w:val="28"/>
          <w:szCs w:val="28"/>
          <w:rtl/>
        </w:rPr>
        <w:t>–</w:t>
      </w:r>
      <w:r w:rsidRPr="002B4F82">
        <w:rPr>
          <w:rFonts w:cs="B Zar" w:hint="cs"/>
          <w:sz w:val="28"/>
          <w:szCs w:val="28"/>
          <w:rtl/>
        </w:rPr>
        <w:t xml:space="preserve"> 0512)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5"/>
        <w:gridCol w:w="1014"/>
        <w:gridCol w:w="1016"/>
        <w:gridCol w:w="1014"/>
        <w:gridCol w:w="1058"/>
        <w:gridCol w:w="1018"/>
        <w:gridCol w:w="132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43848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1945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08/10/77</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مشهد</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lastRenderedPageBreak/>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3- نام واحد:   شركت سراج نور توس</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مشهد </w:t>
      </w:r>
      <w:r w:rsidRPr="002B4F82">
        <w:rPr>
          <w:rFonts w:cs="Nazanin"/>
          <w:sz w:val="28"/>
          <w:szCs w:val="28"/>
          <w:rtl/>
        </w:rPr>
        <w:t>–</w:t>
      </w:r>
      <w:r w:rsidRPr="002B4F82">
        <w:rPr>
          <w:rFonts w:cs="B Zar" w:hint="cs"/>
          <w:sz w:val="28"/>
          <w:szCs w:val="28"/>
          <w:rtl/>
        </w:rPr>
        <w:t xml:space="preserve"> ج قوچان شهرك صنعتي توس بلوار تعاون جنوبي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6628224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6628224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014"/>
        <w:gridCol w:w="1013"/>
        <w:gridCol w:w="1012"/>
        <w:gridCol w:w="1015"/>
        <w:gridCol w:w="1013"/>
        <w:gridCol w:w="1058"/>
        <w:gridCol w:w="1018"/>
        <w:gridCol w:w="1322"/>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13934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23/05/82</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مشهد</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زنجان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هوشنگ صالحي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09121257096</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قيطريه خ روشنگر ك روشنگاه يك پ 6 ط 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09121257096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019"/>
        <w:gridCol w:w="132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020"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1338"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5124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13/04/83</w:t>
            </w:r>
          </w:p>
        </w:tc>
        <w:tc>
          <w:tcPr>
            <w:tcW w:w="1020"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ابهر</w:t>
            </w:r>
          </w:p>
        </w:tc>
        <w:tc>
          <w:tcPr>
            <w:tcW w:w="1338"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سمنان</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1- نام واحد:   شركت آرمان ابزار صادق</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خ سرافراز كوچه پنجم پ 3 واحد 9</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8731360</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سرافراز كوچه پنجم پ 3 واحد 9</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8731360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980"/>
        <w:gridCol w:w="959"/>
        <w:gridCol w:w="965"/>
        <w:gridCol w:w="989"/>
        <w:gridCol w:w="969"/>
        <w:gridCol w:w="1058"/>
        <w:gridCol w:w="1642"/>
        <w:gridCol w:w="930"/>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7479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06/05/82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شهرك صنعتي ايوانكي(گرمسار) </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نقي قصري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گرمساري شهرك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تهرانپارس ميدان پرورين خ 202 بين 133 و 135 پ 261</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4"/>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10095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17/06/82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 xml:space="preserve">شهرك </w:t>
            </w:r>
            <w:r w:rsidRPr="002B4F82">
              <w:rPr>
                <w:rFonts w:cs="B Zar" w:hint="cs"/>
                <w:sz w:val="28"/>
                <w:szCs w:val="28"/>
                <w:rtl/>
              </w:rPr>
              <w:lastRenderedPageBreak/>
              <w:t>صنعتي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3- نام واحد:   اسداله خالقي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خ شهيد مدني خ كهن كوچه صابر پ 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شهيد مدني خ كهن كوچه صابر پ 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1472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02/02/82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شهركت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4- نام واحد:   غلامرضا حبيبي نژاد</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آدرس كارگاه:   تهران اول خ مدني بالاتر از خ خواجه نصير پ 62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اول خ مدني بالا تر از خيابان خواجه نصير پ 62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1470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02/02/82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5- نام واحد:   علي گدا نيا نوائي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گرمسار شهرك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امين مكيدان و الفجر كوچه كلهر پ 32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4000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10872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31/06/82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jc w:val="both"/>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3- نام واحد:   اسداله خالقي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خ شهيد مدني خ كهن كوچه صابر پ 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شهيد مدني خ كهن كوچه صابر پ 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1472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02/02/82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شهركت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4- نام واحد:   غلامرضا حبيبي نژاد</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اول خ مدني بالاتر از خ خواجه نصير پ 62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اول خ مدني بالا تر از خيابان خواجه نصير پ 62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4"/>
        <w:gridCol w:w="1016"/>
        <w:gridCol w:w="1014"/>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1470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02/02/82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5- نام واحد:   علي گدا نيا نوائي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گرمسار شهرك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تهران خ امين مكيدان و الفجر كوچه كلهر پ 32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دست</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10872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31/06/82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6- نام واحد:   محسن حاجي محمدي</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آدرس كارگاه:   افسريه 15 متري دوم خ 25 پلاك 224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r w:rsidRPr="002B4F82">
        <w:rPr>
          <w:rFonts w:cs="B Zar" w:hint="cs"/>
          <w:sz w:val="28"/>
          <w:szCs w:val="28"/>
          <w:rtl/>
        </w:rPr>
        <w:tab/>
        <w:t xml:space="preserve">  3808378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t>3808378</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8304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23/05/81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دامغان</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7- نام واحد:   سعيد حسني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تهران پارس ميدان رهبر خ امين خ اميرشرقي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4"/>
        <w:gridCol w:w="1013"/>
        <w:gridCol w:w="1016"/>
        <w:gridCol w:w="1014"/>
        <w:gridCol w:w="1058"/>
        <w:gridCol w:w="1358"/>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15146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13/09/81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8- نام واحد:   مهدي مجيدي آهوئي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تهران تهران پارس خ 162 شرقي پلاك 209 طبقه سوم</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4"/>
        <w:gridCol w:w="1013"/>
        <w:gridCol w:w="1016"/>
        <w:gridCol w:w="1014"/>
        <w:gridCol w:w="1058"/>
        <w:gridCol w:w="1358"/>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جفت</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26/08/81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ايوانكي (گرمسار)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فــارس</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سعيد فتاحي و غلامرضا هاشمي و عبداله عظيمي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0712562268</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كوار خيابان غدير كوچه دوم دست راست درب اول</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4"/>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11399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01/05/81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شيراز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قـزوين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پادزانيچ</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آدرس كارگاه:   شهرصنعتي البرز </w:t>
      </w:r>
      <w:r w:rsidRPr="002B4F82">
        <w:rPr>
          <w:rFonts w:cs="Nazanin"/>
          <w:sz w:val="28"/>
          <w:szCs w:val="28"/>
          <w:rtl/>
        </w:rPr>
        <w:t>–</w:t>
      </w:r>
      <w:r w:rsidRPr="002B4F82">
        <w:rPr>
          <w:rFonts w:cs="B Zar" w:hint="cs"/>
          <w:sz w:val="28"/>
          <w:szCs w:val="28"/>
          <w:rtl/>
        </w:rPr>
        <w:t xml:space="preserve"> بلوار سهروردي </w:t>
      </w:r>
      <w:r w:rsidRPr="002B4F82">
        <w:rPr>
          <w:rFonts w:cs="Nazanin"/>
          <w:sz w:val="28"/>
          <w:szCs w:val="28"/>
          <w:rtl/>
        </w:rPr>
        <w:t>–</w:t>
      </w:r>
      <w:r w:rsidRPr="002B4F82">
        <w:rPr>
          <w:rFonts w:cs="B Zar" w:hint="cs"/>
          <w:sz w:val="28"/>
          <w:szCs w:val="28"/>
          <w:rtl/>
        </w:rPr>
        <w:t xml:space="preserve"> خ شيخ بهائي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2222900 - 0282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t>2222900-0282</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5"/>
        <w:gridCol w:w="1013"/>
        <w:gridCol w:w="1013"/>
        <w:gridCol w:w="1016"/>
        <w:gridCol w:w="1018"/>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6226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10567.8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23/04/83</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jc w:val="center"/>
        <w:rPr>
          <w:rFonts w:cs="B Zar"/>
          <w:b/>
          <w:bCs/>
          <w:sz w:val="28"/>
          <w:szCs w:val="28"/>
          <w:rtl/>
        </w:rPr>
      </w:pPr>
      <w:r w:rsidRPr="002B4F82">
        <w:rPr>
          <w:rFonts w:cs="B Zar" w:hint="cs"/>
          <w:b/>
          <w:bCs/>
          <w:sz w:val="28"/>
          <w:szCs w:val="28"/>
          <w:rtl/>
        </w:rPr>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2- نام واحد:   پادزانيچ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 صنعتي البرز </w:t>
      </w:r>
      <w:r w:rsidRPr="002B4F82">
        <w:rPr>
          <w:rFonts w:cs="Nazanin"/>
          <w:sz w:val="28"/>
          <w:szCs w:val="28"/>
          <w:rtl/>
        </w:rPr>
        <w:t>–</w:t>
      </w:r>
      <w:r w:rsidRPr="002B4F82">
        <w:rPr>
          <w:rFonts w:cs="B Zar" w:hint="cs"/>
          <w:sz w:val="28"/>
          <w:szCs w:val="28"/>
          <w:rtl/>
        </w:rPr>
        <w:t xml:space="preserve"> بلوار سهروردي </w:t>
      </w:r>
      <w:r w:rsidRPr="002B4F82">
        <w:rPr>
          <w:rFonts w:cs="Nazanin"/>
          <w:sz w:val="28"/>
          <w:szCs w:val="28"/>
          <w:rtl/>
        </w:rPr>
        <w:t>–</w:t>
      </w:r>
      <w:r w:rsidRPr="002B4F82">
        <w:rPr>
          <w:rFonts w:cs="B Zar" w:hint="cs"/>
          <w:sz w:val="28"/>
          <w:szCs w:val="28"/>
          <w:rtl/>
        </w:rPr>
        <w:t xml:space="preserve"> خ شيخ بهائي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2222900 - 0282</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2222900 - 0282</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4"/>
        <w:gridCol w:w="1012"/>
        <w:gridCol w:w="1013"/>
        <w:gridCol w:w="1015"/>
        <w:gridCol w:w="1018"/>
        <w:gridCol w:w="1058"/>
        <w:gridCol w:w="1359"/>
        <w:gridCol w:w="98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2959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10567.8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05/03/81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3- نام واحد:   توليد صنعتي نورآوران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 صنعتي البرز </w:t>
      </w:r>
      <w:r w:rsidRPr="002B4F82">
        <w:rPr>
          <w:rFonts w:cs="Nazanin"/>
          <w:sz w:val="28"/>
          <w:szCs w:val="28"/>
          <w:rtl/>
        </w:rPr>
        <w:t>–</w:t>
      </w:r>
      <w:r w:rsidRPr="002B4F82">
        <w:rPr>
          <w:rFonts w:cs="B Zar" w:hint="cs"/>
          <w:sz w:val="28"/>
          <w:szCs w:val="28"/>
          <w:rtl/>
        </w:rPr>
        <w:t xml:space="preserve"> قزوين </w:t>
      </w:r>
      <w:r w:rsidRPr="002B4F82">
        <w:rPr>
          <w:rFonts w:cs="Nazanin"/>
          <w:sz w:val="28"/>
          <w:szCs w:val="28"/>
          <w:rtl/>
        </w:rPr>
        <w:t>–</w:t>
      </w:r>
      <w:r w:rsidRPr="002B4F82">
        <w:rPr>
          <w:rFonts w:cs="B Zar" w:hint="cs"/>
          <w:sz w:val="28"/>
          <w:szCs w:val="28"/>
          <w:rtl/>
        </w:rPr>
        <w:t xml:space="preserve"> خ ميرداماد غربي خ بيهقي ت 304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1014"/>
        <w:gridCol w:w="1011"/>
        <w:gridCol w:w="1012"/>
        <w:gridCol w:w="1015"/>
        <w:gridCol w:w="1012"/>
        <w:gridCol w:w="1058"/>
        <w:gridCol w:w="1358"/>
        <w:gridCol w:w="985"/>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3756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3261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24/04/75</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4- نام واحد:  طرح جوان (خودرو نورآوران)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البرز ميرداماد غربي خ بيهقي روبروي ايران كق</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4"/>
        <w:gridCol w:w="1013"/>
        <w:gridCol w:w="1016"/>
        <w:gridCol w:w="1013"/>
        <w:gridCol w:w="1058"/>
        <w:gridCol w:w="1359"/>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22469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2843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24/02/76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5- نام واحد:   صنايع الكتريكي ماهور (سهامي خاص) (جايگزين ش 11866)</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تهران </w:t>
      </w:r>
      <w:r w:rsidRPr="002B4F82">
        <w:rPr>
          <w:rFonts w:cs="Nazanin"/>
          <w:sz w:val="28"/>
          <w:szCs w:val="28"/>
          <w:rtl/>
        </w:rPr>
        <w:t>–</w:t>
      </w:r>
      <w:r w:rsidRPr="002B4F82">
        <w:rPr>
          <w:rFonts w:cs="B Zar" w:hint="cs"/>
          <w:sz w:val="28"/>
          <w:szCs w:val="28"/>
          <w:rtl/>
        </w:rPr>
        <w:t xml:space="preserve"> شميران </w:t>
      </w:r>
      <w:r w:rsidRPr="002B4F82">
        <w:rPr>
          <w:rFonts w:cs="Nazanin"/>
          <w:sz w:val="28"/>
          <w:szCs w:val="28"/>
          <w:rtl/>
        </w:rPr>
        <w:t>–</w:t>
      </w:r>
      <w:r w:rsidRPr="002B4F82">
        <w:rPr>
          <w:rFonts w:cs="B Zar" w:hint="cs"/>
          <w:sz w:val="28"/>
          <w:szCs w:val="28"/>
          <w:rtl/>
        </w:rPr>
        <w:t xml:space="preserve"> بلوار خ خرداد 20 متري اسان </w:t>
      </w:r>
      <w:r w:rsidRPr="002B4F82">
        <w:rPr>
          <w:rFonts w:cs="Nazanin"/>
          <w:sz w:val="28"/>
          <w:szCs w:val="28"/>
          <w:rtl/>
        </w:rPr>
        <w:t>–</w:t>
      </w:r>
      <w:r w:rsidRPr="002B4F82">
        <w:rPr>
          <w:rFonts w:cs="B Zar" w:hint="cs"/>
          <w:sz w:val="28"/>
          <w:szCs w:val="28"/>
          <w:rtl/>
        </w:rPr>
        <w:t xml:space="preserve"> پ </w:t>
      </w:r>
      <w:r w:rsidRPr="002B4F82">
        <w:rPr>
          <w:rFonts w:cs="Nazanin"/>
          <w:sz w:val="28"/>
          <w:szCs w:val="28"/>
          <w:rtl/>
        </w:rPr>
        <w:t>–</w:t>
      </w:r>
      <w:r w:rsidRPr="002B4F82">
        <w:rPr>
          <w:rFonts w:cs="B Zar" w:hint="cs"/>
          <w:sz w:val="28"/>
          <w:szCs w:val="28"/>
          <w:rtl/>
        </w:rPr>
        <w:t xml:space="preserve"> 21 </w:t>
      </w:r>
      <w:r w:rsidRPr="002B4F82">
        <w:rPr>
          <w:rFonts w:cs="Nazanin"/>
          <w:sz w:val="28"/>
          <w:szCs w:val="28"/>
          <w:rtl/>
        </w:rPr>
        <w:t>–</w:t>
      </w:r>
      <w:r w:rsidRPr="002B4F82">
        <w:rPr>
          <w:rFonts w:cs="B Zar" w:hint="cs"/>
          <w:sz w:val="28"/>
          <w:szCs w:val="28"/>
          <w:rtl/>
        </w:rPr>
        <w:t>ط2-ت 8742339 - 207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7"/>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7894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1967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13/11/78</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قزوين</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6- نام واحد:   ايران يدك (جايگزين ش 29993 در تاريخ 9/12/78)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 صنعتي البرز </w:t>
      </w:r>
      <w:r w:rsidRPr="002B4F82">
        <w:rPr>
          <w:rFonts w:cs="Nazanin"/>
          <w:sz w:val="28"/>
          <w:szCs w:val="28"/>
          <w:rtl/>
        </w:rPr>
        <w:t>–</w:t>
      </w:r>
      <w:r w:rsidRPr="002B4F82">
        <w:rPr>
          <w:rFonts w:cs="B Zar" w:hint="cs"/>
          <w:sz w:val="28"/>
          <w:szCs w:val="28"/>
          <w:rtl/>
        </w:rPr>
        <w:t xml:space="preserve"> خ بيهقي </w:t>
      </w:r>
      <w:r w:rsidRPr="002B4F82">
        <w:rPr>
          <w:rFonts w:cs="Nazanin"/>
          <w:sz w:val="28"/>
          <w:szCs w:val="28"/>
          <w:rtl/>
        </w:rPr>
        <w:t>–</w:t>
      </w:r>
      <w:r w:rsidRPr="002B4F82">
        <w:rPr>
          <w:rFonts w:cs="B Zar" w:hint="cs"/>
          <w:sz w:val="28"/>
          <w:szCs w:val="28"/>
          <w:rtl/>
        </w:rPr>
        <w:t xml:space="preserve"> پشت كارتن پارس</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7"/>
        <w:gridCol w:w="1013"/>
        <w:gridCol w:w="1013"/>
        <w:gridCol w:w="1016"/>
        <w:gridCol w:w="1014"/>
        <w:gridCol w:w="1058"/>
        <w:gridCol w:w="1360"/>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7273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27/05/76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7- نام واحد:   ايران يدك (جايگزين ش 29993 در تاريخ 9/12/78)</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 صنعتي البرز </w:t>
      </w:r>
      <w:r w:rsidRPr="002B4F82">
        <w:rPr>
          <w:rFonts w:cs="Nazanin"/>
          <w:sz w:val="28"/>
          <w:szCs w:val="28"/>
          <w:rtl/>
        </w:rPr>
        <w:t>–</w:t>
      </w:r>
      <w:r w:rsidRPr="002B4F82">
        <w:rPr>
          <w:rFonts w:cs="B Zar" w:hint="cs"/>
          <w:sz w:val="28"/>
          <w:szCs w:val="28"/>
          <w:rtl/>
        </w:rPr>
        <w:t xml:space="preserve"> خ بيهقي </w:t>
      </w:r>
      <w:r w:rsidRPr="002B4F82">
        <w:rPr>
          <w:rFonts w:cs="Nazanin"/>
          <w:sz w:val="28"/>
          <w:szCs w:val="28"/>
          <w:rtl/>
        </w:rPr>
        <w:t>–</w:t>
      </w:r>
      <w:r w:rsidRPr="002B4F82">
        <w:rPr>
          <w:rFonts w:cs="B Zar" w:hint="cs"/>
          <w:sz w:val="28"/>
          <w:szCs w:val="28"/>
          <w:rtl/>
        </w:rPr>
        <w:t xml:space="preserve"> پست كارتن پارس</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7"/>
        <w:gridCol w:w="1013"/>
        <w:gridCol w:w="1013"/>
        <w:gridCol w:w="1016"/>
        <w:gridCol w:w="1014"/>
        <w:gridCol w:w="1058"/>
        <w:gridCol w:w="1360"/>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45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2458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01/01/76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8- نام واحد:   پوران قهر مانلوئي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قزوين خ اسد آبادي نبش خ شهيد انصاري ساختمان البرز يدك</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2556263</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2556263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3816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20/03/82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قزوين</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9- نام واحد:   طرح جوان (خودرو نورآوران)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البرز </w:t>
      </w:r>
      <w:r w:rsidRPr="002B4F82">
        <w:rPr>
          <w:rFonts w:cs="Nazanin"/>
          <w:sz w:val="28"/>
          <w:szCs w:val="28"/>
          <w:rtl/>
        </w:rPr>
        <w:t>–</w:t>
      </w:r>
      <w:r w:rsidRPr="002B4F82">
        <w:rPr>
          <w:rFonts w:cs="B Zar" w:hint="cs"/>
          <w:sz w:val="28"/>
          <w:szCs w:val="28"/>
          <w:rtl/>
        </w:rPr>
        <w:t xml:space="preserve"> ميرداماد غربي خ بيهقي روبروي ايران كف</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5"/>
        <w:gridCol w:w="1013"/>
        <w:gridCol w:w="1013"/>
        <w:gridCol w:w="1016"/>
        <w:gridCol w:w="1014"/>
        <w:gridCol w:w="1058"/>
        <w:gridCol w:w="1360"/>
        <w:gridCol w:w="986"/>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350000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9974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2843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05/10/75</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شهرصنعتي البرز</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شركت صنعتي تحقيقاتي الكترونور شناخت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8863316-021</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قم خيابان 19 دي كوچه 70 كوچه فجر 3 پ 42</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8863316-021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4"/>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41016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3837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08/02/77</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قم</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كرمانشـاه</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شركت تعاوني 981 (جايگزين)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اسلام آباد غرب شهرك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09118348141      09112131602</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اسلام آباد غرب خ شهيد حداد عادل پ 25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09112131602    09118348141 </w:t>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90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6569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09/08/78</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اسلام اباد</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  </w:t>
      </w:r>
      <w:r w:rsidRPr="002B4F82">
        <w:rPr>
          <w:rFonts w:cs="B Zar" w:hint="cs"/>
          <w:b/>
          <w:bCs/>
          <w:sz w:val="28"/>
          <w:szCs w:val="28"/>
          <w:u w:val="single"/>
          <w:rtl/>
        </w:rPr>
        <w:t>گيــلان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شركت صنايع تندر</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شهر صنعتي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2-2101</w:t>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2-2101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800000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7081</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6606</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04/06/76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رشت</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2 نام واحد:   محمدرضا و عباس دارستاني فراهاني</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شهرك </w:t>
      </w:r>
      <w:r w:rsidRPr="002B4F82">
        <w:rPr>
          <w:rFonts w:cs="Nazanin"/>
          <w:sz w:val="28"/>
          <w:szCs w:val="28"/>
          <w:rtl/>
        </w:rPr>
        <w:t>–</w:t>
      </w:r>
      <w:r w:rsidRPr="002B4F82">
        <w:rPr>
          <w:rFonts w:cs="B Zar" w:hint="cs"/>
          <w:sz w:val="28"/>
          <w:szCs w:val="28"/>
          <w:rtl/>
        </w:rPr>
        <w:t xml:space="preserve"> تهران فرتاميه سه راه كامرانيه پ 157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2239176</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تلفن و فاكس مركزي:        ـــ                   2239176</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3"/>
        <w:gridCol w:w="1014"/>
        <w:gridCol w:w="1016"/>
        <w:gridCol w:w="1015"/>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6207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17/05/81</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بندرانزلي</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مازنـدران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بهزاد و بهروز مستوفيان وخان كبري مستوفيان</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پ: آمل خ طالب آملي كوچه هنرستان پلاك 31 تل 2559</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15"/>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843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967</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05/03/76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آمل</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2- نام واحد:   بختيار براري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پ : بابل فلكه كشوري روبروي اداره برق پلاژ قائم ك پ 47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15014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1168</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05/11/76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شهرك صنعتي بندپي</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3- نام واحد:   عباس كياني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نور</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2269039 - 0121</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آمل خ طالب آملي درياي هشتم پلاك 36</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t xml:space="preserve">      2269039-0121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6"/>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60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16393</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09/09/82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نور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jc w:val="center"/>
        <w:rPr>
          <w:rFonts w:cs="B Zar"/>
          <w:b/>
          <w:bCs/>
          <w:sz w:val="28"/>
          <w:szCs w:val="28"/>
          <w:rtl/>
        </w:rPr>
      </w:pPr>
      <w:r w:rsidRPr="002B4F82">
        <w:rPr>
          <w:rFonts w:cs="B Zar"/>
          <w:sz w:val="28"/>
          <w:szCs w:val="28"/>
          <w:rtl/>
        </w:rPr>
        <w:br w:type="page"/>
      </w:r>
      <w:r w:rsidRPr="002B4F82">
        <w:rPr>
          <w:rFonts w:cs="B Zar" w:hint="cs"/>
          <w:b/>
          <w:bCs/>
          <w:sz w:val="28"/>
          <w:szCs w:val="28"/>
          <w:rtl/>
        </w:rPr>
        <w:lastRenderedPageBreak/>
        <w:t>گزارش مشخصات واحدها براساس انتخاب محصول</w:t>
      </w:r>
    </w:p>
    <w:p w:rsidR="00CA69ED" w:rsidRPr="002B4F82" w:rsidRDefault="00CA69ED" w:rsidP="002B4F82">
      <w:pPr>
        <w:spacing w:line="360" w:lineRule="auto"/>
        <w:jc w:val="right"/>
        <w:rPr>
          <w:rFonts w:cs="B Zar"/>
          <w:sz w:val="28"/>
          <w:szCs w:val="28"/>
          <w:rtl/>
        </w:rPr>
      </w:pPr>
      <w:r w:rsidRPr="002B4F82">
        <w:rPr>
          <w:rFonts w:cs="B Zar" w:hint="cs"/>
          <w:sz w:val="28"/>
          <w:szCs w:val="28"/>
          <w:rtl/>
        </w:rPr>
        <w:t>تاريخ گزارش: 16/8/1383</w:t>
      </w:r>
    </w:p>
    <w:p w:rsidR="00CA69ED" w:rsidRPr="002B4F82" w:rsidRDefault="00CA69ED" w:rsidP="002B4F82">
      <w:pPr>
        <w:spacing w:line="360" w:lineRule="auto"/>
        <w:rPr>
          <w:rFonts w:cs="B Zar"/>
          <w:sz w:val="28"/>
          <w:szCs w:val="28"/>
          <w:rtl/>
        </w:rPr>
      </w:pPr>
      <w:r w:rsidRPr="002B4F82">
        <w:rPr>
          <w:rFonts w:cs="B Zar" w:hint="cs"/>
          <w:sz w:val="28"/>
          <w:szCs w:val="28"/>
          <w:rtl/>
        </w:rPr>
        <w:t>4- نام واحد:   مهدي علي قليزاده</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بابل</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3264552-0111</w:t>
      </w:r>
    </w:p>
    <w:p w:rsidR="00CA69ED" w:rsidRPr="002B4F82" w:rsidRDefault="00CA69ED" w:rsidP="002B4F82">
      <w:pPr>
        <w:spacing w:line="360" w:lineRule="auto"/>
        <w:rPr>
          <w:rFonts w:cs="B Zar"/>
          <w:sz w:val="28"/>
          <w:szCs w:val="28"/>
          <w:rtl/>
        </w:rPr>
      </w:pPr>
      <w:r w:rsidRPr="002B4F82">
        <w:rPr>
          <w:rFonts w:cs="B Zar" w:hint="cs"/>
          <w:sz w:val="28"/>
          <w:szCs w:val="28"/>
          <w:rtl/>
        </w:rPr>
        <w:t>آدرس دفتر مركزي:      بابل سه راه سنگ پل كوچه بيدآباد روبروي مسجد امام سجاد پلاك 14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3264552-0111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7812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05/05/83</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بابل</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 xml:space="preserve"> مركــزي</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ايرانيان پارت خودرو</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كارگاه: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2239176</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تهران </w:t>
      </w:r>
      <w:r w:rsidRPr="002B4F82">
        <w:rPr>
          <w:rFonts w:cs="Nazanin"/>
          <w:sz w:val="28"/>
          <w:szCs w:val="28"/>
          <w:rtl/>
        </w:rPr>
        <w:t>–</w:t>
      </w:r>
      <w:r w:rsidRPr="002B4F82">
        <w:rPr>
          <w:rFonts w:cs="B Zar" w:hint="cs"/>
          <w:sz w:val="28"/>
          <w:szCs w:val="28"/>
          <w:rtl/>
        </w:rPr>
        <w:t xml:space="preserve"> فرمانيه پ 157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2239176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015"/>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 xml:space="preserve">طرح در دست </w:t>
            </w:r>
            <w:r w:rsidRPr="002B4F82">
              <w:rPr>
                <w:rFonts w:cs="B Zar" w:hint="cs"/>
                <w:sz w:val="28"/>
                <w:szCs w:val="28"/>
                <w:rtl/>
              </w:rPr>
              <w:lastRenderedPageBreak/>
              <w:t>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130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تن</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13104</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29/08/82</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تفرش</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 xml:space="preserve"> هرمزگـان</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سيدمحمود موسوي</w:t>
      </w:r>
    </w:p>
    <w:p w:rsidR="00CA69ED" w:rsidRPr="002B4F82" w:rsidRDefault="00CA69ED" w:rsidP="002B4F82">
      <w:pPr>
        <w:spacing w:line="360" w:lineRule="auto"/>
        <w:rPr>
          <w:rFonts w:cs="B Zar"/>
          <w:sz w:val="28"/>
          <w:szCs w:val="28"/>
          <w:rtl/>
        </w:rPr>
      </w:pPr>
      <w:r w:rsidRPr="002B4F82">
        <w:rPr>
          <w:rFonts w:cs="B Zar" w:hint="cs"/>
          <w:sz w:val="28"/>
          <w:szCs w:val="28"/>
          <w:rtl/>
        </w:rPr>
        <w:t>آدرس كارگاه:   بندرعباس خ طلوع 04 دستگاه كوچه 3 پ 8 ت 23643 بندر جنب هرمز نخ</w:t>
      </w:r>
    </w:p>
    <w:p w:rsidR="00CA69ED" w:rsidRDefault="00CA69ED" w:rsidP="002B4F82">
      <w:pPr>
        <w:spacing w:line="360" w:lineRule="auto"/>
        <w:rPr>
          <w:rFonts w:cs="B Zar" w:hint="cs"/>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w:t>
      </w: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ک</w:t>
      </w:r>
      <w:r w:rsidRPr="009C6819">
        <w:rPr>
          <w:rFonts w:cs="B Zar" w:hint="cs"/>
          <w:b/>
          <w:bCs/>
          <w:sz w:val="28"/>
          <w:szCs w:val="28"/>
          <w:rtl/>
        </w:rPr>
        <w:t>ی</w:t>
      </w:r>
      <w:r w:rsidRPr="009C6819">
        <w:rPr>
          <w:rFonts w:cs="B Zar" w:hint="eastAsia"/>
          <w:b/>
          <w:bCs/>
          <w:sz w:val="28"/>
          <w:szCs w:val="28"/>
          <w:rtl/>
        </w:rPr>
        <w:t>و</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p>
    <w:p w:rsidR="009C6819" w:rsidRPr="009C6819" w:rsidRDefault="009C6819" w:rsidP="009C6819">
      <w:pPr>
        <w:spacing w:line="360" w:lineRule="auto"/>
        <w:ind w:firstLine="284"/>
        <w:jc w:val="center"/>
        <w:rPr>
          <w:rFonts w:cs="B Zar"/>
          <w:b/>
          <w:bCs/>
          <w:sz w:val="28"/>
          <w:szCs w:val="28"/>
        </w:rPr>
      </w:pPr>
      <w:hyperlink r:id="rId32"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9C6819" w:rsidRPr="002B4F82" w:rsidRDefault="009C6819" w:rsidP="009C6819">
      <w:pPr>
        <w:spacing w:line="360" w:lineRule="auto"/>
        <w:rPr>
          <w:rFonts w:cs="B Zar"/>
          <w:sz w:val="28"/>
          <w:szCs w:val="28"/>
          <w:rtl/>
        </w:rPr>
      </w:pPr>
      <w:r w:rsidRPr="009C6819">
        <w:rPr>
          <w:rFonts w:cs="B Zar"/>
          <w:b/>
          <w:bCs/>
          <w:sz w:val="28"/>
          <w:szCs w:val="28"/>
          <w:rtl/>
        </w:rPr>
        <w:t>09131253620</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1017"/>
        <w:gridCol w:w="1013"/>
        <w:gridCol w:w="1014"/>
        <w:gridCol w:w="1016"/>
        <w:gridCol w:w="1014"/>
        <w:gridCol w:w="1058"/>
        <w:gridCol w:w="1358"/>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هزارعدد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5309</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17/10/76</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بندرعباس</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r w:rsidRPr="002B4F82">
        <w:rPr>
          <w:rFonts w:cs="B Zar" w:hint="cs"/>
          <w:sz w:val="28"/>
          <w:szCs w:val="28"/>
          <w:rtl/>
        </w:rPr>
        <w:t xml:space="preserve">استان:    </w:t>
      </w:r>
      <w:r w:rsidRPr="002B4F82">
        <w:rPr>
          <w:rFonts w:cs="B Zar" w:hint="cs"/>
          <w:b/>
          <w:bCs/>
          <w:sz w:val="28"/>
          <w:szCs w:val="28"/>
          <w:u w:val="single"/>
          <w:rtl/>
        </w:rPr>
        <w:t>يـــزد</w:t>
      </w:r>
    </w:p>
    <w:p w:rsidR="00CA69ED" w:rsidRPr="002B4F82" w:rsidRDefault="00CA69ED" w:rsidP="002B4F82">
      <w:pPr>
        <w:spacing w:line="360" w:lineRule="auto"/>
        <w:rPr>
          <w:rFonts w:cs="B Zar"/>
          <w:sz w:val="28"/>
          <w:szCs w:val="28"/>
          <w:rtl/>
        </w:rPr>
      </w:pPr>
      <w:r w:rsidRPr="002B4F82">
        <w:rPr>
          <w:rFonts w:cs="B Zar" w:hint="cs"/>
          <w:sz w:val="28"/>
          <w:szCs w:val="28"/>
          <w:rtl/>
        </w:rPr>
        <w:t>1- نام واحد:   سيدضياء سيدالموسوي اشكذري</w:t>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آدرس كارگاه:   تهران خ پيروزي نبرد پايين تر از چهارراه فرزانه ك حقيقت پ 24</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كارگاه:   </w:t>
      </w:r>
      <w:r w:rsidRPr="002B4F82">
        <w:rPr>
          <w:rFonts w:cs="B Zar" w:hint="cs"/>
          <w:sz w:val="28"/>
          <w:szCs w:val="28"/>
          <w:rtl/>
        </w:rPr>
        <w:tab/>
      </w:r>
      <w:r w:rsidRPr="002B4F82">
        <w:rPr>
          <w:rFonts w:cs="B Zar" w:hint="cs"/>
          <w:sz w:val="28"/>
          <w:szCs w:val="28"/>
          <w:rtl/>
        </w:rPr>
        <w:tab/>
        <w:t xml:space="preserve">        09121836317</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آدرس دفتر مركزي:      </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تلفن و فاكس مركزي:        ـــ                 09121836317       </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ميليون ريال</w:t>
      </w:r>
    </w:p>
    <w:tbl>
      <w:tblPr>
        <w:bidiVisual/>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013"/>
        <w:gridCol w:w="1014"/>
        <w:gridCol w:w="1016"/>
        <w:gridCol w:w="1014"/>
        <w:gridCol w:w="1058"/>
        <w:gridCol w:w="1357"/>
        <w:gridCol w:w="987"/>
      </w:tblGrid>
      <w:tr w:rsidR="00CA69ED" w:rsidRPr="002B4F82">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ظرفيت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واحد سنجش</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شماره مجوز</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اشتغال</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پيشرفت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سرمايه ثابت</w:t>
            </w:r>
          </w:p>
        </w:tc>
        <w:tc>
          <w:tcPr>
            <w:tcW w:w="1019"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تاريخ مجوز</w:t>
            </w:r>
          </w:p>
        </w:tc>
        <w:tc>
          <w:tcPr>
            <w:tcW w:w="1365"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شهرستان</w:t>
            </w:r>
          </w:p>
        </w:tc>
        <w:tc>
          <w:tcPr>
            <w:tcW w:w="993" w:type="dxa"/>
            <w:vAlign w:val="center"/>
          </w:tcPr>
          <w:p w:rsidR="00CA69ED" w:rsidRPr="002B4F82" w:rsidRDefault="00CA69ED" w:rsidP="002B4F82">
            <w:pPr>
              <w:spacing w:line="360" w:lineRule="auto"/>
              <w:jc w:val="center"/>
              <w:rPr>
                <w:rFonts w:cs="B Zar"/>
                <w:sz w:val="28"/>
                <w:szCs w:val="28"/>
              </w:rPr>
            </w:pPr>
            <w:r w:rsidRPr="002B4F82">
              <w:rPr>
                <w:rFonts w:cs="B Zar" w:hint="cs"/>
                <w:sz w:val="28"/>
                <w:szCs w:val="28"/>
                <w:rtl/>
              </w:rPr>
              <w:t>طرح در دست اجرا</w:t>
            </w:r>
          </w:p>
        </w:tc>
      </w:tr>
      <w:tr w:rsidR="00CA69ED" w:rsidRPr="002B4F82">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20000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عدد</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945</w:t>
            </w:r>
          </w:p>
        </w:tc>
        <w:tc>
          <w:tcPr>
            <w:tcW w:w="1019"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15/01/83</w:t>
            </w:r>
          </w:p>
        </w:tc>
        <w:tc>
          <w:tcPr>
            <w:tcW w:w="1365" w:type="dxa"/>
            <w:vAlign w:val="center"/>
          </w:tcPr>
          <w:p w:rsidR="00CA69ED" w:rsidRPr="002B4F82" w:rsidRDefault="00CA69ED" w:rsidP="002B4F82">
            <w:pPr>
              <w:spacing w:line="360" w:lineRule="auto"/>
              <w:jc w:val="center"/>
              <w:rPr>
                <w:rFonts w:cs="B Zar"/>
                <w:sz w:val="28"/>
                <w:szCs w:val="28"/>
                <w:rtl/>
              </w:rPr>
            </w:pPr>
            <w:r w:rsidRPr="002B4F82">
              <w:rPr>
                <w:rFonts w:cs="B Zar" w:hint="cs"/>
                <w:sz w:val="28"/>
                <w:szCs w:val="28"/>
                <w:rtl/>
              </w:rPr>
              <w:t>اشكذر</w:t>
            </w:r>
          </w:p>
        </w:tc>
        <w:tc>
          <w:tcPr>
            <w:tcW w:w="993" w:type="dxa"/>
            <w:vAlign w:val="center"/>
          </w:tcPr>
          <w:p w:rsidR="00CA69ED" w:rsidRPr="002B4F82" w:rsidRDefault="00CA69ED" w:rsidP="002B4F82">
            <w:pPr>
              <w:spacing w:line="360" w:lineRule="auto"/>
              <w:jc w:val="center"/>
              <w:rPr>
                <w:rFonts w:cs="B Zar"/>
                <w:sz w:val="28"/>
                <w:szCs w:val="28"/>
                <w:rtl/>
              </w:rPr>
            </w:pP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1</w:t>
      </w:r>
      <w:r w:rsidRPr="002B4F82">
        <w:rPr>
          <w:rFonts w:cs="B Zar"/>
          <w:sz w:val="28"/>
          <w:szCs w:val="28"/>
        </w:rPr>
        <w:t xml:space="preserve"> </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5"/>
        <w:gridCol w:w="2052"/>
        <w:gridCol w:w="948"/>
        <w:gridCol w:w="948"/>
        <w:gridCol w:w="940"/>
        <w:gridCol w:w="948"/>
        <w:gridCol w:w="948"/>
        <w:gridCol w:w="993"/>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Pr>
        <w:tc>
          <w:tcPr>
            <w:tcW w:w="2015"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سايپا </w:t>
            </w:r>
          </w:p>
          <w:p w:rsidR="00CA69ED" w:rsidRPr="002B4F82" w:rsidRDefault="00CA69ED" w:rsidP="002B4F82">
            <w:pPr>
              <w:spacing w:line="360" w:lineRule="auto"/>
              <w:rPr>
                <w:rFonts w:cs="B Zar"/>
                <w:sz w:val="28"/>
                <w:szCs w:val="28"/>
                <w:rtl/>
              </w:rPr>
            </w:pPr>
            <w:r w:rsidRPr="002B4F82">
              <w:rPr>
                <w:rFonts w:cs="B Zar" w:hint="cs"/>
                <w:sz w:val="28"/>
                <w:szCs w:val="28"/>
                <w:rtl/>
              </w:rPr>
              <w:t>وانت سواري</w:t>
            </w:r>
          </w:p>
        </w:tc>
        <w:tc>
          <w:tcPr>
            <w:tcW w:w="2052"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شلجين</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12.141</w:t>
            </w:r>
          </w:p>
          <w:p w:rsidR="00CA69ED" w:rsidRPr="002B4F82" w:rsidRDefault="00CA69ED" w:rsidP="002B4F82">
            <w:pPr>
              <w:spacing w:line="360" w:lineRule="auto"/>
              <w:rPr>
                <w:rFonts w:cs="B Zar"/>
                <w:sz w:val="28"/>
                <w:szCs w:val="28"/>
                <w:rtl/>
              </w:rPr>
            </w:pPr>
            <w:r w:rsidRPr="002B4F82">
              <w:rPr>
                <w:rFonts w:cs="B Zar" w:hint="cs"/>
                <w:sz w:val="28"/>
                <w:szCs w:val="28"/>
                <w:rtl/>
              </w:rPr>
              <w:t>2.802</w:t>
            </w:r>
          </w:p>
          <w:p w:rsidR="00CA69ED" w:rsidRPr="002B4F82" w:rsidRDefault="00CA69ED" w:rsidP="002B4F82">
            <w:pPr>
              <w:spacing w:line="360" w:lineRule="auto"/>
              <w:rPr>
                <w:rFonts w:cs="B Zar"/>
                <w:sz w:val="28"/>
                <w:szCs w:val="28"/>
                <w:rtl/>
              </w:rPr>
            </w:pPr>
            <w:r w:rsidRPr="002B4F82">
              <w:rPr>
                <w:rFonts w:cs="B Zar" w:hint="cs"/>
                <w:sz w:val="28"/>
                <w:szCs w:val="28"/>
                <w:rtl/>
              </w:rPr>
              <w:t>1.742</w:t>
            </w:r>
          </w:p>
          <w:p w:rsidR="00CA69ED" w:rsidRPr="002B4F82" w:rsidRDefault="00CA69ED" w:rsidP="002B4F82">
            <w:pPr>
              <w:spacing w:line="360" w:lineRule="auto"/>
              <w:rPr>
                <w:rFonts w:cs="B Zar"/>
                <w:sz w:val="28"/>
                <w:szCs w:val="28"/>
              </w:rPr>
            </w:pPr>
            <w:r w:rsidRPr="002B4F82">
              <w:rPr>
                <w:rFonts w:cs="B Zar" w:hint="cs"/>
                <w:sz w:val="28"/>
                <w:szCs w:val="28"/>
                <w:rtl/>
              </w:rPr>
              <w:t>434</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16.139</w:t>
            </w:r>
          </w:p>
          <w:p w:rsidR="00CA69ED" w:rsidRPr="002B4F82" w:rsidRDefault="00CA69ED" w:rsidP="002B4F82">
            <w:pPr>
              <w:spacing w:line="360" w:lineRule="auto"/>
              <w:rPr>
                <w:rFonts w:cs="B Zar"/>
                <w:sz w:val="28"/>
                <w:szCs w:val="28"/>
                <w:rtl/>
              </w:rPr>
            </w:pPr>
            <w:r w:rsidRPr="002B4F82">
              <w:rPr>
                <w:rFonts w:cs="B Zar" w:hint="cs"/>
                <w:sz w:val="28"/>
                <w:szCs w:val="28"/>
                <w:rtl/>
              </w:rPr>
              <w:t>3.179</w:t>
            </w:r>
          </w:p>
          <w:p w:rsidR="00CA69ED" w:rsidRPr="002B4F82" w:rsidRDefault="00CA69ED" w:rsidP="002B4F82">
            <w:pPr>
              <w:spacing w:line="360" w:lineRule="auto"/>
              <w:rPr>
                <w:rFonts w:cs="B Zar"/>
                <w:sz w:val="28"/>
                <w:szCs w:val="28"/>
                <w:rtl/>
              </w:rPr>
            </w:pPr>
            <w:r w:rsidRPr="002B4F82">
              <w:rPr>
                <w:rFonts w:cs="B Zar" w:hint="cs"/>
                <w:sz w:val="28"/>
                <w:szCs w:val="28"/>
                <w:rtl/>
              </w:rPr>
              <w:t>1.709</w:t>
            </w:r>
          </w:p>
          <w:p w:rsidR="00CA69ED" w:rsidRPr="002B4F82" w:rsidRDefault="00CA69ED" w:rsidP="002B4F82">
            <w:pPr>
              <w:spacing w:line="360" w:lineRule="auto"/>
              <w:rPr>
                <w:rFonts w:cs="B Zar"/>
                <w:sz w:val="28"/>
                <w:szCs w:val="28"/>
                <w:rtl/>
              </w:rPr>
            </w:pPr>
            <w:r w:rsidRPr="002B4F82">
              <w:rPr>
                <w:rFonts w:cs="B Zar" w:hint="cs"/>
                <w:sz w:val="28"/>
                <w:szCs w:val="28"/>
                <w:rtl/>
              </w:rPr>
              <w:t>3.348</w:t>
            </w:r>
          </w:p>
          <w:p w:rsidR="00CA69ED" w:rsidRPr="002B4F82" w:rsidRDefault="00CA69ED" w:rsidP="002B4F82">
            <w:pPr>
              <w:spacing w:line="360" w:lineRule="auto"/>
              <w:rPr>
                <w:rFonts w:cs="B Zar"/>
                <w:sz w:val="28"/>
                <w:szCs w:val="28"/>
              </w:rPr>
            </w:pPr>
            <w:r w:rsidRPr="002B4F82">
              <w:rPr>
                <w:rFonts w:cs="B Zar" w:hint="cs"/>
                <w:sz w:val="28"/>
                <w:szCs w:val="28"/>
                <w:rtl/>
              </w:rPr>
              <w:t>5000</w:t>
            </w:r>
          </w:p>
        </w:tc>
        <w:tc>
          <w:tcPr>
            <w:tcW w:w="940"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19.794</w:t>
            </w:r>
          </w:p>
          <w:p w:rsidR="00CA69ED" w:rsidRPr="002B4F82" w:rsidRDefault="00CA69ED" w:rsidP="002B4F82">
            <w:pPr>
              <w:spacing w:line="360" w:lineRule="auto"/>
              <w:rPr>
                <w:rFonts w:cs="B Zar"/>
                <w:sz w:val="28"/>
                <w:szCs w:val="28"/>
                <w:rtl/>
              </w:rPr>
            </w:pPr>
            <w:r w:rsidRPr="002B4F82">
              <w:rPr>
                <w:rFonts w:cs="B Zar" w:hint="cs"/>
                <w:sz w:val="28"/>
                <w:szCs w:val="28"/>
                <w:rtl/>
              </w:rPr>
              <w:t>3.667</w:t>
            </w:r>
          </w:p>
          <w:p w:rsidR="00CA69ED" w:rsidRPr="002B4F82" w:rsidRDefault="00CA69ED" w:rsidP="002B4F82">
            <w:pPr>
              <w:spacing w:line="360" w:lineRule="auto"/>
              <w:rPr>
                <w:rFonts w:cs="B Zar"/>
                <w:sz w:val="28"/>
                <w:szCs w:val="28"/>
                <w:rtl/>
              </w:rPr>
            </w:pPr>
            <w:r w:rsidRPr="002B4F82">
              <w:rPr>
                <w:rFonts w:cs="B Zar" w:hint="cs"/>
                <w:sz w:val="28"/>
                <w:szCs w:val="28"/>
                <w:rtl/>
              </w:rPr>
              <w:t>1.695</w:t>
            </w:r>
          </w:p>
          <w:p w:rsidR="00CA69ED" w:rsidRPr="002B4F82" w:rsidRDefault="00CA69ED" w:rsidP="002B4F82">
            <w:pPr>
              <w:spacing w:line="360" w:lineRule="auto"/>
              <w:rPr>
                <w:rFonts w:cs="B Zar"/>
                <w:sz w:val="28"/>
                <w:szCs w:val="28"/>
                <w:rtl/>
              </w:rPr>
            </w:pPr>
            <w:r w:rsidRPr="002B4F82">
              <w:rPr>
                <w:rFonts w:cs="B Zar" w:hint="cs"/>
                <w:sz w:val="28"/>
                <w:szCs w:val="28"/>
                <w:rtl/>
              </w:rPr>
              <w:t>4.366</w:t>
            </w:r>
          </w:p>
          <w:p w:rsidR="00CA69ED" w:rsidRPr="002B4F82" w:rsidRDefault="00CA69ED" w:rsidP="002B4F82">
            <w:pPr>
              <w:spacing w:line="360" w:lineRule="auto"/>
              <w:rPr>
                <w:rFonts w:cs="B Zar"/>
                <w:sz w:val="28"/>
                <w:szCs w:val="28"/>
              </w:rPr>
            </w:pPr>
            <w:r w:rsidRPr="002B4F82">
              <w:rPr>
                <w:rFonts w:cs="B Zar" w:hint="cs"/>
                <w:sz w:val="28"/>
                <w:szCs w:val="28"/>
                <w:rtl/>
              </w:rPr>
              <w:t>5.540</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27.916</w:t>
            </w:r>
          </w:p>
          <w:p w:rsidR="00CA69ED" w:rsidRPr="002B4F82" w:rsidRDefault="00CA69ED" w:rsidP="002B4F82">
            <w:pPr>
              <w:spacing w:line="360" w:lineRule="auto"/>
              <w:rPr>
                <w:rFonts w:cs="B Zar"/>
                <w:sz w:val="28"/>
                <w:szCs w:val="28"/>
                <w:rtl/>
              </w:rPr>
            </w:pPr>
            <w:r w:rsidRPr="002B4F82">
              <w:rPr>
                <w:rFonts w:cs="B Zar" w:hint="cs"/>
                <w:sz w:val="28"/>
                <w:szCs w:val="28"/>
                <w:rtl/>
              </w:rPr>
              <w:t>3.237</w:t>
            </w:r>
          </w:p>
          <w:p w:rsidR="00CA69ED" w:rsidRPr="002B4F82" w:rsidRDefault="00CA69ED" w:rsidP="002B4F82">
            <w:pPr>
              <w:spacing w:line="360" w:lineRule="auto"/>
              <w:rPr>
                <w:rFonts w:cs="B Zar"/>
                <w:sz w:val="28"/>
                <w:szCs w:val="28"/>
                <w:rtl/>
              </w:rPr>
            </w:pPr>
            <w:r w:rsidRPr="002B4F82">
              <w:rPr>
                <w:rFonts w:cs="B Zar" w:hint="cs"/>
                <w:sz w:val="28"/>
                <w:szCs w:val="28"/>
                <w:rtl/>
              </w:rPr>
              <w:t>864</w:t>
            </w:r>
          </w:p>
          <w:p w:rsidR="00CA69ED" w:rsidRPr="002B4F82" w:rsidRDefault="00CA69ED" w:rsidP="002B4F82">
            <w:pPr>
              <w:spacing w:line="360" w:lineRule="auto"/>
              <w:rPr>
                <w:rFonts w:cs="B Zar"/>
                <w:sz w:val="28"/>
                <w:szCs w:val="28"/>
                <w:rtl/>
              </w:rPr>
            </w:pPr>
            <w:r w:rsidRPr="002B4F82">
              <w:rPr>
                <w:rFonts w:cs="B Zar" w:hint="cs"/>
                <w:sz w:val="28"/>
                <w:szCs w:val="28"/>
                <w:rtl/>
              </w:rPr>
              <w:t>5.814</w:t>
            </w:r>
          </w:p>
          <w:p w:rsidR="00CA69ED" w:rsidRPr="002B4F82" w:rsidRDefault="00CA69ED" w:rsidP="002B4F82">
            <w:pPr>
              <w:spacing w:line="360" w:lineRule="auto"/>
              <w:rPr>
                <w:rFonts w:cs="B Zar"/>
                <w:sz w:val="28"/>
                <w:szCs w:val="28"/>
                <w:rtl/>
              </w:rPr>
            </w:pPr>
            <w:r w:rsidRPr="002B4F82">
              <w:rPr>
                <w:rFonts w:cs="B Zar" w:hint="cs"/>
                <w:sz w:val="28"/>
                <w:szCs w:val="28"/>
                <w:rtl/>
              </w:rPr>
              <w:t>3.872</w:t>
            </w:r>
          </w:p>
          <w:p w:rsidR="00CA69ED" w:rsidRPr="002B4F82" w:rsidRDefault="00CA69ED" w:rsidP="002B4F82">
            <w:pPr>
              <w:spacing w:line="360" w:lineRule="auto"/>
              <w:rPr>
                <w:rFonts w:cs="B Zar"/>
                <w:sz w:val="28"/>
                <w:szCs w:val="28"/>
              </w:rPr>
            </w:pP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36.610</w:t>
            </w:r>
          </w:p>
          <w:p w:rsidR="00CA69ED" w:rsidRPr="002B4F82" w:rsidRDefault="00CA69ED" w:rsidP="002B4F82">
            <w:pPr>
              <w:spacing w:line="360" w:lineRule="auto"/>
              <w:rPr>
                <w:rFonts w:cs="B Zar"/>
                <w:sz w:val="28"/>
                <w:szCs w:val="28"/>
                <w:rtl/>
              </w:rPr>
            </w:pPr>
            <w:r w:rsidRPr="002B4F82">
              <w:rPr>
                <w:rFonts w:cs="B Zar" w:hint="cs"/>
                <w:sz w:val="28"/>
                <w:szCs w:val="28"/>
                <w:rtl/>
              </w:rPr>
              <w:t>2.429</w:t>
            </w:r>
          </w:p>
          <w:p w:rsidR="00CA69ED" w:rsidRPr="002B4F82" w:rsidRDefault="00CA69ED" w:rsidP="002B4F82">
            <w:pPr>
              <w:spacing w:line="360" w:lineRule="auto"/>
              <w:rPr>
                <w:rFonts w:cs="B Zar"/>
                <w:sz w:val="28"/>
                <w:szCs w:val="28"/>
                <w:rtl/>
              </w:rPr>
            </w:pPr>
            <w:r w:rsidRPr="002B4F82">
              <w:rPr>
                <w:rFonts w:cs="B Zar" w:hint="cs"/>
                <w:sz w:val="28"/>
                <w:szCs w:val="28"/>
                <w:rtl/>
              </w:rPr>
              <w:t>582</w:t>
            </w:r>
          </w:p>
          <w:p w:rsidR="00CA69ED" w:rsidRPr="002B4F82" w:rsidRDefault="00CA69ED" w:rsidP="002B4F82">
            <w:pPr>
              <w:spacing w:line="360" w:lineRule="auto"/>
              <w:rPr>
                <w:rFonts w:cs="B Zar"/>
                <w:sz w:val="28"/>
                <w:szCs w:val="28"/>
                <w:rtl/>
              </w:rPr>
            </w:pPr>
            <w:r w:rsidRPr="002B4F82">
              <w:rPr>
                <w:rFonts w:cs="B Zar" w:hint="cs"/>
                <w:sz w:val="28"/>
                <w:szCs w:val="28"/>
                <w:rtl/>
              </w:rPr>
              <w:t>7.256</w:t>
            </w:r>
          </w:p>
          <w:p w:rsidR="00CA69ED" w:rsidRPr="002B4F82" w:rsidRDefault="00CA69ED" w:rsidP="002B4F82">
            <w:pPr>
              <w:spacing w:line="360" w:lineRule="auto"/>
              <w:rPr>
                <w:rFonts w:cs="B Zar"/>
                <w:sz w:val="28"/>
                <w:szCs w:val="28"/>
              </w:rPr>
            </w:pPr>
            <w:r w:rsidRPr="002B4F82">
              <w:rPr>
                <w:rFonts w:cs="B Zar" w:hint="cs"/>
                <w:sz w:val="28"/>
                <w:szCs w:val="28"/>
                <w:rtl/>
              </w:rPr>
              <w:t>2.545</w:t>
            </w:r>
          </w:p>
        </w:tc>
        <w:tc>
          <w:tcPr>
            <w:tcW w:w="993"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119.297</w:t>
            </w:r>
          </w:p>
          <w:p w:rsidR="00CA69ED" w:rsidRPr="002B4F82" w:rsidRDefault="00CA69ED" w:rsidP="002B4F82">
            <w:pPr>
              <w:spacing w:line="360" w:lineRule="auto"/>
              <w:rPr>
                <w:rFonts w:cs="B Zar"/>
                <w:sz w:val="28"/>
                <w:szCs w:val="28"/>
                <w:rtl/>
              </w:rPr>
            </w:pPr>
            <w:r w:rsidRPr="002B4F82">
              <w:rPr>
                <w:rFonts w:cs="B Zar" w:hint="cs"/>
                <w:sz w:val="28"/>
                <w:szCs w:val="28"/>
                <w:rtl/>
              </w:rPr>
              <w:t>15.679</w:t>
            </w:r>
          </w:p>
          <w:p w:rsidR="00CA69ED" w:rsidRPr="002B4F82" w:rsidRDefault="00CA69ED" w:rsidP="002B4F82">
            <w:pPr>
              <w:spacing w:line="360" w:lineRule="auto"/>
              <w:rPr>
                <w:rFonts w:cs="B Zar"/>
                <w:sz w:val="28"/>
                <w:szCs w:val="28"/>
                <w:rtl/>
              </w:rPr>
            </w:pPr>
            <w:r w:rsidRPr="002B4F82">
              <w:rPr>
                <w:rFonts w:cs="B Zar" w:hint="cs"/>
                <w:sz w:val="28"/>
                <w:szCs w:val="28"/>
                <w:rtl/>
              </w:rPr>
              <w:t>6.775</w:t>
            </w:r>
          </w:p>
          <w:p w:rsidR="00CA69ED" w:rsidRPr="002B4F82" w:rsidRDefault="00CA69ED" w:rsidP="002B4F82">
            <w:pPr>
              <w:spacing w:line="360" w:lineRule="auto"/>
              <w:rPr>
                <w:rFonts w:cs="B Zar"/>
                <w:sz w:val="28"/>
                <w:szCs w:val="28"/>
                <w:rtl/>
              </w:rPr>
            </w:pPr>
            <w:r w:rsidRPr="002B4F82">
              <w:rPr>
                <w:rFonts w:cs="B Zar" w:hint="cs"/>
                <w:sz w:val="28"/>
                <w:szCs w:val="28"/>
                <w:rtl/>
              </w:rPr>
              <w:t>21.208</w:t>
            </w:r>
          </w:p>
          <w:p w:rsidR="00CA69ED" w:rsidRPr="002B4F82" w:rsidRDefault="00CA69ED" w:rsidP="002B4F82">
            <w:pPr>
              <w:spacing w:line="360" w:lineRule="auto"/>
              <w:rPr>
                <w:rFonts w:cs="B Zar"/>
                <w:sz w:val="28"/>
                <w:szCs w:val="28"/>
              </w:rPr>
            </w:pPr>
            <w:r w:rsidRPr="002B4F82">
              <w:rPr>
                <w:rFonts w:cs="B Zar" w:hint="cs"/>
                <w:sz w:val="28"/>
                <w:szCs w:val="28"/>
                <w:rtl/>
              </w:rPr>
              <w:t>16.957</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سواري</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17.109</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29.375</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35.062</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41.703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49.422</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179.916</w:t>
            </w:r>
          </w:p>
        </w:tc>
      </w:tr>
      <w:tr w:rsidR="00CA69ED" w:rsidRPr="002B4F82">
        <w:trPr>
          <w:cantSplit/>
        </w:trPr>
        <w:tc>
          <w:tcPr>
            <w:tcW w:w="2015"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اتوبوس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فولوكس</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وانت اتوبوس</w:t>
            </w:r>
          </w:p>
        </w:tc>
        <w:tc>
          <w:tcPr>
            <w:tcW w:w="2052"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293</w:t>
            </w:r>
          </w:p>
          <w:p w:rsidR="00CA69ED" w:rsidRPr="002B4F82" w:rsidRDefault="00CA69ED" w:rsidP="002B4F82">
            <w:pPr>
              <w:spacing w:line="360" w:lineRule="auto"/>
              <w:rPr>
                <w:rFonts w:cs="B Zar"/>
                <w:sz w:val="28"/>
                <w:szCs w:val="28"/>
                <w:rtl/>
              </w:rPr>
            </w:pPr>
            <w:r w:rsidRPr="002B4F82">
              <w:rPr>
                <w:rFonts w:cs="B Zar" w:hint="cs"/>
                <w:sz w:val="28"/>
                <w:szCs w:val="28"/>
                <w:rtl/>
              </w:rPr>
              <w:t>723</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421</w:t>
            </w:r>
          </w:p>
          <w:p w:rsidR="00CA69ED" w:rsidRPr="002B4F82" w:rsidRDefault="00CA69ED" w:rsidP="002B4F82">
            <w:pPr>
              <w:spacing w:line="360" w:lineRule="auto"/>
              <w:rPr>
                <w:rFonts w:cs="B Zar"/>
                <w:sz w:val="28"/>
                <w:szCs w:val="28"/>
                <w:rtl/>
              </w:rPr>
            </w:pPr>
            <w:r w:rsidRPr="002B4F82">
              <w:rPr>
                <w:rFonts w:cs="B Zar" w:hint="cs"/>
                <w:sz w:val="28"/>
                <w:szCs w:val="28"/>
                <w:rtl/>
              </w:rPr>
              <w:t>760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80</w:t>
            </w:r>
          </w:p>
          <w:p w:rsidR="00CA69ED" w:rsidRPr="002B4F82" w:rsidRDefault="00CA69ED" w:rsidP="002B4F82">
            <w:pPr>
              <w:spacing w:line="360" w:lineRule="auto"/>
              <w:rPr>
                <w:rFonts w:cs="B Zar"/>
                <w:sz w:val="28"/>
                <w:szCs w:val="28"/>
                <w:rtl/>
              </w:rPr>
            </w:pPr>
            <w:r w:rsidRPr="002B4F82">
              <w:rPr>
                <w:rFonts w:cs="B Zar" w:hint="cs"/>
                <w:sz w:val="28"/>
                <w:szCs w:val="28"/>
                <w:rtl/>
              </w:rPr>
              <w:t>40</w:t>
            </w:r>
          </w:p>
          <w:p w:rsidR="00CA69ED" w:rsidRPr="002B4F82" w:rsidRDefault="00CA69ED" w:rsidP="002B4F82">
            <w:pPr>
              <w:spacing w:line="360" w:lineRule="auto"/>
              <w:rPr>
                <w:rFonts w:cs="B Zar"/>
                <w:sz w:val="28"/>
                <w:szCs w:val="28"/>
                <w:rtl/>
              </w:rPr>
            </w:pPr>
            <w:r w:rsidRPr="002B4F82">
              <w:rPr>
                <w:rFonts w:cs="B Zar" w:hint="cs"/>
                <w:sz w:val="28"/>
                <w:szCs w:val="28"/>
                <w:rtl/>
              </w:rPr>
              <w:t>70</w:t>
            </w:r>
          </w:p>
        </w:tc>
        <w:tc>
          <w:tcPr>
            <w:tcW w:w="940"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263</w:t>
            </w:r>
          </w:p>
          <w:p w:rsidR="00CA69ED" w:rsidRPr="002B4F82" w:rsidRDefault="00CA69ED" w:rsidP="002B4F82">
            <w:pPr>
              <w:spacing w:line="360" w:lineRule="auto"/>
              <w:rPr>
                <w:rFonts w:cs="B Zar"/>
                <w:sz w:val="28"/>
                <w:szCs w:val="28"/>
                <w:rtl/>
              </w:rPr>
            </w:pPr>
            <w:r w:rsidRPr="002B4F82">
              <w:rPr>
                <w:rFonts w:cs="B Zar" w:hint="cs"/>
                <w:sz w:val="28"/>
                <w:szCs w:val="28"/>
                <w:rtl/>
              </w:rPr>
              <w:t>861</w:t>
            </w:r>
          </w:p>
          <w:p w:rsidR="00CA69ED" w:rsidRPr="002B4F82" w:rsidRDefault="00CA69ED" w:rsidP="002B4F82">
            <w:pPr>
              <w:spacing w:line="360" w:lineRule="auto"/>
              <w:rPr>
                <w:rFonts w:cs="B Zar"/>
                <w:sz w:val="28"/>
                <w:szCs w:val="28"/>
                <w:rtl/>
              </w:rPr>
            </w:pPr>
            <w:r w:rsidRPr="002B4F82">
              <w:rPr>
                <w:rFonts w:cs="B Zar" w:hint="cs"/>
                <w:sz w:val="28"/>
                <w:szCs w:val="28"/>
                <w:rtl/>
              </w:rPr>
              <w:t>45</w:t>
            </w:r>
          </w:p>
          <w:p w:rsidR="00CA69ED" w:rsidRPr="002B4F82" w:rsidRDefault="00CA69ED" w:rsidP="002B4F82">
            <w:pPr>
              <w:spacing w:line="360" w:lineRule="auto"/>
              <w:rPr>
                <w:rFonts w:cs="B Zar"/>
                <w:sz w:val="28"/>
                <w:szCs w:val="28"/>
                <w:rtl/>
              </w:rPr>
            </w:pPr>
            <w:r w:rsidRPr="002B4F82">
              <w:rPr>
                <w:rFonts w:cs="B Zar" w:hint="cs"/>
                <w:sz w:val="28"/>
                <w:szCs w:val="28"/>
                <w:rtl/>
              </w:rPr>
              <w:t>45</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35</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260</w:t>
            </w:r>
          </w:p>
          <w:p w:rsidR="00CA69ED" w:rsidRPr="002B4F82" w:rsidRDefault="00CA69ED" w:rsidP="002B4F82">
            <w:pPr>
              <w:spacing w:line="360" w:lineRule="auto"/>
              <w:rPr>
                <w:rFonts w:cs="B Zar"/>
                <w:sz w:val="28"/>
                <w:szCs w:val="28"/>
                <w:rtl/>
              </w:rPr>
            </w:pPr>
            <w:r w:rsidRPr="002B4F82">
              <w:rPr>
                <w:rFonts w:cs="B Zar" w:hint="cs"/>
                <w:sz w:val="28"/>
                <w:szCs w:val="28"/>
                <w:rtl/>
              </w:rPr>
              <w:t>743</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50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80</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457</w:t>
            </w:r>
          </w:p>
          <w:p w:rsidR="00CA69ED" w:rsidRPr="002B4F82" w:rsidRDefault="00CA69ED" w:rsidP="002B4F82">
            <w:pPr>
              <w:spacing w:line="360" w:lineRule="auto"/>
              <w:rPr>
                <w:rFonts w:cs="B Zar"/>
                <w:sz w:val="28"/>
                <w:szCs w:val="28"/>
                <w:rtl/>
              </w:rPr>
            </w:pPr>
            <w:r w:rsidRPr="002B4F82">
              <w:rPr>
                <w:rFonts w:cs="B Zar" w:hint="cs"/>
                <w:sz w:val="28"/>
                <w:szCs w:val="28"/>
                <w:rtl/>
              </w:rPr>
              <w:t>604</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20</w:t>
            </w:r>
          </w:p>
          <w:p w:rsidR="00CA69ED" w:rsidRPr="002B4F82" w:rsidRDefault="00CA69ED" w:rsidP="002B4F82">
            <w:pPr>
              <w:spacing w:line="360" w:lineRule="auto"/>
              <w:rPr>
                <w:rFonts w:cs="B Zar"/>
                <w:sz w:val="28"/>
                <w:szCs w:val="28"/>
                <w:rtl/>
              </w:rPr>
            </w:pPr>
            <w:r w:rsidRPr="002B4F82">
              <w:rPr>
                <w:rFonts w:cs="B Zar" w:hint="cs"/>
                <w:sz w:val="28"/>
                <w:szCs w:val="28"/>
                <w:rtl/>
              </w:rPr>
              <w:t>23</w:t>
            </w:r>
          </w:p>
          <w:p w:rsidR="00CA69ED" w:rsidRPr="002B4F82" w:rsidRDefault="00CA69ED" w:rsidP="002B4F82">
            <w:pPr>
              <w:spacing w:line="360" w:lineRule="auto"/>
              <w:rPr>
                <w:rFonts w:cs="B Zar"/>
                <w:sz w:val="28"/>
                <w:szCs w:val="28"/>
                <w:rtl/>
              </w:rPr>
            </w:pPr>
            <w:r w:rsidRPr="002B4F82">
              <w:rPr>
                <w:rFonts w:cs="B Zar" w:hint="cs"/>
                <w:sz w:val="28"/>
                <w:szCs w:val="28"/>
                <w:rtl/>
              </w:rPr>
              <w:t>90</w:t>
            </w:r>
          </w:p>
        </w:tc>
        <w:tc>
          <w:tcPr>
            <w:tcW w:w="993"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1.932</w:t>
            </w:r>
          </w:p>
          <w:p w:rsidR="00CA69ED" w:rsidRPr="002B4F82" w:rsidRDefault="00CA69ED" w:rsidP="002B4F82">
            <w:pPr>
              <w:spacing w:line="360" w:lineRule="auto"/>
              <w:rPr>
                <w:rFonts w:cs="B Zar"/>
                <w:sz w:val="28"/>
                <w:szCs w:val="28"/>
                <w:rtl/>
              </w:rPr>
            </w:pPr>
            <w:r w:rsidRPr="002B4F82">
              <w:rPr>
                <w:rFonts w:cs="B Zar" w:hint="cs"/>
                <w:sz w:val="28"/>
                <w:szCs w:val="28"/>
                <w:rtl/>
              </w:rPr>
              <w:t>5.861</w:t>
            </w:r>
          </w:p>
          <w:p w:rsidR="00CA69ED" w:rsidRPr="002B4F82" w:rsidRDefault="00CA69ED" w:rsidP="002B4F82">
            <w:pPr>
              <w:spacing w:line="360" w:lineRule="auto"/>
              <w:rPr>
                <w:rFonts w:cs="B Zar"/>
                <w:sz w:val="28"/>
                <w:szCs w:val="28"/>
                <w:rtl/>
              </w:rPr>
            </w:pPr>
            <w:r w:rsidRPr="002B4F82">
              <w:rPr>
                <w:rFonts w:cs="B Zar" w:hint="cs"/>
                <w:sz w:val="28"/>
                <w:szCs w:val="28"/>
                <w:rtl/>
              </w:rPr>
              <w:t>45</w:t>
            </w:r>
          </w:p>
          <w:p w:rsidR="00CA69ED" w:rsidRPr="002B4F82" w:rsidRDefault="00CA69ED" w:rsidP="002B4F82">
            <w:pPr>
              <w:spacing w:line="360" w:lineRule="auto"/>
              <w:rPr>
                <w:rFonts w:cs="B Zar"/>
                <w:sz w:val="28"/>
                <w:szCs w:val="28"/>
                <w:rtl/>
              </w:rPr>
            </w:pPr>
            <w:r w:rsidRPr="002B4F82">
              <w:rPr>
                <w:rFonts w:cs="B Zar" w:hint="cs"/>
                <w:sz w:val="28"/>
                <w:szCs w:val="28"/>
                <w:rtl/>
              </w:rPr>
              <w:t>195</w:t>
            </w:r>
          </w:p>
          <w:p w:rsidR="00CA69ED" w:rsidRPr="002B4F82" w:rsidRDefault="00CA69ED" w:rsidP="002B4F82">
            <w:pPr>
              <w:spacing w:line="360" w:lineRule="auto"/>
              <w:rPr>
                <w:rFonts w:cs="B Zar"/>
                <w:sz w:val="28"/>
                <w:szCs w:val="28"/>
                <w:rtl/>
              </w:rPr>
            </w:pPr>
            <w:r w:rsidRPr="002B4F82">
              <w:rPr>
                <w:rFonts w:cs="B Zar" w:hint="cs"/>
                <w:sz w:val="28"/>
                <w:szCs w:val="28"/>
                <w:rtl/>
              </w:rPr>
              <w:t>63</w:t>
            </w:r>
          </w:p>
          <w:p w:rsidR="00CA69ED" w:rsidRPr="002B4F82" w:rsidRDefault="00CA69ED" w:rsidP="002B4F82">
            <w:pPr>
              <w:spacing w:line="360" w:lineRule="auto"/>
              <w:rPr>
                <w:rFonts w:cs="B Zar"/>
                <w:sz w:val="28"/>
                <w:szCs w:val="28"/>
                <w:rtl/>
              </w:rPr>
            </w:pPr>
            <w:r w:rsidRPr="002B4F82">
              <w:rPr>
                <w:rFonts w:cs="B Zar" w:hint="cs"/>
                <w:sz w:val="28"/>
                <w:szCs w:val="28"/>
                <w:rtl/>
              </w:rPr>
              <w:t>275</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1.016</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1.371</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1.249</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1.123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1.194</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8.374</w:t>
            </w:r>
          </w:p>
        </w:tc>
      </w:tr>
      <w:tr w:rsidR="00CA69ED" w:rsidRPr="002B4F82">
        <w:trPr>
          <w:cantSplit/>
        </w:trPr>
        <w:tc>
          <w:tcPr>
            <w:tcW w:w="2015"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ميني بوس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پرس لوكس</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tc>
        <w:tc>
          <w:tcPr>
            <w:tcW w:w="2052"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1.283</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1.857</w:t>
            </w:r>
          </w:p>
          <w:p w:rsidR="00CA69ED" w:rsidRPr="002B4F82" w:rsidRDefault="00CA69ED" w:rsidP="002B4F82">
            <w:pPr>
              <w:spacing w:line="360" w:lineRule="auto"/>
              <w:rPr>
                <w:rFonts w:cs="B Zar"/>
                <w:sz w:val="28"/>
                <w:szCs w:val="28"/>
                <w:rtl/>
              </w:rPr>
            </w:pPr>
            <w:r w:rsidRPr="002B4F82">
              <w:rPr>
                <w:rFonts w:cs="B Zar" w:hint="cs"/>
                <w:sz w:val="28"/>
                <w:szCs w:val="28"/>
                <w:rtl/>
              </w:rPr>
              <w:t>152</w:t>
            </w:r>
          </w:p>
          <w:p w:rsidR="00CA69ED" w:rsidRPr="002B4F82" w:rsidRDefault="00CA69ED" w:rsidP="002B4F82">
            <w:pPr>
              <w:spacing w:line="360" w:lineRule="auto"/>
              <w:rPr>
                <w:rFonts w:cs="B Zar"/>
                <w:sz w:val="28"/>
                <w:szCs w:val="28"/>
                <w:rtl/>
              </w:rPr>
            </w:pPr>
            <w:r w:rsidRPr="002B4F82">
              <w:rPr>
                <w:rFonts w:cs="B Zar" w:hint="cs"/>
                <w:sz w:val="28"/>
                <w:szCs w:val="28"/>
                <w:rtl/>
              </w:rPr>
              <w:t>150</w:t>
            </w:r>
          </w:p>
        </w:tc>
        <w:tc>
          <w:tcPr>
            <w:tcW w:w="940"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2.871</w:t>
            </w:r>
          </w:p>
          <w:p w:rsidR="00CA69ED" w:rsidRPr="002B4F82" w:rsidRDefault="00CA69ED" w:rsidP="002B4F82">
            <w:pPr>
              <w:spacing w:line="360" w:lineRule="auto"/>
              <w:rPr>
                <w:rFonts w:cs="B Zar"/>
                <w:sz w:val="28"/>
                <w:szCs w:val="28"/>
                <w:rtl/>
              </w:rPr>
            </w:pPr>
            <w:r w:rsidRPr="002B4F82">
              <w:rPr>
                <w:rFonts w:cs="B Zar" w:hint="cs"/>
                <w:sz w:val="28"/>
                <w:szCs w:val="28"/>
                <w:rtl/>
              </w:rPr>
              <w:t>77</w:t>
            </w:r>
          </w:p>
          <w:p w:rsidR="00CA69ED" w:rsidRPr="002B4F82" w:rsidRDefault="00CA69ED" w:rsidP="002B4F82">
            <w:pPr>
              <w:spacing w:line="360" w:lineRule="auto"/>
              <w:rPr>
                <w:rFonts w:cs="B Zar"/>
                <w:sz w:val="28"/>
                <w:szCs w:val="28"/>
                <w:rtl/>
              </w:rPr>
            </w:pPr>
            <w:r w:rsidRPr="002B4F82">
              <w:rPr>
                <w:rFonts w:cs="B Zar" w:hint="cs"/>
                <w:sz w:val="28"/>
                <w:szCs w:val="28"/>
                <w:rtl/>
              </w:rPr>
              <w:t>200</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1.422</w:t>
            </w:r>
          </w:p>
          <w:p w:rsidR="00CA69ED" w:rsidRPr="002B4F82" w:rsidRDefault="00CA69ED" w:rsidP="002B4F82">
            <w:pPr>
              <w:spacing w:line="360" w:lineRule="auto"/>
              <w:rPr>
                <w:rFonts w:cs="B Zar"/>
                <w:sz w:val="28"/>
                <w:szCs w:val="28"/>
                <w:rtl/>
              </w:rPr>
            </w:pPr>
            <w:r w:rsidRPr="002B4F82">
              <w:rPr>
                <w:rFonts w:cs="B Zar" w:hint="cs"/>
                <w:sz w:val="28"/>
                <w:szCs w:val="28"/>
                <w:rtl/>
              </w:rPr>
              <w:t>71</w:t>
            </w:r>
          </w:p>
          <w:p w:rsidR="00CA69ED" w:rsidRPr="002B4F82" w:rsidRDefault="00CA69ED" w:rsidP="002B4F82">
            <w:pPr>
              <w:spacing w:line="360" w:lineRule="auto"/>
              <w:rPr>
                <w:rFonts w:cs="B Zar"/>
                <w:sz w:val="28"/>
                <w:szCs w:val="28"/>
                <w:rtl/>
              </w:rPr>
            </w:pPr>
            <w:r w:rsidRPr="002B4F82">
              <w:rPr>
                <w:rFonts w:cs="B Zar" w:hint="cs"/>
                <w:sz w:val="28"/>
                <w:szCs w:val="28"/>
                <w:rtl/>
              </w:rPr>
              <w:t>123</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2.133</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262</w:t>
            </w:r>
          </w:p>
        </w:tc>
        <w:tc>
          <w:tcPr>
            <w:tcW w:w="993"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12.677</w:t>
            </w:r>
          </w:p>
          <w:p w:rsidR="00CA69ED" w:rsidRPr="002B4F82" w:rsidRDefault="00CA69ED" w:rsidP="002B4F82">
            <w:pPr>
              <w:spacing w:line="360" w:lineRule="auto"/>
              <w:rPr>
                <w:rFonts w:cs="B Zar"/>
                <w:sz w:val="28"/>
                <w:szCs w:val="28"/>
                <w:rtl/>
              </w:rPr>
            </w:pPr>
            <w:r w:rsidRPr="002B4F82">
              <w:rPr>
                <w:rFonts w:cs="B Zar" w:hint="cs"/>
                <w:sz w:val="28"/>
                <w:szCs w:val="28"/>
                <w:rtl/>
              </w:rPr>
              <w:t>300</w:t>
            </w:r>
          </w:p>
          <w:p w:rsidR="00CA69ED" w:rsidRPr="002B4F82" w:rsidRDefault="00CA69ED" w:rsidP="002B4F82">
            <w:pPr>
              <w:spacing w:line="360" w:lineRule="auto"/>
              <w:rPr>
                <w:rFonts w:cs="B Zar"/>
                <w:sz w:val="28"/>
                <w:szCs w:val="28"/>
                <w:rtl/>
              </w:rPr>
            </w:pPr>
            <w:r w:rsidRPr="002B4F82">
              <w:rPr>
                <w:rFonts w:cs="B Zar" w:hint="cs"/>
                <w:sz w:val="28"/>
                <w:szCs w:val="28"/>
                <w:rtl/>
              </w:rPr>
              <w:t>735</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1.283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2.159</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3.148</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1.616</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2.395</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13.712</w:t>
            </w:r>
          </w:p>
        </w:tc>
      </w:tr>
      <w:tr w:rsidR="00CA69ED" w:rsidRPr="002B4F82">
        <w:trPr>
          <w:cantSplit/>
        </w:trPr>
        <w:tc>
          <w:tcPr>
            <w:tcW w:w="2015"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وانت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وانت</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52"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1.302</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299</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402</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5.132</w:t>
            </w:r>
          </w:p>
        </w:tc>
        <w:tc>
          <w:tcPr>
            <w:tcW w:w="940"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2.191</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796</w:t>
            </w:r>
          </w:p>
          <w:p w:rsidR="00CA69ED" w:rsidRPr="002B4F82" w:rsidRDefault="00CA69ED" w:rsidP="002B4F82">
            <w:pPr>
              <w:spacing w:line="360" w:lineRule="auto"/>
              <w:rPr>
                <w:rFonts w:cs="B Zar"/>
                <w:sz w:val="28"/>
                <w:szCs w:val="28"/>
                <w:rtl/>
              </w:rPr>
            </w:pPr>
            <w:r w:rsidRPr="002B4F82">
              <w:rPr>
                <w:rFonts w:cs="B Zar" w:hint="cs"/>
                <w:sz w:val="28"/>
                <w:szCs w:val="28"/>
                <w:rtl/>
              </w:rPr>
              <w:t>2.351</w:t>
            </w:r>
          </w:p>
          <w:p w:rsidR="00CA69ED" w:rsidRPr="002B4F82" w:rsidRDefault="00CA69ED" w:rsidP="002B4F82">
            <w:pPr>
              <w:spacing w:line="360" w:lineRule="auto"/>
              <w:rPr>
                <w:rFonts w:cs="B Zar"/>
                <w:sz w:val="28"/>
                <w:szCs w:val="28"/>
                <w:rtl/>
              </w:rPr>
            </w:pPr>
            <w:r w:rsidRPr="002B4F82">
              <w:rPr>
                <w:rFonts w:cs="B Zar" w:hint="cs"/>
                <w:sz w:val="28"/>
                <w:szCs w:val="28"/>
                <w:rtl/>
              </w:rPr>
              <w:t>3.629</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4.022</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995</w:t>
            </w:r>
          </w:p>
          <w:p w:rsidR="00CA69ED" w:rsidRPr="002B4F82" w:rsidRDefault="00CA69ED" w:rsidP="002B4F82">
            <w:pPr>
              <w:spacing w:line="360" w:lineRule="auto"/>
              <w:rPr>
                <w:rFonts w:cs="B Zar"/>
                <w:sz w:val="28"/>
                <w:szCs w:val="28"/>
                <w:rtl/>
              </w:rPr>
            </w:pPr>
            <w:r w:rsidRPr="002B4F82">
              <w:rPr>
                <w:rFonts w:cs="B Zar" w:hint="cs"/>
                <w:sz w:val="28"/>
                <w:szCs w:val="28"/>
                <w:rtl/>
              </w:rPr>
              <w:t>5000</w:t>
            </w:r>
          </w:p>
          <w:p w:rsidR="00CA69ED" w:rsidRPr="002B4F82" w:rsidRDefault="00CA69ED" w:rsidP="002B4F82">
            <w:pPr>
              <w:spacing w:line="360" w:lineRule="auto"/>
              <w:rPr>
                <w:rFonts w:cs="B Zar"/>
                <w:sz w:val="28"/>
                <w:szCs w:val="28"/>
                <w:rtl/>
              </w:rPr>
            </w:pPr>
            <w:r w:rsidRPr="002B4F82">
              <w:rPr>
                <w:rFonts w:cs="B Zar" w:hint="cs"/>
                <w:sz w:val="28"/>
                <w:szCs w:val="28"/>
                <w:rtl/>
              </w:rPr>
              <w:t>404</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5.611</w:t>
            </w:r>
          </w:p>
          <w:p w:rsidR="00CA69ED" w:rsidRPr="002B4F82" w:rsidRDefault="00CA69ED" w:rsidP="002B4F82">
            <w:pPr>
              <w:spacing w:line="360" w:lineRule="auto"/>
              <w:rPr>
                <w:rFonts w:cs="B Zar"/>
                <w:sz w:val="28"/>
                <w:szCs w:val="28"/>
                <w:rtl/>
              </w:rPr>
            </w:pPr>
            <w:r w:rsidRPr="002B4F82">
              <w:rPr>
                <w:rFonts w:cs="B Zar" w:hint="cs"/>
                <w:sz w:val="28"/>
                <w:szCs w:val="28"/>
                <w:rtl/>
              </w:rPr>
              <w:t>1.497</w:t>
            </w:r>
          </w:p>
          <w:p w:rsidR="00CA69ED" w:rsidRPr="002B4F82" w:rsidRDefault="00CA69ED" w:rsidP="002B4F82">
            <w:pPr>
              <w:spacing w:line="360" w:lineRule="auto"/>
              <w:rPr>
                <w:rFonts w:cs="B Zar"/>
                <w:sz w:val="28"/>
                <w:szCs w:val="28"/>
                <w:rtl/>
              </w:rPr>
            </w:pPr>
            <w:r w:rsidRPr="002B4F82">
              <w:rPr>
                <w:rFonts w:cs="B Zar" w:hint="cs"/>
                <w:sz w:val="28"/>
                <w:szCs w:val="28"/>
                <w:rtl/>
              </w:rPr>
              <w:t>970</w:t>
            </w:r>
          </w:p>
          <w:p w:rsidR="00CA69ED" w:rsidRPr="002B4F82" w:rsidRDefault="00CA69ED" w:rsidP="002B4F82">
            <w:pPr>
              <w:spacing w:line="360" w:lineRule="auto"/>
              <w:rPr>
                <w:rFonts w:cs="B Zar"/>
                <w:sz w:val="28"/>
                <w:szCs w:val="28"/>
                <w:rtl/>
              </w:rPr>
            </w:pPr>
            <w:r w:rsidRPr="002B4F82">
              <w:rPr>
                <w:rFonts w:cs="B Zar" w:hint="cs"/>
                <w:sz w:val="28"/>
                <w:szCs w:val="28"/>
                <w:rtl/>
              </w:rPr>
              <w:t>11.500</w:t>
            </w:r>
          </w:p>
          <w:p w:rsidR="00CA69ED" w:rsidRPr="002B4F82" w:rsidRDefault="00CA69ED" w:rsidP="002B4F82">
            <w:pPr>
              <w:spacing w:line="360" w:lineRule="auto"/>
              <w:rPr>
                <w:rFonts w:cs="B Zar"/>
                <w:sz w:val="28"/>
                <w:szCs w:val="28"/>
                <w:rtl/>
              </w:rPr>
            </w:pPr>
            <w:r w:rsidRPr="002B4F82">
              <w:rPr>
                <w:rFonts w:cs="B Zar" w:hint="cs"/>
                <w:sz w:val="28"/>
                <w:szCs w:val="28"/>
                <w:rtl/>
              </w:rPr>
              <w:t>697</w:t>
            </w:r>
          </w:p>
        </w:tc>
        <w:tc>
          <w:tcPr>
            <w:tcW w:w="993"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12.131</w:t>
            </w:r>
          </w:p>
          <w:p w:rsidR="00CA69ED" w:rsidRPr="002B4F82" w:rsidRDefault="00CA69ED" w:rsidP="002B4F82">
            <w:pPr>
              <w:spacing w:line="360" w:lineRule="auto"/>
              <w:rPr>
                <w:rFonts w:cs="B Zar"/>
                <w:sz w:val="28"/>
                <w:szCs w:val="28"/>
                <w:rtl/>
              </w:rPr>
            </w:pPr>
            <w:r w:rsidRPr="002B4F82">
              <w:rPr>
                <w:rFonts w:cs="B Zar" w:hint="cs"/>
                <w:sz w:val="28"/>
                <w:szCs w:val="28"/>
                <w:rtl/>
              </w:rPr>
              <w:t>1.497</w:t>
            </w:r>
          </w:p>
          <w:p w:rsidR="00CA69ED" w:rsidRPr="002B4F82" w:rsidRDefault="00CA69ED" w:rsidP="002B4F82">
            <w:pPr>
              <w:spacing w:line="360" w:lineRule="auto"/>
              <w:rPr>
                <w:rFonts w:cs="B Zar"/>
                <w:sz w:val="28"/>
                <w:szCs w:val="28"/>
                <w:rtl/>
              </w:rPr>
            </w:pPr>
            <w:r w:rsidRPr="002B4F82">
              <w:rPr>
                <w:rFonts w:cs="B Zar" w:hint="cs"/>
                <w:sz w:val="28"/>
                <w:szCs w:val="28"/>
                <w:rtl/>
              </w:rPr>
              <w:t>5.055</w:t>
            </w:r>
          </w:p>
          <w:p w:rsidR="00CA69ED" w:rsidRPr="002B4F82" w:rsidRDefault="00CA69ED" w:rsidP="002B4F82">
            <w:pPr>
              <w:spacing w:line="360" w:lineRule="auto"/>
              <w:rPr>
                <w:rFonts w:cs="B Zar"/>
                <w:sz w:val="28"/>
                <w:szCs w:val="28"/>
                <w:rtl/>
              </w:rPr>
            </w:pPr>
            <w:r w:rsidRPr="002B4F82">
              <w:rPr>
                <w:rFonts w:cs="B Zar" w:hint="cs"/>
                <w:sz w:val="28"/>
                <w:szCs w:val="28"/>
                <w:rtl/>
              </w:rPr>
              <w:t>18.851</w:t>
            </w:r>
          </w:p>
          <w:p w:rsidR="00CA69ED" w:rsidRPr="002B4F82" w:rsidRDefault="00CA69ED" w:rsidP="002B4F82">
            <w:pPr>
              <w:spacing w:line="360" w:lineRule="auto"/>
              <w:rPr>
                <w:rFonts w:cs="B Zar"/>
                <w:sz w:val="28"/>
                <w:szCs w:val="28"/>
                <w:rtl/>
              </w:rPr>
            </w:pPr>
            <w:r w:rsidRPr="002B4F82">
              <w:rPr>
                <w:rFonts w:cs="B Zar" w:hint="cs"/>
                <w:sz w:val="28"/>
                <w:szCs w:val="28"/>
                <w:rtl/>
              </w:rPr>
              <w:t>9.862</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1.310</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5.833</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8.967</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10.421</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20.275</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47.296</w:t>
            </w:r>
          </w:p>
        </w:tc>
      </w:tr>
      <w:tr w:rsidR="00CA69ED" w:rsidRPr="002B4F82">
        <w:trPr>
          <w:cantSplit/>
        </w:trPr>
        <w:tc>
          <w:tcPr>
            <w:tcW w:w="2015"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كاميون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كاوه</w:t>
            </w:r>
          </w:p>
          <w:p w:rsidR="00CA69ED" w:rsidRPr="002B4F82" w:rsidRDefault="00CA69ED" w:rsidP="002B4F82">
            <w:pPr>
              <w:spacing w:line="360" w:lineRule="auto"/>
              <w:rPr>
                <w:rFonts w:cs="B Zar"/>
                <w:sz w:val="28"/>
                <w:szCs w:val="28"/>
                <w:rtl/>
              </w:rPr>
            </w:pPr>
            <w:r w:rsidRPr="002B4F82">
              <w:rPr>
                <w:rFonts w:cs="B Zar" w:hint="cs"/>
                <w:sz w:val="28"/>
                <w:szCs w:val="28"/>
                <w:rtl/>
              </w:rPr>
              <w:t>خاور</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52"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247</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1.569</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289</w:t>
            </w:r>
          </w:p>
          <w:p w:rsidR="00CA69ED" w:rsidRPr="002B4F82" w:rsidRDefault="00CA69ED" w:rsidP="002B4F82">
            <w:pPr>
              <w:spacing w:line="360" w:lineRule="auto"/>
              <w:rPr>
                <w:rFonts w:cs="B Zar"/>
                <w:sz w:val="28"/>
                <w:szCs w:val="28"/>
                <w:rtl/>
              </w:rPr>
            </w:pPr>
            <w:r w:rsidRPr="002B4F82">
              <w:rPr>
                <w:rFonts w:cs="B Zar" w:hint="cs"/>
                <w:sz w:val="28"/>
                <w:szCs w:val="28"/>
                <w:rtl/>
              </w:rPr>
              <w:t>1.970</w:t>
            </w:r>
          </w:p>
          <w:p w:rsidR="00CA69ED" w:rsidRPr="002B4F82" w:rsidRDefault="00CA69ED" w:rsidP="002B4F82">
            <w:pPr>
              <w:spacing w:line="360" w:lineRule="auto"/>
              <w:rPr>
                <w:rFonts w:cs="B Zar"/>
                <w:sz w:val="28"/>
                <w:szCs w:val="28"/>
                <w:rtl/>
              </w:rPr>
            </w:pPr>
            <w:r w:rsidRPr="002B4F82">
              <w:rPr>
                <w:rFonts w:cs="B Zar" w:hint="cs"/>
                <w:sz w:val="28"/>
                <w:szCs w:val="28"/>
                <w:rtl/>
              </w:rPr>
              <w:t>320</w:t>
            </w:r>
          </w:p>
          <w:p w:rsidR="00CA69ED" w:rsidRPr="002B4F82" w:rsidRDefault="00CA69ED" w:rsidP="002B4F82">
            <w:pPr>
              <w:spacing w:line="360" w:lineRule="auto"/>
              <w:rPr>
                <w:rFonts w:cs="B Zar"/>
                <w:sz w:val="28"/>
                <w:szCs w:val="28"/>
                <w:rtl/>
              </w:rPr>
            </w:pPr>
            <w:r w:rsidRPr="002B4F82">
              <w:rPr>
                <w:rFonts w:cs="B Zar" w:hint="cs"/>
                <w:sz w:val="28"/>
                <w:szCs w:val="28"/>
                <w:rtl/>
              </w:rPr>
              <w:t>574</w:t>
            </w:r>
          </w:p>
          <w:p w:rsidR="00CA69ED" w:rsidRPr="002B4F82" w:rsidRDefault="00CA69ED" w:rsidP="002B4F82">
            <w:pPr>
              <w:spacing w:line="360" w:lineRule="auto"/>
              <w:rPr>
                <w:rFonts w:cs="B Zar"/>
                <w:sz w:val="28"/>
                <w:szCs w:val="28"/>
                <w:rtl/>
              </w:rPr>
            </w:pPr>
            <w:r w:rsidRPr="002B4F82">
              <w:rPr>
                <w:rFonts w:cs="B Zar" w:hint="cs"/>
                <w:sz w:val="28"/>
                <w:szCs w:val="28"/>
                <w:rtl/>
              </w:rPr>
              <w:t>725</w:t>
            </w:r>
          </w:p>
        </w:tc>
        <w:tc>
          <w:tcPr>
            <w:tcW w:w="940"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275</w:t>
            </w:r>
          </w:p>
          <w:p w:rsidR="00CA69ED" w:rsidRPr="002B4F82" w:rsidRDefault="00CA69ED" w:rsidP="002B4F82">
            <w:pPr>
              <w:spacing w:line="360" w:lineRule="auto"/>
              <w:rPr>
                <w:rFonts w:cs="B Zar"/>
                <w:sz w:val="28"/>
                <w:szCs w:val="28"/>
                <w:rtl/>
              </w:rPr>
            </w:pPr>
            <w:r w:rsidRPr="002B4F82">
              <w:rPr>
                <w:rFonts w:cs="B Zar" w:hint="cs"/>
                <w:sz w:val="28"/>
                <w:szCs w:val="28"/>
                <w:rtl/>
              </w:rPr>
              <w:t>2.087</w:t>
            </w:r>
          </w:p>
          <w:p w:rsidR="00CA69ED" w:rsidRPr="002B4F82" w:rsidRDefault="00CA69ED" w:rsidP="002B4F82">
            <w:pPr>
              <w:spacing w:line="360" w:lineRule="auto"/>
              <w:rPr>
                <w:rFonts w:cs="B Zar"/>
                <w:sz w:val="28"/>
                <w:szCs w:val="28"/>
                <w:rtl/>
              </w:rPr>
            </w:pPr>
            <w:r w:rsidRPr="002B4F82">
              <w:rPr>
                <w:rFonts w:cs="B Zar" w:hint="cs"/>
                <w:sz w:val="28"/>
                <w:szCs w:val="28"/>
                <w:rtl/>
              </w:rPr>
              <w:t>356</w:t>
            </w:r>
          </w:p>
          <w:p w:rsidR="00CA69ED" w:rsidRPr="002B4F82" w:rsidRDefault="00CA69ED" w:rsidP="002B4F82">
            <w:pPr>
              <w:spacing w:line="360" w:lineRule="auto"/>
              <w:rPr>
                <w:rFonts w:cs="B Zar"/>
                <w:sz w:val="28"/>
                <w:szCs w:val="28"/>
                <w:rtl/>
              </w:rPr>
            </w:pPr>
            <w:r w:rsidRPr="002B4F82">
              <w:rPr>
                <w:rFonts w:cs="B Zar" w:hint="cs"/>
                <w:sz w:val="28"/>
                <w:szCs w:val="28"/>
                <w:rtl/>
              </w:rPr>
              <w:t>374</w:t>
            </w:r>
          </w:p>
          <w:p w:rsidR="00CA69ED" w:rsidRPr="002B4F82" w:rsidRDefault="00CA69ED" w:rsidP="002B4F82">
            <w:pPr>
              <w:spacing w:line="360" w:lineRule="auto"/>
              <w:rPr>
                <w:rFonts w:cs="B Zar"/>
                <w:sz w:val="28"/>
                <w:szCs w:val="28"/>
                <w:rtl/>
              </w:rPr>
            </w:pPr>
            <w:r w:rsidRPr="002B4F82">
              <w:rPr>
                <w:rFonts w:cs="B Zar" w:hint="cs"/>
                <w:sz w:val="28"/>
                <w:szCs w:val="28"/>
                <w:rtl/>
              </w:rPr>
              <w:t>1.011</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230</w:t>
            </w:r>
          </w:p>
          <w:p w:rsidR="00CA69ED" w:rsidRPr="002B4F82" w:rsidRDefault="00CA69ED" w:rsidP="002B4F82">
            <w:pPr>
              <w:spacing w:line="360" w:lineRule="auto"/>
              <w:rPr>
                <w:rFonts w:cs="B Zar"/>
                <w:sz w:val="28"/>
                <w:szCs w:val="28"/>
                <w:rtl/>
              </w:rPr>
            </w:pPr>
            <w:r w:rsidRPr="002B4F82">
              <w:rPr>
                <w:rFonts w:cs="B Zar" w:hint="cs"/>
                <w:sz w:val="28"/>
                <w:szCs w:val="28"/>
                <w:rtl/>
              </w:rPr>
              <w:t>143</w:t>
            </w:r>
          </w:p>
          <w:p w:rsidR="00CA69ED" w:rsidRPr="002B4F82" w:rsidRDefault="00CA69ED" w:rsidP="002B4F82">
            <w:pPr>
              <w:spacing w:line="360" w:lineRule="auto"/>
              <w:rPr>
                <w:rFonts w:cs="B Zar"/>
                <w:sz w:val="28"/>
                <w:szCs w:val="28"/>
                <w:rtl/>
              </w:rPr>
            </w:pPr>
            <w:r w:rsidRPr="002B4F82">
              <w:rPr>
                <w:rFonts w:cs="B Zar" w:hint="cs"/>
                <w:sz w:val="28"/>
                <w:szCs w:val="28"/>
                <w:rtl/>
              </w:rPr>
              <w:t>1.823</w:t>
            </w:r>
          </w:p>
          <w:p w:rsidR="00CA69ED" w:rsidRPr="002B4F82" w:rsidRDefault="00CA69ED" w:rsidP="002B4F82">
            <w:pPr>
              <w:spacing w:line="360" w:lineRule="auto"/>
              <w:rPr>
                <w:rFonts w:cs="B Zar"/>
                <w:sz w:val="28"/>
                <w:szCs w:val="28"/>
                <w:rtl/>
              </w:rPr>
            </w:pPr>
            <w:r w:rsidRPr="002B4F82">
              <w:rPr>
                <w:rFonts w:cs="B Zar" w:hint="cs"/>
                <w:sz w:val="28"/>
                <w:szCs w:val="28"/>
                <w:rtl/>
              </w:rPr>
              <w:t>285</w:t>
            </w:r>
          </w:p>
          <w:p w:rsidR="00CA69ED" w:rsidRPr="002B4F82" w:rsidRDefault="00CA69ED" w:rsidP="002B4F82">
            <w:pPr>
              <w:spacing w:line="360" w:lineRule="auto"/>
              <w:rPr>
                <w:rFonts w:cs="B Zar"/>
                <w:sz w:val="28"/>
                <w:szCs w:val="28"/>
                <w:rtl/>
              </w:rPr>
            </w:pPr>
            <w:r w:rsidRPr="002B4F82">
              <w:rPr>
                <w:rFonts w:cs="B Zar" w:hint="cs"/>
                <w:sz w:val="28"/>
                <w:szCs w:val="28"/>
                <w:rtl/>
              </w:rPr>
              <w:t>268</w:t>
            </w:r>
          </w:p>
          <w:p w:rsidR="00CA69ED" w:rsidRPr="002B4F82" w:rsidRDefault="00CA69ED" w:rsidP="002B4F82">
            <w:pPr>
              <w:spacing w:line="360" w:lineRule="auto"/>
              <w:rPr>
                <w:rFonts w:cs="B Zar"/>
                <w:sz w:val="28"/>
                <w:szCs w:val="28"/>
                <w:rtl/>
              </w:rPr>
            </w:pPr>
            <w:r w:rsidRPr="002B4F82">
              <w:rPr>
                <w:rFonts w:cs="B Zar" w:hint="cs"/>
                <w:sz w:val="28"/>
                <w:szCs w:val="28"/>
                <w:rtl/>
              </w:rPr>
              <w:t>534</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330</w:t>
            </w:r>
          </w:p>
          <w:p w:rsidR="00CA69ED" w:rsidRPr="002B4F82" w:rsidRDefault="00CA69ED" w:rsidP="002B4F82">
            <w:pPr>
              <w:spacing w:line="360" w:lineRule="auto"/>
              <w:rPr>
                <w:rFonts w:cs="B Zar"/>
                <w:sz w:val="28"/>
                <w:szCs w:val="28"/>
                <w:rtl/>
              </w:rPr>
            </w:pPr>
            <w:r w:rsidRPr="002B4F82">
              <w:rPr>
                <w:rFonts w:cs="B Zar" w:hint="cs"/>
                <w:sz w:val="28"/>
                <w:szCs w:val="28"/>
                <w:rtl/>
              </w:rPr>
              <w:t>2.598</w:t>
            </w:r>
          </w:p>
          <w:p w:rsidR="00CA69ED" w:rsidRPr="002B4F82" w:rsidRDefault="00CA69ED" w:rsidP="002B4F82">
            <w:pPr>
              <w:spacing w:line="360" w:lineRule="auto"/>
              <w:rPr>
                <w:rFonts w:cs="B Zar"/>
                <w:sz w:val="28"/>
                <w:szCs w:val="28"/>
                <w:rtl/>
              </w:rPr>
            </w:pPr>
            <w:r w:rsidRPr="002B4F82">
              <w:rPr>
                <w:rFonts w:cs="B Zar" w:hint="cs"/>
                <w:sz w:val="28"/>
                <w:szCs w:val="28"/>
                <w:rtl/>
              </w:rPr>
              <w:t>450</w:t>
            </w:r>
          </w:p>
          <w:p w:rsidR="00CA69ED" w:rsidRPr="002B4F82" w:rsidRDefault="00CA69ED" w:rsidP="002B4F82">
            <w:pPr>
              <w:spacing w:line="360" w:lineRule="auto"/>
              <w:rPr>
                <w:rFonts w:cs="B Zar"/>
                <w:sz w:val="28"/>
                <w:szCs w:val="28"/>
                <w:rtl/>
              </w:rPr>
            </w:pPr>
            <w:r w:rsidRPr="002B4F82">
              <w:rPr>
                <w:rFonts w:cs="B Zar" w:hint="cs"/>
                <w:sz w:val="28"/>
                <w:szCs w:val="28"/>
                <w:rtl/>
              </w:rPr>
              <w:t>213</w:t>
            </w:r>
          </w:p>
          <w:p w:rsidR="00CA69ED" w:rsidRPr="002B4F82" w:rsidRDefault="00CA69ED" w:rsidP="002B4F82">
            <w:pPr>
              <w:spacing w:line="360" w:lineRule="auto"/>
              <w:rPr>
                <w:rFonts w:cs="B Zar"/>
                <w:sz w:val="28"/>
                <w:szCs w:val="28"/>
                <w:rtl/>
              </w:rPr>
            </w:pPr>
            <w:r w:rsidRPr="002B4F82">
              <w:rPr>
                <w:rFonts w:cs="B Zar" w:hint="cs"/>
                <w:sz w:val="28"/>
                <w:szCs w:val="28"/>
                <w:rtl/>
              </w:rPr>
              <w:t>283</w:t>
            </w:r>
          </w:p>
        </w:tc>
        <w:tc>
          <w:tcPr>
            <w:tcW w:w="993"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522</w:t>
            </w:r>
          </w:p>
          <w:p w:rsidR="00CA69ED" w:rsidRPr="002B4F82" w:rsidRDefault="00CA69ED" w:rsidP="002B4F82">
            <w:pPr>
              <w:spacing w:line="360" w:lineRule="auto"/>
              <w:rPr>
                <w:rFonts w:cs="B Zar"/>
                <w:sz w:val="28"/>
                <w:szCs w:val="28"/>
                <w:rtl/>
              </w:rPr>
            </w:pPr>
            <w:r w:rsidRPr="002B4F82">
              <w:rPr>
                <w:rFonts w:cs="B Zar" w:hint="cs"/>
                <w:sz w:val="28"/>
                <w:szCs w:val="28"/>
                <w:rtl/>
              </w:rPr>
              <w:t>1.037</w:t>
            </w:r>
          </w:p>
          <w:p w:rsidR="00CA69ED" w:rsidRPr="002B4F82" w:rsidRDefault="00CA69ED" w:rsidP="002B4F82">
            <w:pPr>
              <w:spacing w:line="360" w:lineRule="auto"/>
              <w:rPr>
                <w:rFonts w:cs="B Zar"/>
                <w:sz w:val="28"/>
                <w:szCs w:val="28"/>
                <w:rtl/>
              </w:rPr>
            </w:pPr>
            <w:r w:rsidRPr="002B4F82">
              <w:rPr>
                <w:rFonts w:cs="B Zar" w:hint="cs"/>
                <w:sz w:val="28"/>
                <w:szCs w:val="28"/>
                <w:rtl/>
              </w:rPr>
              <w:t>13.844</w:t>
            </w:r>
          </w:p>
          <w:p w:rsidR="00CA69ED" w:rsidRPr="002B4F82" w:rsidRDefault="00CA69ED" w:rsidP="002B4F82">
            <w:pPr>
              <w:spacing w:line="360" w:lineRule="auto"/>
              <w:rPr>
                <w:rFonts w:cs="B Zar"/>
                <w:sz w:val="28"/>
                <w:szCs w:val="28"/>
                <w:rtl/>
              </w:rPr>
            </w:pPr>
            <w:r w:rsidRPr="002B4F82">
              <w:rPr>
                <w:rFonts w:cs="B Zar" w:hint="cs"/>
                <w:sz w:val="28"/>
                <w:szCs w:val="28"/>
                <w:rtl/>
              </w:rPr>
              <w:t>1.411</w:t>
            </w:r>
          </w:p>
          <w:p w:rsidR="00CA69ED" w:rsidRPr="002B4F82" w:rsidRDefault="00CA69ED" w:rsidP="002B4F82">
            <w:pPr>
              <w:spacing w:line="360" w:lineRule="auto"/>
              <w:rPr>
                <w:rFonts w:cs="B Zar"/>
                <w:sz w:val="28"/>
                <w:szCs w:val="28"/>
                <w:rtl/>
              </w:rPr>
            </w:pPr>
            <w:r w:rsidRPr="002B4F82">
              <w:rPr>
                <w:rFonts w:cs="B Zar" w:hint="cs"/>
                <w:sz w:val="28"/>
                <w:szCs w:val="28"/>
                <w:rtl/>
              </w:rPr>
              <w:t>1.429</w:t>
            </w:r>
          </w:p>
          <w:p w:rsidR="00CA69ED" w:rsidRPr="002B4F82" w:rsidRDefault="00CA69ED" w:rsidP="002B4F82">
            <w:pPr>
              <w:spacing w:line="360" w:lineRule="auto"/>
              <w:rPr>
                <w:rFonts w:cs="B Zar"/>
                <w:sz w:val="28"/>
                <w:szCs w:val="28"/>
                <w:rtl/>
              </w:rPr>
            </w:pPr>
            <w:r w:rsidRPr="002B4F82">
              <w:rPr>
                <w:rFonts w:cs="B Zar" w:hint="cs"/>
                <w:sz w:val="28"/>
                <w:szCs w:val="28"/>
                <w:rtl/>
              </w:rPr>
              <w:t>2.553</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كاميون</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1.816</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2.878</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4.103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3.283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3.874</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20.796</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2</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5"/>
        <w:gridCol w:w="2052"/>
        <w:gridCol w:w="948"/>
        <w:gridCol w:w="948"/>
        <w:gridCol w:w="940"/>
        <w:gridCol w:w="948"/>
        <w:gridCol w:w="948"/>
        <w:gridCol w:w="993"/>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Pr>
        <w:tc>
          <w:tcPr>
            <w:tcW w:w="2015"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 xml:space="preserve">دوديفرانسيال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مرتب</w:t>
            </w:r>
          </w:p>
          <w:p w:rsidR="00CA69ED" w:rsidRPr="002B4F82" w:rsidRDefault="00CA69ED" w:rsidP="002B4F82">
            <w:pPr>
              <w:spacing w:line="360" w:lineRule="auto"/>
              <w:rPr>
                <w:rFonts w:cs="B Zar"/>
                <w:sz w:val="28"/>
                <w:szCs w:val="28"/>
                <w:rtl/>
              </w:rPr>
            </w:pPr>
            <w:r w:rsidRPr="002B4F82">
              <w:rPr>
                <w:rFonts w:cs="B Zar" w:hint="cs"/>
                <w:sz w:val="28"/>
                <w:szCs w:val="28"/>
                <w:rtl/>
              </w:rPr>
              <w:t>مرتب</w:t>
            </w:r>
          </w:p>
          <w:p w:rsidR="00CA69ED" w:rsidRPr="002B4F82" w:rsidRDefault="00CA69ED" w:rsidP="002B4F82">
            <w:pPr>
              <w:spacing w:line="360" w:lineRule="auto"/>
              <w:rPr>
                <w:rFonts w:cs="B Zar"/>
                <w:sz w:val="28"/>
                <w:szCs w:val="28"/>
                <w:rtl/>
              </w:rPr>
            </w:pPr>
            <w:r w:rsidRPr="002B4F82">
              <w:rPr>
                <w:rFonts w:cs="B Zar" w:hint="cs"/>
                <w:sz w:val="28"/>
                <w:szCs w:val="28"/>
                <w:rtl/>
              </w:rPr>
              <w:t>مرتب</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b/>
                <w:bCs/>
                <w:sz w:val="28"/>
                <w:szCs w:val="28"/>
                <w:rtl/>
              </w:rPr>
            </w:pPr>
            <w:r w:rsidRPr="002B4F82">
              <w:rPr>
                <w:rFonts w:cs="B Zar" w:hint="cs"/>
                <w:sz w:val="28"/>
                <w:szCs w:val="28"/>
                <w:rtl/>
              </w:rPr>
              <w:t>واردات وانت</w:t>
            </w:r>
          </w:p>
        </w:tc>
        <w:tc>
          <w:tcPr>
            <w:tcW w:w="2052"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اهو</w:t>
            </w:r>
          </w:p>
          <w:p w:rsidR="00CA69ED" w:rsidRPr="002B4F82" w:rsidRDefault="00CA69ED" w:rsidP="002B4F82">
            <w:pPr>
              <w:spacing w:line="360" w:lineRule="auto"/>
              <w:rPr>
                <w:rFonts w:cs="B Zar"/>
                <w:sz w:val="28"/>
                <w:szCs w:val="28"/>
                <w:rtl/>
              </w:rPr>
            </w:pPr>
            <w:r w:rsidRPr="002B4F82">
              <w:rPr>
                <w:rFonts w:cs="B Zar" w:hint="cs"/>
                <w:sz w:val="28"/>
                <w:szCs w:val="28"/>
                <w:rtl/>
              </w:rPr>
              <w:t>وانت لندرورنيم تن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سواري لندرور</w:t>
            </w:r>
          </w:p>
          <w:p w:rsidR="00CA69ED" w:rsidRPr="002B4F82" w:rsidRDefault="00CA69ED" w:rsidP="002B4F82">
            <w:pPr>
              <w:spacing w:line="360" w:lineRule="auto"/>
              <w:rPr>
                <w:rFonts w:cs="B Zar"/>
                <w:sz w:val="28"/>
                <w:szCs w:val="28"/>
                <w:rtl/>
              </w:rPr>
            </w:pPr>
            <w:r w:rsidRPr="002B4F82">
              <w:rPr>
                <w:rFonts w:cs="B Zar" w:hint="cs"/>
                <w:sz w:val="28"/>
                <w:szCs w:val="28"/>
                <w:rtl/>
              </w:rPr>
              <w:t>وانت لندرور يك تن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دوديفرانسيال</w:t>
            </w:r>
          </w:p>
          <w:p w:rsidR="00CA69ED" w:rsidRPr="002B4F82" w:rsidRDefault="00CA69ED" w:rsidP="002B4F82">
            <w:pPr>
              <w:spacing w:line="360" w:lineRule="auto"/>
              <w:rPr>
                <w:rFonts w:cs="B Zar"/>
                <w:sz w:val="28"/>
                <w:szCs w:val="28"/>
              </w:rPr>
            </w:pPr>
            <w:r w:rsidRPr="002B4F82">
              <w:rPr>
                <w:rFonts w:cs="B Zar" w:hint="cs"/>
                <w:sz w:val="28"/>
                <w:szCs w:val="28"/>
                <w:rtl/>
              </w:rPr>
              <w:t>وانت وديفرنسيال</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584</w:t>
            </w:r>
          </w:p>
          <w:p w:rsidR="00CA69ED" w:rsidRPr="002B4F82" w:rsidRDefault="00CA69ED" w:rsidP="002B4F82">
            <w:pPr>
              <w:spacing w:line="360" w:lineRule="auto"/>
              <w:rPr>
                <w:rFonts w:cs="B Zar"/>
                <w:sz w:val="28"/>
                <w:szCs w:val="28"/>
                <w:rtl/>
              </w:rPr>
            </w:pPr>
            <w:r w:rsidRPr="002B4F82">
              <w:rPr>
                <w:rFonts w:cs="B Zar" w:hint="cs"/>
                <w:sz w:val="28"/>
                <w:szCs w:val="28"/>
                <w:rtl/>
              </w:rPr>
              <w:t>1.106</w:t>
            </w:r>
          </w:p>
          <w:p w:rsidR="00CA69ED" w:rsidRPr="002B4F82" w:rsidRDefault="00CA69ED" w:rsidP="002B4F82">
            <w:pPr>
              <w:spacing w:line="360" w:lineRule="auto"/>
              <w:rPr>
                <w:rFonts w:cs="B Zar"/>
                <w:sz w:val="28"/>
                <w:szCs w:val="28"/>
                <w:rtl/>
              </w:rPr>
            </w:pPr>
            <w:r w:rsidRPr="002B4F82">
              <w:rPr>
                <w:rFonts w:cs="B Zar" w:hint="cs"/>
                <w:sz w:val="28"/>
                <w:szCs w:val="28"/>
                <w:rtl/>
              </w:rPr>
              <w:t>231</w:t>
            </w:r>
          </w:p>
          <w:p w:rsidR="00CA69ED" w:rsidRPr="002B4F82" w:rsidRDefault="00CA69ED" w:rsidP="002B4F82">
            <w:pPr>
              <w:spacing w:line="360" w:lineRule="auto"/>
              <w:rPr>
                <w:rFonts w:cs="B Zar"/>
                <w:sz w:val="28"/>
                <w:szCs w:val="28"/>
                <w:rtl/>
              </w:rPr>
            </w:pPr>
            <w:r w:rsidRPr="002B4F82">
              <w:rPr>
                <w:rFonts w:cs="B Zar" w:hint="cs"/>
                <w:sz w:val="28"/>
                <w:szCs w:val="28"/>
                <w:rtl/>
              </w:rPr>
              <w:t>133</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438</w:t>
            </w:r>
          </w:p>
          <w:p w:rsidR="00CA69ED" w:rsidRPr="002B4F82" w:rsidRDefault="00CA69ED" w:rsidP="002B4F82">
            <w:pPr>
              <w:spacing w:line="360" w:lineRule="auto"/>
              <w:rPr>
                <w:rFonts w:cs="B Zar"/>
                <w:sz w:val="28"/>
                <w:szCs w:val="28"/>
              </w:rPr>
            </w:pPr>
            <w:r w:rsidRPr="002B4F82">
              <w:rPr>
                <w:rFonts w:cs="B Zar" w:hint="cs"/>
                <w:sz w:val="28"/>
                <w:szCs w:val="28"/>
                <w:rtl/>
              </w:rPr>
              <w:t>0</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701</w:t>
            </w:r>
          </w:p>
          <w:p w:rsidR="00CA69ED" w:rsidRPr="002B4F82" w:rsidRDefault="00CA69ED" w:rsidP="002B4F82">
            <w:pPr>
              <w:spacing w:line="360" w:lineRule="auto"/>
              <w:rPr>
                <w:rFonts w:cs="B Zar"/>
                <w:sz w:val="28"/>
                <w:szCs w:val="28"/>
                <w:rtl/>
              </w:rPr>
            </w:pPr>
            <w:r w:rsidRPr="002B4F82">
              <w:rPr>
                <w:rFonts w:cs="B Zar" w:hint="cs"/>
                <w:sz w:val="28"/>
                <w:szCs w:val="28"/>
                <w:rtl/>
              </w:rPr>
              <w:t>1.483</w:t>
            </w:r>
          </w:p>
          <w:p w:rsidR="00CA69ED" w:rsidRPr="002B4F82" w:rsidRDefault="00CA69ED" w:rsidP="002B4F82">
            <w:pPr>
              <w:spacing w:line="360" w:lineRule="auto"/>
              <w:rPr>
                <w:rFonts w:cs="B Zar"/>
                <w:sz w:val="28"/>
                <w:szCs w:val="28"/>
                <w:rtl/>
              </w:rPr>
            </w:pPr>
            <w:r w:rsidRPr="002B4F82">
              <w:rPr>
                <w:rFonts w:cs="B Zar" w:hint="cs"/>
                <w:sz w:val="28"/>
                <w:szCs w:val="28"/>
                <w:rtl/>
              </w:rPr>
              <w:t>95</w:t>
            </w:r>
          </w:p>
          <w:p w:rsidR="00CA69ED" w:rsidRPr="002B4F82" w:rsidRDefault="00CA69ED" w:rsidP="002B4F82">
            <w:pPr>
              <w:spacing w:line="360" w:lineRule="auto"/>
              <w:rPr>
                <w:rFonts w:cs="B Zar"/>
                <w:sz w:val="28"/>
                <w:szCs w:val="28"/>
                <w:rtl/>
              </w:rPr>
            </w:pPr>
            <w:r w:rsidRPr="002B4F82">
              <w:rPr>
                <w:rFonts w:cs="B Zar" w:hint="cs"/>
                <w:sz w:val="28"/>
                <w:szCs w:val="28"/>
                <w:rtl/>
              </w:rPr>
              <w:t>1</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855</w:t>
            </w:r>
          </w:p>
          <w:p w:rsidR="00CA69ED" w:rsidRPr="002B4F82" w:rsidRDefault="00CA69ED" w:rsidP="002B4F82">
            <w:pPr>
              <w:spacing w:line="360" w:lineRule="auto"/>
              <w:rPr>
                <w:rFonts w:cs="B Zar"/>
                <w:sz w:val="28"/>
                <w:szCs w:val="28"/>
              </w:rPr>
            </w:pPr>
            <w:r w:rsidRPr="002B4F82">
              <w:rPr>
                <w:rFonts w:cs="B Zar" w:hint="cs"/>
                <w:sz w:val="28"/>
                <w:szCs w:val="28"/>
                <w:rtl/>
              </w:rPr>
              <w:t>0</w:t>
            </w:r>
          </w:p>
        </w:tc>
        <w:tc>
          <w:tcPr>
            <w:tcW w:w="940"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447</w:t>
            </w:r>
          </w:p>
          <w:p w:rsidR="00CA69ED" w:rsidRPr="002B4F82" w:rsidRDefault="00CA69ED" w:rsidP="002B4F82">
            <w:pPr>
              <w:spacing w:line="360" w:lineRule="auto"/>
              <w:rPr>
                <w:rFonts w:cs="B Zar"/>
                <w:sz w:val="28"/>
                <w:szCs w:val="28"/>
                <w:rtl/>
              </w:rPr>
            </w:pPr>
            <w:r w:rsidRPr="002B4F82">
              <w:rPr>
                <w:rFonts w:cs="B Zar" w:hint="cs"/>
                <w:sz w:val="28"/>
                <w:szCs w:val="28"/>
                <w:rtl/>
              </w:rPr>
              <w:t>1.317</w:t>
            </w:r>
          </w:p>
          <w:p w:rsidR="00CA69ED" w:rsidRPr="002B4F82" w:rsidRDefault="00CA69ED" w:rsidP="002B4F82">
            <w:pPr>
              <w:spacing w:line="360" w:lineRule="auto"/>
              <w:rPr>
                <w:rFonts w:cs="B Zar"/>
                <w:sz w:val="28"/>
                <w:szCs w:val="28"/>
                <w:rtl/>
              </w:rPr>
            </w:pPr>
            <w:r w:rsidRPr="002B4F82">
              <w:rPr>
                <w:rFonts w:cs="B Zar" w:hint="cs"/>
                <w:sz w:val="28"/>
                <w:szCs w:val="28"/>
                <w:rtl/>
              </w:rPr>
              <w:t>506</w:t>
            </w:r>
          </w:p>
          <w:p w:rsidR="00CA69ED" w:rsidRPr="002B4F82" w:rsidRDefault="00CA69ED" w:rsidP="002B4F82">
            <w:pPr>
              <w:spacing w:line="360" w:lineRule="auto"/>
              <w:rPr>
                <w:rFonts w:cs="B Zar"/>
                <w:sz w:val="28"/>
                <w:szCs w:val="28"/>
                <w:rtl/>
              </w:rPr>
            </w:pPr>
            <w:r w:rsidRPr="002B4F82">
              <w:rPr>
                <w:rFonts w:cs="B Zar" w:hint="cs"/>
                <w:sz w:val="28"/>
                <w:szCs w:val="28"/>
                <w:rtl/>
              </w:rPr>
              <w:t>38</w:t>
            </w:r>
          </w:p>
          <w:p w:rsidR="00CA69ED" w:rsidRPr="002B4F82" w:rsidRDefault="00CA69ED" w:rsidP="002B4F82">
            <w:pPr>
              <w:spacing w:line="360" w:lineRule="auto"/>
              <w:rPr>
                <w:rFonts w:cs="B Zar"/>
                <w:sz w:val="28"/>
                <w:szCs w:val="28"/>
                <w:rtl/>
              </w:rPr>
            </w:pPr>
            <w:r w:rsidRPr="002B4F82">
              <w:rPr>
                <w:rFonts w:cs="B Zar" w:hint="cs"/>
                <w:sz w:val="28"/>
                <w:szCs w:val="28"/>
                <w:rtl/>
              </w:rPr>
              <w:t>192</w:t>
            </w:r>
          </w:p>
          <w:p w:rsidR="00CA69ED" w:rsidRPr="002B4F82" w:rsidRDefault="00CA69ED" w:rsidP="002B4F82">
            <w:pPr>
              <w:spacing w:line="360" w:lineRule="auto"/>
              <w:rPr>
                <w:rFonts w:cs="B Zar"/>
                <w:sz w:val="28"/>
                <w:szCs w:val="28"/>
                <w:rtl/>
              </w:rPr>
            </w:pPr>
            <w:r w:rsidRPr="002B4F82">
              <w:rPr>
                <w:rFonts w:cs="B Zar" w:hint="cs"/>
                <w:sz w:val="28"/>
                <w:szCs w:val="28"/>
                <w:rtl/>
              </w:rPr>
              <w:t>1.017</w:t>
            </w:r>
          </w:p>
          <w:p w:rsidR="00CA69ED" w:rsidRPr="002B4F82" w:rsidRDefault="00CA69ED" w:rsidP="002B4F82">
            <w:pPr>
              <w:spacing w:line="360" w:lineRule="auto"/>
              <w:rPr>
                <w:rFonts w:cs="B Zar"/>
                <w:sz w:val="28"/>
                <w:szCs w:val="28"/>
              </w:rPr>
            </w:pPr>
            <w:r w:rsidRPr="002B4F82">
              <w:rPr>
                <w:rFonts w:cs="B Zar" w:hint="cs"/>
                <w:sz w:val="28"/>
                <w:szCs w:val="28"/>
                <w:rtl/>
              </w:rPr>
              <w:t>204</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771</w:t>
            </w:r>
          </w:p>
          <w:p w:rsidR="00CA69ED" w:rsidRPr="002B4F82" w:rsidRDefault="00CA69ED" w:rsidP="002B4F82">
            <w:pPr>
              <w:spacing w:line="360" w:lineRule="auto"/>
              <w:rPr>
                <w:rFonts w:cs="B Zar"/>
                <w:sz w:val="28"/>
                <w:szCs w:val="28"/>
                <w:rtl/>
              </w:rPr>
            </w:pPr>
            <w:r w:rsidRPr="002B4F82">
              <w:rPr>
                <w:rFonts w:cs="B Zar" w:hint="cs"/>
                <w:sz w:val="28"/>
                <w:szCs w:val="28"/>
                <w:rtl/>
              </w:rPr>
              <w:t>818</w:t>
            </w:r>
          </w:p>
          <w:p w:rsidR="00CA69ED" w:rsidRPr="002B4F82" w:rsidRDefault="00CA69ED" w:rsidP="002B4F82">
            <w:pPr>
              <w:spacing w:line="360" w:lineRule="auto"/>
              <w:rPr>
                <w:rFonts w:cs="B Zar"/>
                <w:sz w:val="28"/>
                <w:szCs w:val="28"/>
                <w:rtl/>
              </w:rPr>
            </w:pPr>
            <w:r w:rsidRPr="002B4F82">
              <w:rPr>
                <w:rFonts w:cs="B Zar" w:hint="cs"/>
                <w:sz w:val="28"/>
                <w:szCs w:val="28"/>
                <w:rtl/>
              </w:rPr>
              <w:t>349</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276</w:t>
            </w:r>
          </w:p>
          <w:p w:rsidR="00CA69ED" w:rsidRPr="002B4F82" w:rsidRDefault="00CA69ED" w:rsidP="002B4F82">
            <w:pPr>
              <w:spacing w:line="360" w:lineRule="auto"/>
              <w:rPr>
                <w:rFonts w:cs="B Zar"/>
                <w:sz w:val="28"/>
                <w:szCs w:val="28"/>
                <w:rtl/>
              </w:rPr>
            </w:pPr>
            <w:r w:rsidRPr="002B4F82">
              <w:rPr>
                <w:rFonts w:cs="B Zar" w:hint="cs"/>
                <w:sz w:val="28"/>
                <w:szCs w:val="28"/>
                <w:rtl/>
              </w:rPr>
              <w:t>1.508</w:t>
            </w:r>
          </w:p>
          <w:p w:rsidR="00CA69ED" w:rsidRPr="002B4F82" w:rsidRDefault="00CA69ED" w:rsidP="002B4F82">
            <w:pPr>
              <w:spacing w:line="360" w:lineRule="auto"/>
              <w:rPr>
                <w:rFonts w:cs="B Zar"/>
                <w:sz w:val="28"/>
                <w:szCs w:val="28"/>
                <w:rtl/>
              </w:rPr>
            </w:pPr>
            <w:r w:rsidRPr="002B4F82">
              <w:rPr>
                <w:rFonts w:cs="B Zar" w:hint="cs"/>
                <w:sz w:val="28"/>
                <w:szCs w:val="28"/>
                <w:rtl/>
              </w:rPr>
              <w:t>384</w:t>
            </w:r>
          </w:p>
          <w:p w:rsidR="00CA69ED" w:rsidRPr="002B4F82" w:rsidRDefault="00CA69ED" w:rsidP="002B4F82">
            <w:pPr>
              <w:spacing w:line="360" w:lineRule="auto"/>
              <w:rPr>
                <w:rFonts w:cs="B Zar"/>
                <w:sz w:val="28"/>
                <w:szCs w:val="28"/>
                <w:rtl/>
              </w:rPr>
            </w:pPr>
            <w:r w:rsidRPr="002B4F82">
              <w:rPr>
                <w:rFonts w:cs="B Zar" w:hint="cs"/>
                <w:sz w:val="28"/>
                <w:szCs w:val="28"/>
                <w:rtl/>
              </w:rPr>
              <w:t>123</w:t>
            </w:r>
          </w:p>
          <w:p w:rsidR="00CA69ED" w:rsidRPr="002B4F82" w:rsidRDefault="00CA69ED" w:rsidP="002B4F82">
            <w:pPr>
              <w:spacing w:line="360" w:lineRule="auto"/>
              <w:rPr>
                <w:rFonts w:cs="B Zar"/>
                <w:sz w:val="28"/>
                <w:szCs w:val="28"/>
              </w:rPr>
            </w:pPr>
            <w:r w:rsidRPr="002B4F82">
              <w:rPr>
                <w:rFonts w:cs="B Zar" w:hint="cs"/>
                <w:sz w:val="28"/>
                <w:szCs w:val="28"/>
                <w:rtl/>
              </w:rPr>
              <w:t>20</w:t>
            </w:r>
          </w:p>
        </w:tc>
        <w:tc>
          <w:tcPr>
            <w:tcW w:w="948" w:type="dxa"/>
            <w:tcBorders>
              <w:bottom w:val="double" w:sz="4" w:space="0" w:color="auto"/>
            </w:tcBorders>
          </w:tcPr>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1.798</w:t>
            </w:r>
          </w:p>
          <w:p w:rsidR="00CA69ED" w:rsidRPr="002B4F82" w:rsidRDefault="00CA69ED" w:rsidP="002B4F82">
            <w:pPr>
              <w:spacing w:line="360" w:lineRule="auto"/>
              <w:rPr>
                <w:rFonts w:cs="B Zar"/>
                <w:sz w:val="28"/>
                <w:szCs w:val="28"/>
                <w:rtl/>
              </w:rPr>
            </w:pPr>
            <w:r w:rsidRPr="002B4F82">
              <w:rPr>
                <w:rFonts w:cs="B Zar" w:hint="cs"/>
                <w:sz w:val="28"/>
                <w:szCs w:val="28"/>
                <w:rtl/>
              </w:rPr>
              <w:t>904</w:t>
            </w:r>
          </w:p>
          <w:p w:rsidR="00CA69ED" w:rsidRPr="002B4F82" w:rsidRDefault="00CA69ED" w:rsidP="002B4F82">
            <w:pPr>
              <w:spacing w:line="360" w:lineRule="auto"/>
              <w:rPr>
                <w:rFonts w:cs="B Zar"/>
                <w:sz w:val="28"/>
                <w:szCs w:val="28"/>
                <w:rtl/>
              </w:rPr>
            </w:pPr>
            <w:r w:rsidRPr="002B4F82">
              <w:rPr>
                <w:rFonts w:cs="B Zar" w:hint="cs"/>
                <w:sz w:val="28"/>
                <w:szCs w:val="28"/>
                <w:rtl/>
              </w:rPr>
              <w:t>473</w:t>
            </w:r>
          </w:p>
          <w:p w:rsidR="00CA69ED" w:rsidRPr="002B4F82" w:rsidRDefault="00CA69ED" w:rsidP="002B4F82">
            <w:pPr>
              <w:spacing w:line="360" w:lineRule="auto"/>
              <w:rPr>
                <w:rFonts w:cs="B Zar"/>
                <w:sz w:val="28"/>
                <w:szCs w:val="28"/>
                <w:rtl/>
              </w:rPr>
            </w:pPr>
            <w:r w:rsidRPr="002B4F82">
              <w:rPr>
                <w:rFonts w:cs="B Zar" w:hint="cs"/>
                <w:sz w:val="28"/>
                <w:szCs w:val="28"/>
                <w:rtl/>
              </w:rPr>
              <w:t>9</w:t>
            </w:r>
          </w:p>
          <w:p w:rsidR="00CA69ED" w:rsidRPr="002B4F82" w:rsidRDefault="00CA69ED" w:rsidP="002B4F82">
            <w:pPr>
              <w:spacing w:line="360" w:lineRule="auto"/>
              <w:rPr>
                <w:rFonts w:cs="B Zar"/>
                <w:sz w:val="28"/>
                <w:szCs w:val="28"/>
                <w:rtl/>
              </w:rPr>
            </w:pPr>
            <w:r w:rsidRPr="002B4F82">
              <w:rPr>
                <w:rFonts w:cs="B Zar" w:hint="cs"/>
                <w:sz w:val="28"/>
                <w:szCs w:val="28"/>
                <w:rtl/>
              </w:rPr>
              <w:t>578</w:t>
            </w:r>
          </w:p>
          <w:p w:rsidR="00CA69ED" w:rsidRPr="002B4F82" w:rsidRDefault="00CA69ED" w:rsidP="002B4F82">
            <w:pPr>
              <w:spacing w:line="360" w:lineRule="auto"/>
              <w:rPr>
                <w:rFonts w:cs="B Zar"/>
                <w:sz w:val="28"/>
                <w:szCs w:val="28"/>
                <w:rtl/>
              </w:rPr>
            </w:pPr>
            <w:r w:rsidRPr="002B4F82">
              <w:rPr>
                <w:rFonts w:cs="B Zar" w:hint="cs"/>
                <w:sz w:val="28"/>
                <w:szCs w:val="28"/>
                <w:rtl/>
              </w:rPr>
              <w:t>1.860</w:t>
            </w:r>
          </w:p>
          <w:p w:rsidR="00CA69ED" w:rsidRPr="002B4F82" w:rsidRDefault="00CA69ED" w:rsidP="002B4F82">
            <w:pPr>
              <w:spacing w:line="360" w:lineRule="auto"/>
              <w:rPr>
                <w:rFonts w:cs="B Zar"/>
                <w:sz w:val="28"/>
                <w:szCs w:val="28"/>
                <w:rtl/>
              </w:rPr>
            </w:pPr>
            <w:r w:rsidRPr="002B4F82">
              <w:rPr>
                <w:rFonts w:cs="B Zar" w:hint="cs"/>
                <w:sz w:val="28"/>
                <w:szCs w:val="28"/>
                <w:rtl/>
              </w:rPr>
              <w:t>362</w:t>
            </w:r>
          </w:p>
          <w:p w:rsidR="00CA69ED" w:rsidRPr="002B4F82" w:rsidRDefault="00CA69ED" w:rsidP="002B4F82">
            <w:pPr>
              <w:spacing w:line="360" w:lineRule="auto"/>
              <w:rPr>
                <w:rFonts w:cs="B Zar"/>
                <w:sz w:val="28"/>
                <w:szCs w:val="28"/>
                <w:rtl/>
              </w:rPr>
            </w:pPr>
            <w:r w:rsidRPr="002B4F82">
              <w:rPr>
                <w:rFonts w:cs="B Zar" w:hint="cs"/>
                <w:sz w:val="28"/>
                <w:szCs w:val="28"/>
                <w:rtl/>
              </w:rPr>
              <w:t>80</w:t>
            </w:r>
          </w:p>
          <w:p w:rsidR="00CA69ED" w:rsidRPr="002B4F82" w:rsidRDefault="00CA69ED" w:rsidP="002B4F82">
            <w:pPr>
              <w:spacing w:line="360" w:lineRule="auto"/>
              <w:rPr>
                <w:rFonts w:cs="B Zar"/>
                <w:sz w:val="28"/>
                <w:szCs w:val="28"/>
              </w:rPr>
            </w:pPr>
            <w:r w:rsidRPr="002B4F82">
              <w:rPr>
                <w:rFonts w:cs="B Zar" w:hint="cs"/>
                <w:sz w:val="28"/>
                <w:szCs w:val="28"/>
                <w:rtl/>
              </w:rPr>
              <w:t>123</w:t>
            </w:r>
          </w:p>
        </w:tc>
        <w:tc>
          <w:tcPr>
            <w:tcW w:w="993" w:type="dxa"/>
            <w:tcBorders>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4.77</w:t>
            </w:r>
          </w:p>
          <w:p w:rsidR="00CA69ED" w:rsidRPr="002B4F82" w:rsidRDefault="00CA69ED" w:rsidP="002B4F82">
            <w:pPr>
              <w:spacing w:line="360" w:lineRule="auto"/>
              <w:rPr>
                <w:rFonts w:cs="B Zar"/>
                <w:sz w:val="28"/>
                <w:szCs w:val="28"/>
                <w:rtl/>
              </w:rPr>
            </w:pPr>
            <w:r w:rsidRPr="002B4F82">
              <w:rPr>
                <w:rFonts w:cs="B Zar" w:hint="cs"/>
                <w:sz w:val="28"/>
                <w:szCs w:val="28"/>
                <w:rtl/>
              </w:rPr>
              <w:t>6.337</w:t>
            </w:r>
          </w:p>
          <w:p w:rsidR="00CA69ED" w:rsidRPr="002B4F82" w:rsidRDefault="00CA69ED" w:rsidP="002B4F82">
            <w:pPr>
              <w:spacing w:line="360" w:lineRule="auto"/>
              <w:rPr>
                <w:rFonts w:cs="B Zar"/>
                <w:sz w:val="28"/>
                <w:szCs w:val="28"/>
                <w:rtl/>
              </w:rPr>
            </w:pPr>
            <w:r w:rsidRPr="002B4F82">
              <w:rPr>
                <w:rFonts w:cs="B Zar" w:hint="cs"/>
                <w:sz w:val="28"/>
                <w:szCs w:val="28"/>
                <w:rtl/>
              </w:rPr>
              <w:t>1.859</w:t>
            </w:r>
          </w:p>
          <w:p w:rsidR="00CA69ED" w:rsidRPr="002B4F82" w:rsidRDefault="00CA69ED" w:rsidP="002B4F82">
            <w:pPr>
              <w:spacing w:line="360" w:lineRule="auto"/>
              <w:rPr>
                <w:rFonts w:cs="B Zar"/>
                <w:sz w:val="28"/>
                <w:szCs w:val="28"/>
                <w:rtl/>
              </w:rPr>
            </w:pPr>
            <w:r w:rsidRPr="002B4F82">
              <w:rPr>
                <w:rFonts w:cs="B Zar" w:hint="cs"/>
                <w:sz w:val="28"/>
                <w:szCs w:val="28"/>
                <w:rtl/>
              </w:rPr>
              <w:t>303</w:t>
            </w:r>
          </w:p>
          <w:p w:rsidR="00CA69ED" w:rsidRPr="002B4F82" w:rsidRDefault="00CA69ED" w:rsidP="002B4F82">
            <w:pPr>
              <w:spacing w:line="360" w:lineRule="auto"/>
              <w:rPr>
                <w:rFonts w:cs="B Zar"/>
                <w:sz w:val="28"/>
                <w:szCs w:val="28"/>
                <w:rtl/>
              </w:rPr>
            </w:pPr>
            <w:r w:rsidRPr="002B4F82">
              <w:rPr>
                <w:rFonts w:cs="B Zar" w:hint="cs"/>
                <w:sz w:val="28"/>
                <w:szCs w:val="28"/>
                <w:rtl/>
              </w:rPr>
              <w:t>1.046</w:t>
            </w:r>
          </w:p>
          <w:p w:rsidR="00CA69ED" w:rsidRPr="002B4F82" w:rsidRDefault="00CA69ED" w:rsidP="002B4F82">
            <w:pPr>
              <w:spacing w:line="360" w:lineRule="auto"/>
              <w:rPr>
                <w:rFonts w:cs="B Zar"/>
                <w:sz w:val="28"/>
                <w:szCs w:val="28"/>
                <w:rtl/>
              </w:rPr>
            </w:pPr>
            <w:r w:rsidRPr="002B4F82">
              <w:rPr>
                <w:rFonts w:cs="B Zar" w:hint="cs"/>
                <w:sz w:val="28"/>
                <w:szCs w:val="28"/>
                <w:rtl/>
              </w:rPr>
              <w:t>7.988</w:t>
            </w:r>
          </w:p>
          <w:p w:rsidR="00CA69ED" w:rsidRPr="002B4F82" w:rsidRDefault="00CA69ED" w:rsidP="002B4F82">
            <w:pPr>
              <w:spacing w:line="360" w:lineRule="auto"/>
              <w:rPr>
                <w:rFonts w:cs="B Zar"/>
                <w:sz w:val="28"/>
                <w:szCs w:val="28"/>
                <w:rtl/>
              </w:rPr>
            </w:pPr>
            <w:r w:rsidRPr="002B4F82">
              <w:rPr>
                <w:rFonts w:cs="B Zar" w:hint="cs"/>
                <w:sz w:val="28"/>
                <w:szCs w:val="28"/>
                <w:rtl/>
              </w:rPr>
              <w:t>950</w:t>
            </w:r>
          </w:p>
          <w:p w:rsidR="00CA69ED" w:rsidRPr="002B4F82" w:rsidRDefault="00CA69ED" w:rsidP="002B4F82">
            <w:pPr>
              <w:spacing w:line="360" w:lineRule="auto"/>
              <w:rPr>
                <w:rFonts w:cs="B Zar"/>
                <w:sz w:val="28"/>
                <w:szCs w:val="28"/>
                <w:rtl/>
              </w:rPr>
            </w:pPr>
            <w:r w:rsidRPr="002B4F82">
              <w:rPr>
                <w:rFonts w:cs="B Zar" w:hint="cs"/>
                <w:sz w:val="28"/>
                <w:szCs w:val="28"/>
                <w:rtl/>
              </w:rPr>
              <w:t>203</w:t>
            </w:r>
          </w:p>
          <w:p w:rsidR="00CA69ED" w:rsidRPr="002B4F82" w:rsidRDefault="00CA69ED" w:rsidP="002B4F82">
            <w:pPr>
              <w:spacing w:line="360" w:lineRule="auto"/>
              <w:rPr>
                <w:rFonts w:cs="B Zar"/>
                <w:sz w:val="28"/>
                <w:szCs w:val="28"/>
              </w:rPr>
            </w:pPr>
            <w:r w:rsidRPr="002B4F82">
              <w:rPr>
                <w:rFonts w:cs="B Zar" w:hint="cs"/>
                <w:sz w:val="28"/>
                <w:szCs w:val="28"/>
                <w:rtl/>
              </w:rPr>
              <w:t>143</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2.492</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3.135</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3.721</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4.249</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6.186</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rPr>
                <w:rFonts w:cs="B Zar"/>
                <w:sz w:val="28"/>
                <w:szCs w:val="28"/>
              </w:rPr>
            </w:pPr>
            <w:r w:rsidRPr="002B4F82">
              <w:rPr>
                <w:rFonts w:cs="B Zar" w:hint="cs"/>
                <w:sz w:val="28"/>
                <w:szCs w:val="28"/>
                <w:rtl/>
              </w:rPr>
              <w:t>23.606</w:t>
            </w:r>
          </w:p>
        </w:tc>
      </w:tr>
      <w:tr w:rsidR="00CA69ED" w:rsidRPr="002B4F82">
        <w:trPr>
          <w:cantSplit/>
        </w:trPr>
        <w:tc>
          <w:tcPr>
            <w:tcW w:w="2015"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پارس خودرو</w:t>
            </w:r>
          </w:p>
        </w:tc>
        <w:tc>
          <w:tcPr>
            <w:tcW w:w="2052"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65</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48</w:t>
            </w:r>
          </w:p>
        </w:tc>
        <w:tc>
          <w:tcPr>
            <w:tcW w:w="940"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103</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137</w:t>
            </w:r>
          </w:p>
        </w:tc>
        <w:tc>
          <w:tcPr>
            <w:tcW w:w="948"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69</w:t>
            </w:r>
          </w:p>
        </w:tc>
        <w:tc>
          <w:tcPr>
            <w:tcW w:w="993" w:type="dxa"/>
            <w:tcBorders>
              <w:top w:val="double" w:sz="4" w:space="0" w:color="auto"/>
              <w:bottom w:val="doub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422</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65</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48</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103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137</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69</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422</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واردات</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10.927</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10.215</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5.033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3.818</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29.993</w:t>
            </w:r>
          </w:p>
        </w:tc>
      </w:tr>
      <w:tr w:rsidR="00CA69ED" w:rsidRPr="002B4F82">
        <w:trPr>
          <w:cantSplit/>
        </w:trPr>
        <w:tc>
          <w:tcPr>
            <w:tcW w:w="4067" w:type="dxa"/>
            <w:gridSpan w:val="2"/>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واردات و توليد</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25.091</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45.799</w:t>
            </w:r>
          </w:p>
        </w:tc>
        <w:tc>
          <w:tcPr>
            <w:tcW w:w="940"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56.353</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62.542</w:t>
            </w:r>
          </w:p>
        </w:tc>
        <w:tc>
          <w:tcPr>
            <w:tcW w:w="948"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83.415</w:t>
            </w:r>
          </w:p>
        </w:tc>
        <w:tc>
          <w:tcPr>
            <w:tcW w:w="993" w:type="dxa"/>
            <w:tcBorders>
              <w:top w:val="double" w:sz="4" w:space="0" w:color="auto"/>
              <w:left w:val="double" w:sz="4" w:space="0" w:color="auto"/>
              <w:bottom w:val="double" w:sz="4" w:space="0" w:color="auto"/>
              <w:right w:val="double" w:sz="4" w:space="0" w:color="auto"/>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294.219</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3</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977"/>
        <w:gridCol w:w="942"/>
        <w:gridCol w:w="980"/>
        <w:gridCol w:w="980"/>
        <w:gridCol w:w="980"/>
        <w:gridCol w:w="980"/>
        <w:gridCol w:w="992"/>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وانت سواري</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شورلت پل</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رنو 2</w:t>
            </w:r>
          </w:p>
          <w:p w:rsidR="00CA69ED" w:rsidRPr="002B4F82" w:rsidRDefault="00CA69ED" w:rsidP="002B4F82">
            <w:pPr>
              <w:spacing w:line="360" w:lineRule="auto"/>
              <w:rPr>
                <w:rFonts w:cs="B Zar"/>
                <w:sz w:val="28"/>
                <w:szCs w:val="28"/>
                <w:rtl/>
              </w:rPr>
            </w:pPr>
            <w:r w:rsidRPr="002B4F82">
              <w:rPr>
                <w:rFonts w:cs="B Zar" w:hint="cs"/>
                <w:sz w:val="28"/>
                <w:szCs w:val="28"/>
                <w:rtl/>
              </w:rPr>
              <w:t>انواع سواري</w:t>
            </w:r>
          </w:p>
          <w:p w:rsidR="00CA69ED" w:rsidRPr="002B4F82" w:rsidRDefault="00CA69ED" w:rsidP="002B4F82">
            <w:pPr>
              <w:spacing w:line="360" w:lineRule="auto"/>
              <w:rPr>
                <w:rFonts w:cs="B Zar"/>
                <w:sz w:val="28"/>
                <w:szCs w:val="28"/>
              </w:rPr>
            </w:pP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29.291</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305</w:t>
            </w:r>
          </w:p>
          <w:p w:rsidR="00CA69ED" w:rsidRPr="002B4F82" w:rsidRDefault="00CA69ED" w:rsidP="002B4F82">
            <w:pPr>
              <w:spacing w:line="360" w:lineRule="auto"/>
              <w:rPr>
                <w:rFonts w:cs="B Zar"/>
                <w:sz w:val="28"/>
                <w:szCs w:val="28"/>
                <w:rtl/>
              </w:rPr>
            </w:pPr>
            <w:r w:rsidRPr="002B4F82">
              <w:rPr>
                <w:rFonts w:cs="B Zar" w:hint="cs"/>
                <w:sz w:val="28"/>
                <w:szCs w:val="28"/>
                <w:rtl/>
              </w:rPr>
              <w:t>25</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10.145</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Pr>
            </w:pPr>
            <w:r w:rsidRPr="002B4F82">
              <w:rPr>
                <w:rFonts w:cs="B Zar" w:hint="cs"/>
                <w:sz w:val="28"/>
                <w:szCs w:val="28"/>
                <w:rtl/>
              </w:rPr>
              <w:t>10.837</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47.282</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7.481</w:t>
            </w:r>
          </w:p>
          <w:p w:rsidR="00CA69ED" w:rsidRPr="002B4F82" w:rsidRDefault="00CA69ED" w:rsidP="002B4F82">
            <w:pPr>
              <w:spacing w:line="360" w:lineRule="auto"/>
              <w:rPr>
                <w:rFonts w:cs="B Zar"/>
                <w:sz w:val="28"/>
                <w:szCs w:val="28"/>
                <w:rtl/>
              </w:rPr>
            </w:pPr>
            <w:r w:rsidRPr="002B4F82">
              <w:rPr>
                <w:rFonts w:cs="B Zar" w:hint="cs"/>
                <w:sz w:val="28"/>
                <w:szCs w:val="28"/>
                <w:rtl/>
              </w:rPr>
              <w:t>16.055</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Pr>
            </w:pPr>
            <w:r w:rsidRPr="002B4F82">
              <w:rPr>
                <w:rFonts w:cs="B Zar" w:hint="cs"/>
                <w:sz w:val="28"/>
                <w:szCs w:val="28"/>
                <w:rtl/>
              </w:rPr>
              <w:t>29.635</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61.130</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7.609</w:t>
            </w:r>
          </w:p>
          <w:p w:rsidR="00CA69ED" w:rsidRPr="002B4F82" w:rsidRDefault="00CA69ED" w:rsidP="002B4F82">
            <w:pPr>
              <w:spacing w:line="360" w:lineRule="auto"/>
              <w:rPr>
                <w:rFonts w:cs="B Zar"/>
                <w:sz w:val="28"/>
                <w:szCs w:val="28"/>
                <w:rtl/>
              </w:rPr>
            </w:pPr>
            <w:r w:rsidRPr="002B4F82">
              <w:rPr>
                <w:rFonts w:cs="B Zar" w:hint="cs"/>
                <w:sz w:val="28"/>
                <w:szCs w:val="28"/>
                <w:rtl/>
              </w:rPr>
              <w:t>19.150</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Pr>
            </w:pPr>
            <w:r w:rsidRPr="002B4F82">
              <w:rPr>
                <w:rFonts w:cs="B Zar" w:hint="cs"/>
                <w:sz w:val="28"/>
                <w:szCs w:val="28"/>
                <w:rtl/>
              </w:rPr>
              <w:t>59.687</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73.344</w:t>
            </w:r>
          </w:p>
          <w:p w:rsidR="00CA69ED" w:rsidRPr="002B4F82" w:rsidRDefault="00CA69ED" w:rsidP="002B4F82">
            <w:pPr>
              <w:spacing w:line="360" w:lineRule="auto"/>
              <w:rPr>
                <w:rFonts w:cs="B Zar"/>
                <w:sz w:val="28"/>
                <w:szCs w:val="28"/>
                <w:rtl/>
              </w:rPr>
            </w:pPr>
            <w:r w:rsidRPr="002B4F82">
              <w:rPr>
                <w:rFonts w:cs="B Zar" w:hint="cs"/>
                <w:sz w:val="28"/>
                <w:szCs w:val="28"/>
                <w:rtl/>
              </w:rPr>
              <w:t>58</w:t>
            </w:r>
          </w:p>
          <w:p w:rsidR="00CA69ED" w:rsidRPr="002B4F82" w:rsidRDefault="00CA69ED" w:rsidP="002B4F82">
            <w:pPr>
              <w:spacing w:line="360" w:lineRule="auto"/>
              <w:rPr>
                <w:rFonts w:cs="B Zar"/>
                <w:sz w:val="28"/>
                <w:szCs w:val="28"/>
                <w:rtl/>
              </w:rPr>
            </w:pPr>
            <w:r w:rsidRPr="002B4F82">
              <w:rPr>
                <w:rFonts w:cs="B Zar" w:hint="cs"/>
                <w:sz w:val="28"/>
                <w:szCs w:val="28"/>
                <w:rtl/>
              </w:rPr>
              <w:t>23</w:t>
            </w:r>
          </w:p>
          <w:p w:rsidR="00CA69ED" w:rsidRPr="002B4F82" w:rsidRDefault="00CA69ED" w:rsidP="002B4F82">
            <w:pPr>
              <w:spacing w:line="360" w:lineRule="auto"/>
              <w:rPr>
                <w:rFonts w:cs="B Zar"/>
                <w:sz w:val="28"/>
                <w:szCs w:val="28"/>
                <w:rtl/>
              </w:rPr>
            </w:pPr>
            <w:r w:rsidRPr="002B4F82">
              <w:rPr>
                <w:rFonts w:cs="B Zar" w:hint="cs"/>
                <w:sz w:val="28"/>
                <w:szCs w:val="28"/>
                <w:rtl/>
              </w:rPr>
              <w:t>1</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3.769</w:t>
            </w:r>
          </w:p>
          <w:p w:rsidR="00CA69ED" w:rsidRPr="002B4F82" w:rsidRDefault="00CA69ED" w:rsidP="002B4F82">
            <w:pPr>
              <w:spacing w:line="360" w:lineRule="auto"/>
              <w:rPr>
                <w:rFonts w:cs="B Zar"/>
                <w:sz w:val="28"/>
                <w:szCs w:val="28"/>
                <w:rtl/>
              </w:rPr>
            </w:pPr>
            <w:r w:rsidRPr="002B4F82">
              <w:rPr>
                <w:rFonts w:cs="B Zar" w:hint="cs"/>
                <w:sz w:val="28"/>
                <w:szCs w:val="28"/>
                <w:rtl/>
              </w:rPr>
              <w:t>18.367</w:t>
            </w:r>
          </w:p>
          <w:p w:rsidR="00CA69ED" w:rsidRPr="002B4F82" w:rsidRDefault="00CA69ED" w:rsidP="002B4F82">
            <w:pPr>
              <w:spacing w:line="360" w:lineRule="auto"/>
              <w:rPr>
                <w:rFonts w:cs="B Zar"/>
                <w:sz w:val="28"/>
                <w:szCs w:val="28"/>
                <w:rtl/>
              </w:rPr>
            </w:pPr>
            <w:r w:rsidRPr="002B4F82">
              <w:rPr>
                <w:rFonts w:cs="B Zar" w:hint="cs"/>
                <w:sz w:val="28"/>
                <w:szCs w:val="28"/>
                <w:rtl/>
              </w:rPr>
              <w:t>3.134</w:t>
            </w:r>
          </w:p>
          <w:p w:rsidR="00CA69ED" w:rsidRPr="002B4F82" w:rsidRDefault="00CA69ED" w:rsidP="002B4F82">
            <w:pPr>
              <w:spacing w:line="360" w:lineRule="auto"/>
              <w:rPr>
                <w:rFonts w:cs="B Zar"/>
                <w:sz w:val="28"/>
                <w:szCs w:val="28"/>
              </w:rPr>
            </w:pPr>
            <w:r w:rsidRPr="002B4F82">
              <w:rPr>
                <w:rFonts w:cs="B Zar" w:hint="cs"/>
                <w:sz w:val="28"/>
                <w:szCs w:val="28"/>
                <w:rtl/>
              </w:rPr>
              <w:t>57.439</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90.866</w:t>
            </w:r>
          </w:p>
          <w:p w:rsidR="00CA69ED" w:rsidRPr="002B4F82" w:rsidRDefault="00CA69ED" w:rsidP="002B4F82">
            <w:pPr>
              <w:spacing w:line="360" w:lineRule="auto"/>
              <w:rPr>
                <w:rFonts w:cs="B Zar"/>
                <w:sz w:val="28"/>
                <w:szCs w:val="28"/>
                <w:rtl/>
              </w:rPr>
            </w:pPr>
            <w:r w:rsidRPr="002B4F82">
              <w:rPr>
                <w:rFonts w:cs="B Zar" w:hint="cs"/>
                <w:sz w:val="28"/>
                <w:szCs w:val="28"/>
                <w:rtl/>
              </w:rPr>
              <w:t>2.149</w:t>
            </w:r>
          </w:p>
          <w:p w:rsidR="00CA69ED" w:rsidRPr="002B4F82" w:rsidRDefault="00CA69ED" w:rsidP="002B4F82">
            <w:pPr>
              <w:spacing w:line="360" w:lineRule="auto"/>
              <w:rPr>
                <w:rFonts w:cs="B Zar"/>
                <w:sz w:val="28"/>
                <w:szCs w:val="28"/>
                <w:rtl/>
              </w:rPr>
            </w:pPr>
            <w:r w:rsidRPr="002B4F82">
              <w:rPr>
                <w:rFonts w:cs="B Zar" w:hint="cs"/>
                <w:sz w:val="28"/>
                <w:szCs w:val="28"/>
                <w:rtl/>
              </w:rPr>
              <w:t>2.690</w:t>
            </w:r>
          </w:p>
          <w:p w:rsidR="00CA69ED" w:rsidRPr="002B4F82" w:rsidRDefault="00CA69ED" w:rsidP="002B4F82">
            <w:pPr>
              <w:spacing w:line="360" w:lineRule="auto"/>
              <w:rPr>
                <w:rFonts w:cs="B Zar"/>
                <w:sz w:val="28"/>
                <w:szCs w:val="28"/>
                <w:rtl/>
              </w:rPr>
            </w:pPr>
            <w:r w:rsidRPr="002B4F82">
              <w:rPr>
                <w:rFonts w:cs="B Zar" w:hint="cs"/>
                <w:sz w:val="28"/>
                <w:szCs w:val="28"/>
                <w:rtl/>
              </w:rPr>
              <w:t>413</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18.263</w:t>
            </w:r>
          </w:p>
          <w:p w:rsidR="00CA69ED" w:rsidRPr="002B4F82" w:rsidRDefault="00CA69ED" w:rsidP="002B4F82">
            <w:pPr>
              <w:spacing w:line="360" w:lineRule="auto"/>
              <w:rPr>
                <w:rFonts w:cs="B Zar"/>
                <w:sz w:val="28"/>
                <w:szCs w:val="28"/>
                <w:rtl/>
              </w:rPr>
            </w:pPr>
            <w:r w:rsidRPr="002B4F82">
              <w:rPr>
                <w:rFonts w:cs="B Zar" w:hint="cs"/>
                <w:sz w:val="28"/>
                <w:szCs w:val="28"/>
                <w:rtl/>
              </w:rPr>
              <w:t>4.392</w:t>
            </w:r>
          </w:p>
          <w:p w:rsidR="00CA69ED" w:rsidRPr="002B4F82" w:rsidRDefault="00CA69ED" w:rsidP="002B4F82">
            <w:pPr>
              <w:spacing w:line="360" w:lineRule="auto"/>
              <w:rPr>
                <w:rFonts w:cs="B Zar"/>
                <w:sz w:val="28"/>
                <w:szCs w:val="28"/>
              </w:rPr>
            </w:pPr>
            <w:r w:rsidRPr="002B4F82">
              <w:rPr>
                <w:rFonts w:cs="B Zar" w:hint="cs"/>
                <w:sz w:val="28"/>
                <w:szCs w:val="28"/>
                <w:rtl/>
              </w:rPr>
              <w:t>65.548</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431.210</w:t>
            </w:r>
          </w:p>
          <w:p w:rsidR="00CA69ED" w:rsidRPr="002B4F82" w:rsidRDefault="00CA69ED" w:rsidP="002B4F82">
            <w:pPr>
              <w:spacing w:line="360" w:lineRule="auto"/>
              <w:rPr>
                <w:rFonts w:cs="B Zar"/>
                <w:sz w:val="28"/>
                <w:szCs w:val="28"/>
                <w:rtl/>
              </w:rPr>
            </w:pPr>
            <w:r w:rsidRPr="002B4F82">
              <w:rPr>
                <w:rFonts w:cs="B Zar" w:hint="cs"/>
                <w:sz w:val="28"/>
                <w:szCs w:val="28"/>
                <w:rtl/>
              </w:rPr>
              <w:t>2.207</w:t>
            </w:r>
          </w:p>
          <w:p w:rsidR="00CA69ED" w:rsidRPr="002B4F82" w:rsidRDefault="00CA69ED" w:rsidP="002B4F82">
            <w:pPr>
              <w:spacing w:line="360" w:lineRule="auto"/>
              <w:rPr>
                <w:rFonts w:cs="B Zar"/>
                <w:sz w:val="28"/>
                <w:szCs w:val="28"/>
                <w:rtl/>
              </w:rPr>
            </w:pPr>
            <w:r w:rsidRPr="002B4F82">
              <w:rPr>
                <w:rFonts w:cs="B Zar" w:hint="cs"/>
                <w:sz w:val="28"/>
                <w:szCs w:val="28"/>
                <w:rtl/>
              </w:rPr>
              <w:t>2.713</w:t>
            </w:r>
          </w:p>
          <w:p w:rsidR="00CA69ED" w:rsidRPr="002B4F82" w:rsidRDefault="00CA69ED" w:rsidP="002B4F82">
            <w:pPr>
              <w:spacing w:line="360" w:lineRule="auto"/>
              <w:rPr>
                <w:rFonts w:cs="B Zar"/>
                <w:sz w:val="28"/>
                <w:szCs w:val="28"/>
                <w:rtl/>
              </w:rPr>
            </w:pPr>
            <w:r w:rsidRPr="002B4F82">
              <w:rPr>
                <w:rFonts w:cs="B Zar" w:hint="cs"/>
                <w:sz w:val="28"/>
                <w:szCs w:val="28"/>
                <w:rtl/>
              </w:rPr>
              <w:t>414</w:t>
            </w:r>
          </w:p>
          <w:p w:rsidR="00CA69ED" w:rsidRPr="002B4F82" w:rsidRDefault="00CA69ED" w:rsidP="002B4F82">
            <w:pPr>
              <w:spacing w:line="360" w:lineRule="auto"/>
              <w:rPr>
                <w:rFonts w:cs="B Zar"/>
                <w:sz w:val="28"/>
                <w:szCs w:val="28"/>
                <w:rtl/>
              </w:rPr>
            </w:pPr>
            <w:r w:rsidRPr="002B4F82">
              <w:rPr>
                <w:rFonts w:cs="B Zar" w:hint="cs"/>
                <w:sz w:val="28"/>
                <w:szCs w:val="28"/>
                <w:rtl/>
              </w:rPr>
              <w:t>15.984</w:t>
            </w:r>
          </w:p>
          <w:p w:rsidR="00CA69ED" w:rsidRPr="002B4F82" w:rsidRDefault="00CA69ED" w:rsidP="002B4F82">
            <w:pPr>
              <w:spacing w:line="360" w:lineRule="auto"/>
              <w:rPr>
                <w:rFonts w:cs="B Zar"/>
                <w:sz w:val="28"/>
                <w:szCs w:val="28"/>
                <w:rtl/>
              </w:rPr>
            </w:pPr>
            <w:r w:rsidRPr="002B4F82">
              <w:rPr>
                <w:rFonts w:cs="B Zar" w:hint="cs"/>
                <w:sz w:val="28"/>
                <w:szCs w:val="28"/>
                <w:rtl/>
              </w:rPr>
              <w:t>6.800</w:t>
            </w:r>
          </w:p>
          <w:p w:rsidR="00CA69ED" w:rsidRPr="002B4F82" w:rsidRDefault="00CA69ED" w:rsidP="002B4F82">
            <w:pPr>
              <w:spacing w:line="360" w:lineRule="auto"/>
              <w:rPr>
                <w:rFonts w:cs="B Zar"/>
                <w:sz w:val="28"/>
                <w:szCs w:val="28"/>
                <w:rtl/>
              </w:rPr>
            </w:pPr>
            <w:r w:rsidRPr="002B4F82">
              <w:rPr>
                <w:rFonts w:cs="B Zar" w:hint="cs"/>
                <w:sz w:val="28"/>
                <w:szCs w:val="28"/>
                <w:rtl/>
              </w:rPr>
              <w:t>18.859</w:t>
            </w:r>
          </w:p>
          <w:p w:rsidR="00CA69ED" w:rsidRPr="002B4F82" w:rsidRDefault="00CA69ED" w:rsidP="002B4F82">
            <w:pPr>
              <w:spacing w:line="360" w:lineRule="auto"/>
              <w:rPr>
                <w:rFonts w:cs="B Zar"/>
                <w:sz w:val="28"/>
                <w:szCs w:val="28"/>
                <w:rtl/>
              </w:rPr>
            </w:pPr>
            <w:r w:rsidRPr="002B4F82">
              <w:rPr>
                <w:rFonts w:cs="B Zar" w:hint="cs"/>
                <w:sz w:val="28"/>
                <w:szCs w:val="28"/>
                <w:rtl/>
              </w:rPr>
              <w:t>103.188</w:t>
            </w:r>
          </w:p>
          <w:p w:rsidR="00CA69ED" w:rsidRPr="002B4F82" w:rsidRDefault="00CA69ED" w:rsidP="002B4F82">
            <w:pPr>
              <w:spacing w:line="360" w:lineRule="auto"/>
              <w:rPr>
                <w:rFonts w:cs="B Zar"/>
                <w:sz w:val="28"/>
                <w:szCs w:val="28"/>
                <w:rtl/>
              </w:rPr>
            </w:pPr>
            <w:r w:rsidRPr="002B4F82">
              <w:rPr>
                <w:rFonts w:cs="B Zar" w:hint="cs"/>
                <w:sz w:val="28"/>
                <w:szCs w:val="28"/>
                <w:rtl/>
              </w:rPr>
              <w:t>7.526</w:t>
            </w:r>
          </w:p>
          <w:p w:rsidR="00CA69ED" w:rsidRPr="002B4F82" w:rsidRDefault="00CA69ED" w:rsidP="002B4F82">
            <w:pPr>
              <w:spacing w:line="360" w:lineRule="auto"/>
              <w:rPr>
                <w:rFonts w:cs="B Zar"/>
                <w:sz w:val="28"/>
                <w:szCs w:val="28"/>
              </w:rPr>
            </w:pPr>
            <w:r w:rsidRPr="002B4F82">
              <w:rPr>
                <w:rFonts w:cs="B Zar" w:hint="cs"/>
                <w:sz w:val="28"/>
                <w:szCs w:val="28"/>
                <w:rtl/>
              </w:rPr>
              <w:t>240.093</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سواري</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60.603</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100.453</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147.576</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156.125</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184.321</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828.994</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326</w:t>
            </w:r>
          </w:p>
          <w:p w:rsidR="00CA69ED" w:rsidRPr="002B4F82" w:rsidRDefault="00CA69ED" w:rsidP="002B4F82">
            <w:pPr>
              <w:spacing w:line="360" w:lineRule="auto"/>
              <w:rPr>
                <w:rFonts w:cs="B Zar"/>
                <w:sz w:val="28"/>
                <w:szCs w:val="28"/>
                <w:rtl/>
              </w:rPr>
            </w:pPr>
            <w:r w:rsidRPr="002B4F82">
              <w:rPr>
                <w:rFonts w:cs="B Zar" w:hint="cs"/>
                <w:sz w:val="28"/>
                <w:szCs w:val="28"/>
                <w:rtl/>
              </w:rPr>
              <w:t>982</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32</w:t>
            </w:r>
          </w:p>
          <w:p w:rsidR="00CA69ED" w:rsidRPr="002B4F82" w:rsidRDefault="00CA69ED" w:rsidP="002B4F82">
            <w:pPr>
              <w:spacing w:line="360" w:lineRule="auto"/>
              <w:rPr>
                <w:rFonts w:cs="B Zar"/>
                <w:sz w:val="28"/>
                <w:szCs w:val="28"/>
                <w:rtl/>
              </w:rPr>
            </w:pPr>
            <w:r w:rsidRPr="002B4F82">
              <w:rPr>
                <w:rFonts w:cs="B Zar" w:hint="cs"/>
                <w:sz w:val="28"/>
                <w:szCs w:val="28"/>
                <w:rtl/>
              </w:rPr>
              <w:t>175</w:t>
            </w:r>
          </w:p>
          <w:p w:rsidR="00CA69ED" w:rsidRPr="002B4F82" w:rsidRDefault="00CA69ED" w:rsidP="002B4F82">
            <w:pPr>
              <w:spacing w:line="360" w:lineRule="auto"/>
              <w:rPr>
                <w:rFonts w:cs="B Zar"/>
                <w:sz w:val="28"/>
                <w:szCs w:val="28"/>
                <w:rtl/>
              </w:rPr>
            </w:pPr>
            <w:r w:rsidRPr="002B4F82">
              <w:rPr>
                <w:rFonts w:cs="B Zar" w:hint="cs"/>
                <w:sz w:val="28"/>
                <w:szCs w:val="28"/>
                <w:rtl/>
              </w:rPr>
              <w:t>93</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705</w:t>
            </w:r>
          </w:p>
          <w:p w:rsidR="00CA69ED" w:rsidRPr="002B4F82" w:rsidRDefault="00CA69ED" w:rsidP="002B4F82">
            <w:pPr>
              <w:spacing w:line="360" w:lineRule="auto"/>
              <w:rPr>
                <w:rFonts w:cs="B Zar"/>
                <w:sz w:val="28"/>
                <w:szCs w:val="28"/>
                <w:rtl/>
              </w:rPr>
            </w:pPr>
            <w:r w:rsidRPr="002B4F82">
              <w:rPr>
                <w:rFonts w:cs="B Zar" w:hint="cs"/>
                <w:sz w:val="28"/>
                <w:szCs w:val="28"/>
                <w:rtl/>
              </w:rPr>
              <w:t>641</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169</w:t>
            </w:r>
          </w:p>
          <w:p w:rsidR="00CA69ED" w:rsidRPr="002B4F82" w:rsidRDefault="00CA69ED" w:rsidP="002B4F82">
            <w:pPr>
              <w:spacing w:line="360" w:lineRule="auto"/>
              <w:rPr>
                <w:rFonts w:cs="B Zar"/>
                <w:sz w:val="28"/>
                <w:szCs w:val="28"/>
                <w:rtl/>
              </w:rPr>
            </w:pPr>
            <w:r w:rsidRPr="002B4F82">
              <w:rPr>
                <w:rFonts w:cs="B Zar" w:hint="cs"/>
                <w:sz w:val="28"/>
                <w:szCs w:val="28"/>
                <w:rtl/>
              </w:rPr>
              <w:t>322</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1.018</w:t>
            </w:r>
          </w:p>
          <w:p w:rsidR="00CA69ED" w:rsidRPr="002B4F82" w:rsidRDefault="00CA69ED" w:rsidP="002B4F82">
            <w:pPr>
              <w:spacing w:line="360" w:lineRule="auto"/>
              <w:rPr>
                <w:rFonts w:cs="B Zar"/>
                <w:sz w:val="28"/>
                <w:szCs w:val="28"/>
                <w:rtl/>
              </w:rPr>
            </w:pPr>
            <w:r w:rsidRPr="002B4F82">
              <w:rPr>
                <w:rFonts w:cs="B Zar" w:hint="cs"/>
                <w:sz w:val="28"/>
                <w:szCs w:val="28"/>
                <w:rtl/>
              </w:rPr>
              <w:t>560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135</w:t>
            </w:r>
          </w:p>
          <w:p w:rsidR="00CA69ED" w:rsidRPr="002B4F82" w:rsidRDefault="00CA69ED" w:rsidP="002B4F82">
            <w:pPr>
              <w:spacing w:line="360" w:lineRule="auto"/>
              <w:rPr>
                <w:rFonts w:cs="B Zar"/>
                <w:sz w:val="28"/>
                <w:szCs w:val="28"/>
                <w:rtl/>
              </w:rPr>
            </w:pPr>
            <w:r w:rsidRPr="002B4F82">
              <w:rPr>
                <w:rFonts w:cs="B Zar" w:hint="cs"/>
                <w:sz w:val="28"/>
                <w:szCs w:val="28"/>
                <w:rtl/>
              </w:rPr>
              <w:t>345</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916</w:t>
            </w:r>
          </w:p>
          <w:p w:rsidR="00CA69ED" w:rsidRPr="002B4F82" w:rsidRDefault="00CA69ED" w:rsidP="002B4F82">
            <w:pPr>
              <w:spacing w:line="360" w:lineRule="auto"/>
              <w:rPr>
                <w:rFonts w:cs="B Zar"/>
                <w:sz w:val="28"/>
                <w:szCs w:val="28"/>
                <w:rtl/>
              </w:rPr>
            </w:pPr>
            <w:r w:rsidRPr="002B4F82">
              <w:rPr>
                <w:rFonts w:cs="B Zar" w:hint="cs"/>
                <w:sz w:val="28"/>
                <w:szCs w:val="28"/>
                <w:rtl/>
              </w:rPr>
              <w:t>769</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165</w:t>
            </w:r>
          </w:p>
          <w:p w:rsidR="00CA69ED" w:rsidRPr="002B4F82" w:rsidRDefault="00CA69ED" w:rsidP="002B4F82">
            <w:pPr>
              <w:spacing w:line="360" w:lineRule="auto"/>
              <w:rPr>
                <w:rFonts w:cs="B Zar"/>
                <w:sz w:val="28"/>
                <w:szCs w:val="28"/>
                <w:rtl/>
              </w:rPr>
            </w:pPr>
            <w:r w:rsidRPr="002B4F82">
              <w:rPr>
                <w:rFonts w:cs="B Zar" w:hint="cs"/>
                <w:sz w:val="28"/>
                <w:szCs w:val="28"/>
                <w:rtl/>
              </w:rPr>
              <w:t>127</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589</w:t>
            </w:r>
          </w:p>
          <w:p w:rsidR="00CA69ED" w:rsidRPr="002B4F82" w:rsidRDefault="00CA69ED" w:rsidP="002B4F82">
            <w:pPr>
              <w:spacing w:line="360" w:lineRule="auto"/>
              <w:rPr>
                <w:rFonts w:cs="B Zar"/>
                <w:sz w:val="28"/>
                <w:szCs w:val="28"/>
                <w:rtl/>
              </w:rPr>
            </w:pPr>
            <w:r w:rsidRPr="002B4F82">
              <w:rPr>
                <w:rFonts w:cs="B Zar" w:hint="cs"/>
                <w:sz w:val="28"/>
                <w:szCs w:val="28"/>
                <w:rtl/>
              </w:rPr>
              <w:t>1.115</w:t>
            </w:r>
          </w:p>
          <w:p w:rsidR="00CA69ED" w:rsidRPr="002B4F82" w:rsidRDefault="00CA69ED" w:rsidP="002B4F82">
            <w:pPr>
              <w:spacing w:line="360" w:lineRule="auto"/>
              <w:rPr>
                <w:rFonts w:cs="B Zar"/>
                <w:sz w:val="28"/>
                <w:szCs w:val="28"/>
                <w:rtl/>
              </w:rPr>
            </w:pPr>
            <w:r w:rsidRPr="002B4F82">
              <w:rPr>
                <w:rFonts w:cs="B Zar" w:hint="cs"/>
                <w:sz w:val="28"/>
                <w:szCs w:val="28"/>
                <w:rtl/>
              </w:rPr>
              <w:t>35</w:t>
            </w:r>
          </w:p>
          <w:p w:rsidR="00CA69ED" w:rsidRPr="002B4F82" w:rsidRDefault="00CA69ED" w:rsidP="002B4F82">
            <w:pPr>
              <w:spacing w:line="360" w:lineRule="auto"/>
              <w:rPr>
                <w:rFonts w:cs="B Zar"/>
                <w:sz w:val="28"/>
                <w:szCs w:val="28"/>
                <w:rtl/>
              </w:rPr>
            </w:pPr>
            <w:r w:rsidRPr="002B4F82">
              <w:rPr>
                <w:rFonts w:cs="B Zar" w:hint="cs"/>
                <w:sz w:val="28"/>
                <w:szCs w:val="28"/>
                <w:rtl/>
              </w:rPr>
              <w:t>171</w:t>
            </w:r>
          </w:p>
          <w:p w:rsidR="00CA69ED" w:rsidRPr="002B4F82" w:rsidRDefault="00CA69ED" w:rsidP="002B4F82">
            <w:pPr>
              <w:spacing w:line="360" w:lineRule="auto"/>
              <w:rPr>
                <w:rFonts w:cs="B Zar"/>
                <w:sz w:val="28"/>
                <w:szCs w:val="28"/>
                <w:rtl/>
              </w:rPr>
            </w:pPr>
            <w:r w:rsidRPr="002B4F82">
              <w:rPr>
                <w:rFonts w:cs="B Zar" w:hint="cs"/>
                <w:sz w:val="28"/>
                <w:szCs w:val="28"/>
                <w:rtl/>
              </w:rPr>
              <w:t>41</w:t>
            </w:r>
          </w:p>
          <w:p w:rsidR="00CA69ED" w:rsidRPr="002B4F82" w:rsidRDefault="00CA69ED" w:rsidP="002B4F82">
            <w:pPr>
              <w:spacing w:line="360" w:lineRule="auto"/>
              <w:rPr>
                <w:rFonts w:cs="B Zar"/>
                <w:sz w:val="28"/>
                <w:szCs w:val="28"/>
                <w:rtl/>
              </w:rPr>
            </w:pPr>
            <w:r w:rsidRPr="002B4F82">
              <w:rPr>
                <w:rFonts w:cs="B Zar" w:hint="cs"/>
                <w:sz w:val="28"/>
                <w:szCs w:val="28"/>
                <w:rtl/>
              </w:rPr>
              <w:t>112</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5.486</w:t>
            </w:r>
          </w:p>
          <w:p w:rsidR="00CA69ED" w:rsidRPr="002B4F82" w:rsidRDefault="00CA69ED" w:rsidP="002B4F82">
            <w:pPr>
              <w:spacing w:line="360" w:lineRule="auto"/>
              <w:rPr>
                <w:rFonts w:cs="B Zar"/>
                <w:sz w:val="28"/>
                <w:szCs w:val="28"/>
                <w:rtl/>
              </w:rPr>
            </w:pPr>
            <w:r w:rsidRPr="002B4F82">
              <w:rPr>
                <w:rFonts w:cs="B Zar" w:hint="cs"/>
                <w:sz w:val="28"/>
                <w:szCs w:val="28"/>
                <w:rtl/>
              </w:rPr>
              <w:t>9.928</w:t>
            </w:r>
          </w:p>
          <w:p w:rsidR="00CA69ED" w:rsidRPr="002B4F82" w:rsidRDefault="00CA69ED" w:rsidP="002B4F82">
            <w:pPr>
              <w:spacing w:line="360" w:lineRule="auto"/>
              <w:rPr>
                <w:rFonts w:cs="B Zar"/>
                <w:sz w:val="28"/>
                <w:szCs w:val="28"/>
                <w:rtl/>
              </w:rPr>
            </w:pPr>
            <w:r w:rsidRPr="002B4F82">
              <w:rPr>
                <w:rFonts w:cs="B Zar" w:hint="cs"/>
                <w:sz w:val="28"/>
                <w:szCs w:val="28"/>
                <w:rtl/>
              </w:rPr>
              <w:t>80</w:t>
            </w:r>
          </w:p>
          <w:p w:rsidR="00CA69ED" w:rsidRPr="002B4F82" w:rsidRDefault="00CA69ED" w:rsidP="002B4F82">
            <w:pPr>
              <w:spacing w:line="360" w:lineRule="auto"/>
              <w:rPr>
                <w:rFonts w:cs="B Zar"/>
                <w:sz w:val="28"/>
                <w:szCs w:val="28"/>
                <w:rtl/>
              </w:rPr>
            </w:pPr>
            <w:r w:rsidRPr="002B4F82">
              <w:rPr>
                <w:rFonts w:cs="B Zar" w:hint="cs"/>
                <w:sz w:val="28"/>
                <w:szCs w:val="28"/>
                <w:rtl/>
              </w:rPr>
              <w:t>398</w:t>
            </w:r>
          </w:p>
          <w:p w:rsidR="00CA69ED" w:rsidRPr="002B4F82" w:rsidRDefault="00CA69ED" w:rsidP="002B4F82">
            <w:pPr>
              <w:spacing w:line="360" w:lineRule="auto"/>
              <w:rPr>
                <w:rFonts w:cs="B Zar"/>
                <w:sz w:val="28"/>
                <w:szCs w:val="28"/>
                <w:rtl/>
              </w:rPr>
            </w:pPr>
            <w:r w:rsidRPr="002B4F82">
              <w:rPr>
                <w:rFonts w:cs="B Zar" w:hint="cs"/>
                <w:sz w:val="28"/>
                <w:szCs w:val="28"/>
                <w:rtl/>
              </w:rPr>
              <w:t>748</w:t>
            </w:r>
          </w:p>
          <w:p w:rsidR="00CA69ED" w:rsidRPr="002B4F82" w:rsidRDefault="00CA69ED" w:rsidP="002B4F82">
            <w:pPr>
              <w:spacing w:line="360" w:lineRule="auto"/>
              <w:rPr>
                <w:rFonts w:cs="B Zar"/>
                <w:sz w:val="28"/>
                <w:szCs w:val="28"/>
                <w:rtl/>
              </w:rPr>
            </w:pPr>
            <w:r w:rsidRPr="002B4F82">
              <w:rPr>
                <w:rFonts w:cs="B Zar" w:hint="cs"/>
                <w:sz w:val="28"/>
                <w:szCs w:val="28"/>
                <w:rtl/>
              </w:rPr>
              <w:t>1.274</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1.608</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1.837</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2.058</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1.977</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2.063</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17.914</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3.736</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279</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3.204</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736</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2.957</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324</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3.236</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238</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3.630</w:t>
            </w:r>
          </w:p>
          <w:p w:rsidR="00CA69ED" w:rsidRPr="002B4F82" w:rsidRDefault="00CA69ED" w:rsidP="002B4F82">
            <w:pPr>
              <w:spacing w:line="360" w:lineRule="auto"/>
              <w:rPr>
                <w:rFonts w:cs="B Zar"/>
                <w:sz w:val="28"/>
                <w:szCs w:val="28"/>
                <w:rtl/>
              </w:rPr>
            </w:pPr>
            <w:r w:rsidRPr="002B4F82">
              <w:rPr>
                <w:rFonts w:cs="B Zar" w:hint="cs"/>
                <w:sz w:val="28"/>
                <w:szCs w:val="28"/>
                <w:rtl/>
              </w:rPr>
              <w:t>127</w:t>
            </w:r>
          </w:p>
          <w:p w:rsidR="00CA69ED" w:rsidRPr="002B4F82" w:rsidRDefault="00CA69ED" w:rsidP="002B4F82">
            <w:pPr>
              <w:spacing w:line="360" w:lineRule="auto"/>
              <w:rPr>
                <w:rFonts w:cs="B Zar"/>
                <w:sz w:val="28"/>
                <w:szCs w:val="28"/>
                <w:rtl/>
              </w:rPr>
            </w:pPr>
            <w:r w:rsidRPr="002B4F82">
              <w:rPr>
                <w:rFonts w:cs="B Zar" w:hint="cs"/>
                <w:sz w:val="28"/>
                <w:szCs w:val="28"/>
                <w:rtl/>
              </w:rPr>
              <w:t>297</w:t>
            </w:r>
          </w:p>
          <w:p w:rsidR="00CA69ED" w:rsidRPr="002B4F82" w:rsidRDefault="00CA69ED" w:rsidP="002B4F82">
            <w:pPr>
              <w:spacing w:line="360" w:lineRule="auto"/>
              <w:rPr>
                <w:rFonts w:cs="B Zar"/>
                <w:sz w:val="28"/>
                <w:szCs w:val="28"/>
                <w:rtl/>
              </w:rPr>
            </w:pPr>
            <w:r w:rsidRPr="002B4F82">
              <w:rPr>
                <w:rFonts w:cs="B Zar" w:hint="cs"/>
                <w:sz w:val="28"/>
                <w:szCs w:val="28"/>
                <w:rtl/>
              </w:rPr>
              <w:t>6.11</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29.440</w:t>
            </w:r>
          </w:p>
          <w:p w:rsidR="00CA69ED" w:rsidRPr="002B4F82" w:rsidRDefault="00CA69ED" w:rsidP="002B4F82">
            <w:pPr>
              <w:spacing w:line="360" w:lineRule="auto"/>
              <w:rPr>
                <w:rFonts w:cs="B Zar"/>
                <w:sz w:val="28"/>
                <w:szCs w:val="28"/>
                <w:rtl/>
              </w:rPr>
            </w:pPr>
            <w:r w:rsidRPr="002B4F82">
              <w:rPr>
                <w:rFonts w:cs="B Zar" w:hint="cs"/>
                <w:sz w:val="28"/>
                <w:szCs w:val="28"/>
                <w:rtl/>
              </w:rPr>
              <w:t>427</w:t>
            </w:r>
          </w:p>
          <w:p w:rsidR="00CA69ED" w:rsidRPr="002B4F82" w:rsidRDefault="00CA69ED" w:rsidP="002B4F82">
            <w:pPr>
              <w:spacing w:line="360" w:lineRule="auto"/>
              <w:rPr>
                <w:rFonts w:cs="B Zar"/>
                <w:sz w:val="28"/>
                <w:szCs w:val="28"/>
                <w:rtl/>
              </w:rPr>
            </w:pPr>
            <w:r w:rsidRPr="002B4F82">
              <w:rPr>
                <w:rFonts w:cs="B Zar" w:hint="cs"/>
                <w:sz w:val="28"/>
                <w:szCs w:val="28"/>
                <w:rtl/>
              </w:rPr>
              <w:t>2.609</w:t>
            </w:r>
          </w:p>
          <w:p w:rsidR="00CA69ED" w:rsidRPr="002B4F82" w:rsidRDefault="00CA69ED" w:rsidP="002B4F82">
            <w:pPr>
              <w:spacing w:line="360" w:lineRule="auto"/>
              <w:rPr>
                <w:rFonts w:cs="B Zar"/>
                <w:sz w:val="28"/>
                <w:szCs w:val="28"/>
                <w:rtl/>
              </w:rPr>
            </w:pPr>
            <w:r w:rsidRPr="002B4F82">
              <w:rPr>
                <w:rFonts w:cs="B Zar" w:hint="cs"/>
                <w:sz w:val="28"/>
                <w:szCs w:val="28"/>
                <w:rtl/>
              </w:rPr>
              <w:t>6.11</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4.015</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3.940</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3.281</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3.474</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10.165</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28.587</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وانت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وانت</w:t>
            </w:r>
          </w:p>
          <w:p w:rsidR="00CA69ED" w:rsidRPr="002B4F82" w:rsidRDefault="00CA69ED" w:rsidP="002B4F82">
            <w:pPr>
              <w:spacing w:line="360" w:lineRule="auto"/>
              <w:rPr>
                <w:rFonts w:cs="B Zar"/>
                <w:sz w:val="28"/>
                <w:szCs w:val="28"/>
                <w:rtl/>
              </w:rPr>
            </w:pPr>
            <w:r w:rsidRPr="002B4F82">
              <w:rPr>
                <w:rFonts w:cs="B Zar" w:hint="cs"/>
                <w:sz w:val="28"/>
                <w:szCs w:val="28"/>
                <w:rtl/>
              </w:rPr>
              <w:t>ايران وانت</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3.903</w:t>
            </w:r>
          </w:p>
          <w:p w:rsidR="00CA69ED" w:rsidRPr="002B4F82" w:rsidRDefault="00CA69ED" w:rsidP="002B4F82">
            <w:pPr>
              <w:spacing w:line="360" w:lineRule="auto"/>
              <w:rPr>
                <w:rFonts w:cs="B Zar"/>
                <w:sz w:val="28"/>
                <w:szCs w:val="28"/>
                <w:rtl/>
              </w:rPr>
            </w:pPr>
            <w:r w:rsidRPr="002B4F82">
              <w:rPr>
                <w:rFonts w:cs="B Zar" w:hint="cs"/>
                <w:sz w:val="28"/>
                <w:szCs w:val="28"/>
                <w:rtl/>
              </w:rPr>
              <w:t>2.686</w:t>
            </w:r>
          </w:p>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hint="cs"/>
                <w:sz w:val="28"/>
                <w:szCs w:val="28"/>
                <w:rtl/>
              </w:rPr>
              <w:t>1.070</w:t>
            </w:r>
          </w:p>
          <w:p w:rsidR="00CA69ED" w:rsidRPr="002B4F82" w:rsidRDefault="00CA69ED" w:rsidP="002B4F82">
            <w:pPr>
              <w:spacing w:line="360" w:lineRule="auto"/>
              <w:rPr>
                <w:rFonts w:cs="B Zar"/>
                <w:sz w:val="28"/>
                <w:szCs w:val="28"/>
                <w:rtl/>
              </w:rPr>
            </w:pPr>
            <w:r w:rsidRPr="002B4F82">
              <w:rPr>
                <w:rFonts w:cs="B Zar" w:hint="cs"/>
                <w:sz w:val="28"/>
                <w:szCs w:val="28"/>
                <w:rtl/>
              </w:rPr>
              <w:t>12.700</w:t>
            </w:r>
          </w:p>
          <w:p w:rsidR="00CA69ED" w:rsidRPr="002B4F82" w:rsidRDefault="00CA69ED" w:rsidP="002B4F82">
            <w:pPr>
              <w:spacing w:line="360" w:lineRule="auto"/>
              <w:rPr>
                <w:rFonts w:cs="B Zar"/>
                <w:sz w:val="28"/>
                <w:szCs w:val="28"/>
                <w:rtl/>
              </w:rPr>
            </w:pPr>
            <w:r w:rsidRPr="002B4F82">
              <w:rPr>
                <w:rFonts w:cs="B Zar" w:hint="cs"/>
                <w:sz w:val="28"/>
                <w:szCs w:val="28"/>
                <w:rtl/>
              </w:rPr>
              <w:t>232</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7.970</w:t>
            </w:r>
          </w:p>
          <w:p w:rsidR="00CA69ED" w:rsidRPr="002B4F82" w:rsidRDefault="00CA69ED" w:rsidP="002B4F82">
            <w:pPr>
              <w:spacing w:line="360" w:lineRule="auto"/>
              <w:rPr>
                <w:rFonts w:cs="B Zar"/>
                <w:sz w:val="28"/>
                <w:szCs w:val="28"/>
                <w:rtl/>
              </w:rPr>
            </w:pPr>
            <w:r w:rsidRPr="002B4F82">
              <w:rPr>
                <w:rFonts w:cs="B Zar" w:hint="cs"/>
                <w:sz w:val="28"/>
                <w:szCs w:val="28"/>
                <w:rtl/>
              </w:rPr>
              <w:t>3.457</w:t>
            </w:r>
          </w:p>
          <w:p w:rsidR="00CA69ED" w:rsidRPr="002B4F82" w:rsidRDefault="00CA69ED" w:rsidP="002B4F82">
            <w:pPr>
              <w:spacing w:line="360" w:lineRule="auto"/>
              <w:rPr>
                <w:rFonts w:cs="B Zar"/>
                <w:sz w:val="28"/>
                <w:szCs w:val="28"/>
                <w:rtl/>
              </w:rPr>
            </w:pPr>
            <w:r w:rsidRPr="002B4F82">
              <w:rPr>
                <w:rFonts w:cs="B Zar" w:hint="cs"/>
                <w:sz w:val="28"/>
                <w:szCs w:val="28"/>
                <w:rtl/>
              </w:rPr>
              <w:t>1.470</w:t>
            </w:r>
          </w:p>
          <w:p w:rsidR="00CA69ED" w:rsidRPr="002B4F82" w:rsidRDefault="00CA69ED" w:rsidP="002B4F82">
            <w:pPr>
              <w:spacing w:line="360" w:lineRule="auto"/>
              <w:rPr>
                <w:rFonts w:cs="B Zar"/>
                <w:sz w:val="28"/>
                <w:szCs w:val="28"/>
                <w:rtl/>
              </w:rPr>
            </w:pPr>
            <w:r w:rsidRPr="002B4F82">
              <w:rPr>
                <w:rFonts w:cs="B Zar" w:hint="cs"/>
                <w:sz w:val="28"/>
                <w:szCs w:val="28"/>
                <w:rtl/>
              </w:rPr>
              <w:t>1.169</w:t>
            </w:r>
          </w:p>
          <w:p w:rsidR="00CA69ED" w:rsidRPr="002B4F82" w:rsidRDefault="00CA69ED" w:rsidP="002B4F82">
            <w:pPr>
              <w:spacing w:line="360" w:lineRule="auto"/>
              <w:rPr>
                <w:rFonts w:cs="B Zar"/>
                <w:sz w:val="28"/>
                <w:szCs w:val="28"/>
                <w:rtl/>
              </w:rPr>
            </w:pPr>
            <w:r w:rsidRPr="002B4F82">
              <w:rPr>
                <w:rFonts w:cs="B Zar" w:hint="cs"/>
                <w:sz w:val="28"/>
                <w:szCs w:val="28"/>
                <w:rtl/>
              </w:rPr>
              <w:t>14.189</w:t>
            </w:r>
          </w:p>
          <w:p w:rsidR="00CA69ED" w:rsidRPr="002B4F82" w:rsidRDefault="00CA69ED" w:rsidP="002B4F82">
            <w:pPr>
              <w:spacing w:line="360" w:lineRule="auto"/>
              <w:rPr>
                <w:rFonts w:cs="B Zar"/>
                <w:sz w:val="28"/>
                <w:szCs w:val="28"/>
                <w:rtl/>
              </w:rPr>
            </w:pPr>
            <w:r w:rsidRPr="002B4F82">
              <w:rPr>
                <w:rFonts w:cs="B Zar" w:hint="cs"/>
                <w:sz w:val="28"/>
                <w:szCs w:val="28"/>
                <w:rtl/>
              </w:rPr>
              <w:t>82</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13.430</w:t>
            </w:r>
          </w:p>
          <w:p w:rsidR="00CA69ED" w:rsidRPr="002B4F82" w:rsidRDefault="00CA69ED" w:rsidP="002B4F82">
            <w:pPr>
              <w:spacing w:line="360" w:lineRule="auto"/>
              <w:rPr>
                <w:rFonts w:cs="B Zar"/>
                <w:sz w:val="28"/>
                <w:szCs w:val="28"/>
                <w:rtl/>
              </w:rPr>
            </w:pPr>
            <w:r w:rsidRPr="002B4F82">
              <w:rPr>
                <w:rFonts w:cs="B Zar" w:hint="cs"/>
                <w:sz w:val="28"/>
                <w:szCs w:val="28"/>
                <w:rtl/>
              </w:rPr>
              <w:t>3.532</w:t>
            </w:r>
          </w:p>
          <w:p w:rsidR="00CA69ED" w:rsidRPr="002B4F82" w:rsidRDefault="00CA69ED" w:rsidP="002B4F82">
            <w:pPr>
              <w:spacing w:line="360" w:lineRule="auto"/>
              <w:rPr>
                <w:rFonts w:cs="B Zar"/>
                <w:sz w:val="28"/>
                <w:szCs w:val="28"/>
                <w:rtl/>
              </w:rPr>
            </w:pPr>
            <w:r w:rsidRPr="002B4F82">
              <w:rPr>
                <w:rFonts w:cs="B Zar" w:hint="cs"/>
                <w:sz w:val="28"/>
                <w:szCs w:val="28"/>
                <w:rtl/>
              </w:rPr>
              <w:t>4.056</w:t>
            </w:r>
          </w:p>
          <w:p w:rsidR="00CA69ED" w:rsidRPr="002B4F82" w:rsidRDefault="00CA69ED" w:rsidP="002B4F82">
            <w:pPr>
              <w:spacing w:line="360" w:lineRule="auto"/>
              <w:rPr>
                <w:rFonts w:cs="B Zar"/>
                <w:sz w:val="28"/>
                <w:szCs w:val="28"/>
                <w:rtl/>
              </w:rPr>
            </w:pPr>
            <w:r w:rsidRPr="002B4F82">
              <w:rPr>
                <w:rFonts w:cs="B Zar" w:hint="cs"/>
                <w:sz w:val="28"/>
                <w:szCs w:val="28"/>
                <w:rtl/>
              </w:rPr>
              <w:t>2.128</w:t>
            </w:r>
          </w:p>
          <w:p w:rsidR="00CA69ED" w:rsidRPr="002B4F82" w:rsidRDefault="00CA69ED" w:rsidP="002B4F82">
            <w:pPr>
              <w:spacing w:line="360" w:lineRule="auto"/>
              <w:rPr>
                <w:rFonts w:cs="B Zar"/>
                <w:sz w:val="28"/>
                <w:szCs w:val="28"/>
                <w:rtl/>
              </w:rPr>
            </w:pPr>
            <w:r w:rsidRPr="002B4F82">
              <w:rPr>
                <w:rFonts w:cs="B Zar" w:hint="cs"/>
                <w:sz w:val="28"/>
                <w:szCs w:val="28"/>
                <w:rtl/>
              </w:rPr>
              <w:t>15.964</w:t>
            </w:r>
          </w:p>
          <w:p w:rsidR="00CA69ED" w:rsidRPr="002B4F82" w:rsidRDefault="00CA69ED" w:rsidP="002B4F82">
            <w:pPr>
              <w:spacing w:line="360" w:lineRule="auto"/>
              <w:rPr>
                <w:rFonts w:cs="B Zar"/>
                <w:sz w:val="28"/>
                <w:szCs w:val="28"/>
                <w:rtl/>
              </w:rPr>
            </w:pPr>
            <w:r w:rsidRPr="002B4F82">
              <w:rPr>
                <w:rFonts w:cs="B Zar" w:hint="cs"/>
                <w:sz w:val="28"/>
                <w:szCs w:val="28"/>
                <w:rtl/>
              </w:rPr>
              <w:t>18.200</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17.443</w:t>
            </w:r>
          </w:p>
          <w:p w:rsidR="00CA69ED" w:rsidRPr="002B4F82" w:rsidRDefault="00CA69ED" w:rsidP="002B4F82">
            <w:pPr>
              <w:spacing w:line="360" w:lineRule="auto"/>
              <w:rPr>
                <w:rFonts w:cs="B Zar"/>
                <w:sz w:val="28"/>
                <w:szCs w:val="28"/>
                <w:rtl/>
              </w:rPr>
            </w:pPr>
            <w:r w:rsidRPr="002B4F82">
              <w:rPr>
                <w:rFonts w:cs="B Zar" w:hint="cs"/>
                <w:sz w:val="28"/>
                <w:szCs w:val="28"/>
                <w:rtl/>
              </w:rPr>
              <w:t>3.310</w:t>
            </w:r>
          </w:p>
          <w:p w:rsidR="00CA69ED" w:rsidRPr="002B4F82" w:rsidRDefault="00CA69ED" w:rsidP="002B4F82">
            <w:pPr>
              <w:spacing w:line="360" w:lineRule="auto"/>
              <w:rPr>
                <w:rFonts w:cs="B Zar"/>
                <w:sz w:val="28"/>
                <w:szCs w:val="28"/>
                <w:rtl/>
              </w:rPr>
            </w:pPr>
            <w:r w:rsidRPr="002B4F82">
              <w:rPr>
                <w:rFonts w:cs="B Zar" w:hint="cs"/>
                <w:sz w:val="28"/>
                <w:szCs w:val="28"/>
                <w:rtl/>
              </w:rPr>
              <w:t>6.183</w:t>
            </w:r>
          </w:p>
          <w:p w:rsidR="00CA69ED" w:rsidRPr="002B4F82" w:rsidRDefault="00CA69ED" w:rsidP="002B4F82">
            <w:pPr>
              <w:spacing w:line="360" w:lineRule="auto"/>
              <w:rPr>
                <w:rFonts w:cs="B Zar"/>
                <w:sz w:val="28"/>
                <w:szCs w:val="28"/>
                <w:rtl/>
              </w:rPr>
            </w:pPr>
            <w:r w:rsidRPr="002B4F82">
              <w:rPr>
                <w:rFonts w:cs="B Zar" w:hint="cs"/>
                <w:sz w:val="28"/>
                <w:szCs w:val="28"/>
                <w:rtl/>
              </w:rPr>
              <w:t>2.579</w:t>
            </w:r>
          </w:p>
          <w:p w:rsidR="00CA69ED" w:rsidRPr="002B4F82" w:rsidRDefault="00CA69ED" w:rsidP="002B4F82">
            <w:pPr>
              <w:spacing w:line="360" w:lineRule="auto"/>
              <w:rPr>
                <w:rFonts w:cs="B Zar"/>
                <w:sz w:val="28"/>
                <w:szCs w:val="28"/>
                <w:rtl/>
              </w:rPr>
            </w:pPr>
            <w:r w:rsidRPr="002B4F82">
              <w:rPr>
                <w:rFonts w:cs="B Zar" w:hint="cs"/>
                <w:sz w:val="28"/>
                <w:szCs w:val="28"/>
                <w:rtl/>
              </w:rPr>
              <w:t>19.700</w:t>
            </w:r>
          </w:p>
          <w:p w:rsidR="00CA69ED" w:rsidRPr="002B4F82" w:rsidRDefault="00CA69ED" w:rsidP="002B4F82">
            <w:pPr>
              <w:spacing w:line="360" w:lineRule="auto"/>
              <w:rPr>
                <w:rFonts w:cs="B Zar"/>
                <w:sz w:val="28"/>
                <w:szCs w:val="28"/>
                <w:rtl/>
              </w:rPr>
            </w:pPr>
            <w:r w:rsidRPr="002B4F82">
              <w:rPr>
                <w:rFonts w:cs="B Zar" w:hint="cs"/>
                <w:sz w:val="28"/>
                <w:szCs w:val="28"/>
                <w:rtl/>
              </w:rPr>
              <w:t>15.969</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7.185</w:t>
            </w:r>
          </w:p>
          <w:p w:rsidR="00CA69ED" w:rsidRPr="002B4F82" w:rsidRDefault="00CA69ED" w:rsidP="002B4F82">
            <w:pPr>
              <w:spacing w:line="360" w:lineRule="auto"/>
              <w:rPr>
                <w:rFonts w:cs="B Zar"/>
                <w:sz w:val="28"/>
                <w:szCs w:val="28"/>
                <w:rtl/>
              </w:rPr>
            </w:pPr>
            <w:r w:rsidRPr="002B4F82">
              <w:rPr>
                <w:rFonts w:cs="B Zar" w:hint="cs"/>
                <w:sz w:val="28"/>
                <w:szCs w:val="28"/>
                <w:rtl/>
              </w:rPr>
              <w:t>4.454</w:t>
            </w:r>
          </w:p>
          <w:p w:rsidR="00CA69ED" w:rsidRPr="002B4F82" w:rsidRDefault="00CA69ED" w:rsidP="002B4F82">
            <w:pPr>
              <w:spacing w:line="360" w:lineRule="auto"/>
              <w:rPr>
                <w:rFonts w:cs="B Zar"/>
                <w:sz w:val="28"/>
                <w:szCs w:val="28"/>
                <w:rtl/>
              </w:rPr>
            </w:pPr>
            <w:r w:rsidRPr="002B4F82">
              <w:rPr>
                <w:rFonts w:cs="B Zar" w:hint="cs"/>
                <w:sz w:val="28"/>
                <w:szCs w:val="28"/>
                <w:rtl/>
              </w:rPr>
              <w:t>8.146</w:t>
            </w:r>
          </w:p>
          <w:p w:rsidR="00CA69ED" w:rsidRPr="002B4F82" w:rsidRDefault="00CA69ED" w:rsidP="002B4F82">
            <w:pPr>
              <w:spacing w:line="360" w:lineRule="auto"/>
              <w:rPr>
                <w:rFonts w:cs="B Zar"/>
                <w:sz w:val="28"/>
                <w:szCs w:val="28"/>
                <w:rtl/>
              </w:rPr>
            </w:pPr>
            <w:r w:rsidRPr="002B4F82">
              <w:rPr>
                <w:rFonts w:cs="B Zar" w:hint="cs"/>
                <w:sz w:val="28"/>
                <w:szCs w:val="28"/>
                <w:rtl/>
              </w:rPr>
              <w:t>2.477</w:t>
            </w:r>
          </w:p>
          <w:p w:rsidR="00CA69ED" w:rsidRPr="002B4F82" w:rsidRDefault="00CA69ED" w:rsidP="002B4F82">
            <w:pPr>
              <w:spacing w:line="360" w:lineRule="auto"/>
              <w:rPr>
                <w:rFonts w:cs="B Zar"/>
                <w:sz w:val="28"/>
                <w:szCs w:val="28"/>
                <w:rtl/>
              </w:rPr>
            </w:pPr>
            <w:r w:rsidRPr="002B4F82">
              <w:rPr>
                <w:rFonts w:cs="B Zar" w:hint="cs"/>
                <w:sz w:val="28"/>
                <w:szCs w:val="28"/>
                <w:rtl/>
              </w:rPr>
              <w:t>12.106</w:t>
            </w:r>
          </w:p>
          <w:p w:rsidR="00CA69ED" w:rsidRPr="002B4F82" w:rsidRDefault="00CA69ED" w:rsidP="002B4F82">
            <w:pPr>
              <w:spacing w:line="360" w:lineRule="auto"/>
              <w:rPr>
                <w:rFonts w:cs="B Zar"/>
                <w:sz w:val="28"/>
                <w:szCs w:val="28"/>
                <w:rtl/>
              </w:rPr>
            </w:pPr>
            <w:r w:rsidRPr="002B4F82">
              <w:rPr>
                <w:rFonts w:cs="B Zar" w:hint="cs"/>
                <w:sz w:val="28"/>
                <w:szCs w:val="28"/>
                <w:rtl/>
              </w:rPr>
              <w:t>25.005</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62.062</w:t>
            </w:r>
          </w:p>
          <w:p w:rsidR="00CA69ED" w:rsidRPr="002B4F82" w:rsidRDefault="00CA69ED" w:rsidP="002B4F82">
            <w:pPr>
              <w:spacing w:line="360" w:lineRule="auto"/>
              <w:rPr>
                <w:rFonts w:cs="B Zar"/>
                <w:sz w:val="28"/>
                <w:szCs w:val="28"/>
                <w:rtl/>
              </w:rPr>
            </w:pPr>
            <w:r w:rsidRPr="002B4F82">
              <w:rPr>
                <w:rFonts w:cs="B Zar" w:hint="cs"/>
                <w:sz w:val="28"/>
                <w:szCs w:val="28"/>
                <w:rtl/>
              </w:rPr>
              <w:t>18.926</w:t>
            </w:r>
          </w:p>
          <w:p w:rsidR="00CA69ED" w:rsidRPr="002B4F82" w:rsidRDefault="00CA69ED" w:rsidP="002B4F82">
            <w:pPr>
              <w:spacing w:line="360" w:lineRule="auto"/>
              <w:rPr>
                <w:rFonts w:cs="B Zar"/>
                <w:sz w:val="28"/>
                <w:szCs w:val="28"/>
                <w:rtl/>
              </w:rPr>
            </w:pPr>
            <w:r w:rsidRPr="002B4F82">
              <w:rPr>
                <w:rFonts w:cs="B Zar" w:hint="cs"/>
                <w:sz w:val="28"/>
                <w:szCs w:val="28"/>
                <w:rtl/>
              </w:rPr>
              <w:t>19.855</w:t>
            </w:r>
          </w:p>
          <w:p w:rsidR="00CA69ED" w:rsidRPr="002B4F82" w:rsidRDefault="00CA69ED" w:rsidP="002B4F82">
            <w:pPr>
              <w:spacing w:line="360" w:lineRule="auto"/>
              <w:rPr>
                <w:rFonts w:cs="B Zar"/>
                <w:sz w:val="28"/>
                <w:szCs w:val="28"/>
                <w:rtl/>
              </w:rPr>
            </w:pPr>
            <w:r w:rsidRPr="002B4F82">
              <w:rPr>
                <w:rFonts w:cs="B Zar" w:hint="cs"/>
                <w:sz w:val="28"/>
                <w:szCs w:val="28"/>
                <w:rtl/>
              </w:rPr>
              <w:t>14.478</w:t>
            </w:r>
          </w:p>
          <w:p w:rsidR="00CA69ED" w:rsidRPr="002B4F82" w:rsidRDefault="00CA69ED" w:rsidP="002B4F82">
            <w:pPr>
              <w:spacing w:line="360" w:lineRule="auto"/>
              <w:rPr>
                <w:rFonts w:cs="B Zar"/>
                <w:sz w:val="28"/>
                <w:szCs w:val="28"/>
                <w:rtl/>
              </w:rPr>
            </w:pPr>
            <w:r w:rsidRPr="002B4F82">
              <w:rPr>
                <w:rFonts w:cs="B Zar" w:hint="cs"/>
                <w:sz w:val="28"/>
                <w:szCs w:val="28"/>
                <w:rtl/>
              </w:rPr>
              <w:t>93.510</w:t>
            </w:r>
          </w:p>
          <w:p w:rsidR="00CA69ED" w:rsidRPr="002B4F82" w:rsidRDefault="00CA69ED" w:rsidP="002B4F82">
            <w:pPr>
              <w:spacing w:line="360" w:lineRule="auto"/>
              <w:rPr>
                <w:rFonts w:cs="B Zar"/>
                <w:sz w:val="28"/>
                <w:szCs w:val="28"/>
                <w:rtl/>
              </w:rPr>
            </w:pPr>
            <w:r w:rsidRPr="002B4F82">
              <w:rPr>
                <w:rFonts w:cs="B Zar" w:hint="cs"/>
                <w:sz w:val="28"/>
                <w:szCs w:val="28"/>
                <w:rtl/>
              </w:rPr>
              <w:t>69.351</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20.591</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28.238</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57.310</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65.184</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59.273</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278.192</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4</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7"/>
        <w:gridCol w:w="1919"/>
        <w:gridCol w:w="936"/>
        <w:gridCol w:w="980"/>
        <w:gridCol w:w="980"/>
        <w:gridCol w:w="980"/>
        <w:gridCol w:w="980"/>
        <w:gridCol w:w="1095"/>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gridSpan w:val="2"/>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gridSpan w:val="2"/>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كاميون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كاوه</w:t>
            </w:r>
          </w:p>
          <w:p w:rsidR="00CA69ED" w:rsidRPr="002B4F82" w:rsidRDefault="00CA69ED" w:rsidP="002B4F82">
            <w:pPr>
              <w:spacing w:line="360" w:lineRule="auto"/>
              <w:rPr>
                <w:rFonts w:cs="B Zar"/>
                <w:sz w:val="28"/>
                <w:szCs w:val="28"/>
                <w:rtl/>
              </w:rPr>
            </w:pPr>
            <w:r w:rsidRPr="002B4F82">
              <w:rPr>
                <w:rFonts w:cs="B Zar" w:hint="cs"/>
                <w:sz w:val="28"/>
                <w:szCs w:val="28"/>
                <w:rtl/>
              </w:rPr>
              <w:t>خاور</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52" w:type="dxa"/>
            <w:gridSpan w:val="2"/>
          </w:tcPr>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Pr>
            </w:pPr>
            <w:r w:rsidRPr="002B4F82">
              <w:rPr>
                <w:rFonts w:cs="B Zar" w:hint="cs"/>
                <w:sz w:val="28"/>
                <w:szCs w:val="28"/>
                <w:rtl/>
              </w:rPr>
              <w:t>انواع كاميون</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777</w:t>
            </w:r>
          </w:p>
          <w:p w:rsidR="00CA69ED" w:rsidRPr="002B4F82" w:rsidRDefault="00CA69ED" w:rsidP="002B4F82">
            <w:pPr>
              <w:spacing w:line="360" w:lineRule="auto"/>
              <w:rPr>
                <w:rFonts w:cs="B Zar"/>
                <w:sz w:val="28"/>
                <w:szCs w:val="28"/>
                <w:rtl/>
              </w:rPr>
            </w:pPr>
            <w:r w:rsidRPr="002B4F82">
              <w:rPr>
                <w:rFonts w:cs="B Zar" w:hint="cs"/>
                <w:sz w:val="28"/>
                <w:szCs w:val="28"/>
                <w:rtl/>
              </w:rPr>
              <w:t>4.358</w:t>
            </w:r>
          </w:p>
          <w:p w:rsidR="00CA69ED" w:rsidRPr="002B4F82" w:rsidRDefault="00CA69ED" w:rsidP="002B4F82">
            <w:pPr>
              <w:spacing w:line="360" w:lineRule="auto"/>
              <w:rPr>
                <w:rFonts w:cs="B Zar"/>
                <w:sz w:val="28"/>
                <w:szCs w:val="28"/>
                <w:rtl/>
              </w:rPr>
            </w:pPr>
            <w:r w:rsidRPr="002B4F82">
              <w:rPr>
                <w:rFonts w:cs="B Zar" w:hint="cs"/>
                <w:sz w:val="28"/>
                <w:szCs w:val="28"/>
                <w:rtl/>
              </w:rPr>
              <w:t>507</w:t>
            </w:r>
          </w:p>
          <w:p w:rsidR="00CA69ED" w:rsidRPr="002B4F82" w:rsidRDefault="00CA69ED" w:rsidP="002B4F82">
            <w:pPr>
              <w:spacing w:line="360" w:lineRule="auto"/>
              <w:rPr>
                <w:rFonts w:cs="B Zar"/>
                <w:sz w:val="28"/>
                <w:szCs w:val="28"/>
                <w:rtl/>
              </w:rPr>
            </w:pPr>
            <w:r w:rsidRPr="002B4F82">
              <w:rPr>
                <w:rFonts w:cs="B Zar" w:hint="cs"/>
                <w:sz w:val="28"/>
                <w:szCs w:val="28"/>
                <w:rtl/>
              </w:rPr>
              <w:t>560</w:t>
            </w:r>
          </w:p>
          <w:p w:rsidR="00CA69ED" w:rsidRPr="002B4F82" w:rsidRDefault="00CA69ED" w:rsidP="002B4F82">
            <w:pPr>
              <w:spacing w:line="360" w:lineRule="auto"/>
              <w:rPr>
                <w:rFonts w:cs="B Zar"/>
                <w:sz w:val="28"/>
                <w:szCs w:val="28"/>
              </w:rPr>
            </w:pPr>
            <w:r w:rsidRPr="002B4F82">
              <w:rPr>
                <w:rFonts w:cs="B Zar" w:hint="cs"/>
                <w:sz w:val="28"/>
                <w:szCs w:val="28"/>
                <w:rtl/>
              </w:rPr>
              <w:t>578</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491</w:t>
            </w:r>
          </w:p>
          <w:p w:rsidR="00CA69ED" w:rsidRPr="002B4F82" w:rsidRDefault="00CA69ED" w:rsidP="002B4F82">
            <w:pPr>
              <w:spacing w:line="360" w:lineRule="auto"/>
              <w:rPr>
                <w:rFonts w:cs="B Zar"/>
                <w:sz w:val="28"/>
                <w:szCs w:val="28"/>
                <w:rtl/>
              </w:rPr>
            </w:pPr>
            <w:r w:rsidRPr="002B4F82">
              <w:rPr>
                <w:rFonts w:cs="B Zar" w:hint="cs"/>
                <w:sz w:val="28"/>
                <w:szCs w:val="28"/>
                <w:rtl/>
              </w:rPr>
              <w:t>1.274</w:t>
            </w:r>
          </w:p>
          <w:p w:rsidR="00CA69ED" w:rsidRPr="002B4F82" w:rsidRDefault="00CA69ED" w:rsidP="002B4F82">
            <w:pPr>
              <w:spacing w:line="360" w:lineRule="auto"/>
              <w:rPr>
                <w:rFonts w:cs="B Zar"/>
                <w:sz w:val="28"/>
                <w:szCs w:val="28"/>
                <w:rtl/>
              </w:rPr>
            </w:pPr>
            <w:r w:rsidRPr="002B4F82">
              <w:rPr>
                <w:rFonts w:cs="B Zar" w:hint="cs"/>
                <w:sz w:val="28"/>
                <w:szCs w:val="28"/>
                <w:rtl/>
              </w:rPr>
              <w:t>5.561</w:t>
            </w:r>
          </w:p>
          <w:p w:rsidR="00CA69ED" w:rsidRPr="002B4F82" w:rsidRDefault="00CA69ED" w:rsidP="002B4F82">
            <w:pPr>
              <w:spacing w:line="360" w:lineRule="auto"/>
              <w:rPr>
                <w:rFonts w:cs="B Zar"/>
                <w:sz w:val="28"/>
                <w:szCs w:val="28"/>
                <w:rtl/>
              </w:rPr>
            </w:pPr>
            <w:r w:rsidRPr="002B4F82">
              <w:rPr>
                <w:rFonts w:cs="B Zar" w:hint="cs"/>
                <w:sz w:val="28"/>
                <w:szCs w:val="28"/>
                <w:rtl/>
              </w:rPr>
              <w:t>687</w:t>
            </w:r>
          </w:p>
          <w:p w:rsidR="00CA69ED" w:rsidRPr="002B4F82" w:rsidRDefault="00CA69ED" w:rsidP="002B4F82">
            <w:pPr>
              <w:spacing w:line="360" w:lineRule="auto"/>
              <w:rPr>
                <w:rFonts w:cs="B Zar"/>
                <w:sz w:val="28"/>
                <w:szCs w:val="28"/>
                <w:rtl/>
              </w:rPr>
            </w:pPr>
            <w:r w:rsidRPr="002B4F82">
              <w:rPr>
                <w:rFonts w:cs="B Zar" w:hint="cs"/>
                <w:sz w:val="28"/>
                <w:szCs w:val="28"/>
                <w:rtl/>
              </w:rPr>
              <w:t>873</w:t>
            </w:r>
          </w:p>
          <w:p w:rsidR="00CA69ED" w:rsidRPr="002B4F82" w:rsidRDefault="00CA69ED" w:rsidP="002B4F82">
            <w:pPr>
              <w:spacing w:line="360" w:lineRule="auto"/>
              <w:rPr>
                <w:rFonts w:cs="B Zar"/>
                <w:sz w:val="28"/>
                <w:szCs w:val="28"/>
              </w:rPr>
            </w:pPr>
            <w:r w:rsidRPr="002B4F82">
              <w:rPr>
                <w:rFonts w:cs="B Zar" w:hint="cs"/>
                <w:sz w:val="28"/>
                <w:szCs w:val="28"/>
                <w:rtl/>
              </w:rPr>
              <w:t>4.371</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1.212</w:t>
            </w:r>
          </w:p>
          <w:p w:rsidR="00CA69ED" w:rsidRPr="002B4F82" w:rsidRDefault="00CA69ED" w:rsidP="002B4F82">
            <w:pPr>
              <w:spacing w:line="360" w:lineRule="auto"/>
              <w:rPr>
                <w:rFonts w:cs="B Zar"/>
                <w:sz w:val="28"/>
                <w:szCs w:val="28"/>
                <w:rtl/>
              </w:rPr>
            </w:pPr>
            <w:r w:rsidRPr="002B4F82">
              <w:rPr>
                <w:rFonts w:cs="B Zar" w:hint="cs"/>
                <w:sz w:val="28"/>
                <w:szCs w:val="28"/>
                <w:rtl/>
              </w:rPr>
              <w:t>1.062</w:t>
            </w:r>
          </w:p>
          <w:p w:rsidR="00CA69ED" w:rsidRPr="002B4F82" w:rsidRDefault="00CA69ED" w:rsidP="002B4F82">
            <w:pPr>
              <w:spacing w:line="360" w:lineRule="auto"/>
              <w:rPr>
                <w:rFonts w:cs="B Zar"/>
                <w:sz w:val="28"/>
                <w:szCs w:val="28"/>
                <w:rtl/>
              </w:rPr>
            </w:pPr>
            <w:r w:rsidRPr="002B4F82">
              <w:rPr>
                <w:rFonts w:cs="B Zar" w:hint="cs"/>
                <w:sz w:val="28"/>
                <w:szCs w:val="28"/>
                <w:rtl/>
              </w:rPr>
              <w:t>6.077</w:t>
            </w:r>
          </w:p>
          <w:p w:rsidR="00CA69ED" w:rsidRPr="002B4F82" w:rsidRDefault="00CA69ED" w:rsidP="002B4F82">
            <w:pPr>
              <w:spacing w:line="360" w:lineRule="auto"/>
              <w:rPr>
                <w:rFonts w:cs="B Zar"/>
                <w:sz w:val="28"/>
                <w:szCs w:val="28"/>
                <w:rtl/>
              </w:rPr>
            </w:pPr>
            <w:r w:rsidRPr="002B4F82">
              <w:rPr>
                <w:rFonts w:cs="B Zar" w:hint="cs"/>
                <w:sz w:val="28"/>
                <w:szCs w:val="28"/>
                <w:rtl/>
              </w:rPr>
              <w:t>1.267</w:t>
            </w:r>
          </w:p>
          <w:p w:rsidR="00CA69ED" w:rsidRPr="002B4F82" w:rsidRDefault="00CA69ED" w:rsidP="002B4F82">
            <w:pPr>
              <w:spacing w:line="360" w:lineRule="auto"/>
              <w:rPr>
                <w:rFonts w:cs="B Zar"/>
                <w:sz w:val="28"/>
                <w:szCs w:val="28"/>
                <w:rtl/>
              </w:rPr>
            </w:pPr>
            <w:r w:rsidRPr="002B4F82">
              <w:rPr>
                <w:rFonts w:cs="B Zar" w:hint="cs"/>
                <w:sz w:val="28"/>
                <w:szCs w:val="28"/>
                <w:rtl/>
              </w:rPr>
              <w:t>1.610</w:t>
            </w:r>
          </w:p>
          <w:p w:rsidR="00CA69ED" w:rsidRPr="002B4F82" w:rsidRDefault="00CA69ED" w:rsidP="002B4F82">
            <w:pPr>
              <w:spacing w:line="360" w:lineRule="auto"/>
              <w:rPr>
                <w:rFonts w:cs="B Zar"/>
                <w:sz w:val="28"/>
                <w:szCs w:val="28"/>
              </w:rPr>
            </w:pPr>
            <w:r w:rsidRPr="002B4F82">
              <w:rPr>
                <w:rFonts w:cs="B Zar" w:hint="cs"/>
                <w:sz w:val="28"/>
                <w:szCs w:val="28"/>
                <w:rtl/>
              </w:rPr>
              <w:t>34.819</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1.539</w:t>
            </w:r>
          </w:p>
          <w:p w:rsidR="00CA69ED" w:rsidRPr="002B4F82" w:rsidRDefault="00CA69ED" w:rsidP="002B4F82">
            <w:pPr>
              <w:spacing w:line="360" w:lineRule="auto"/>
              <w:rPr>
                <w:rFonts w:cs="B Zar"/>
                <w:sz w:val="28"/>
                <w:szCs w:val="28"/>
                <w:rtl/>
              </w:rPr>
            </w:pPr>
            <w:r w:rsidRPr="002B4F82">
              <w:rPr>
                <w:rFonts w:cs="B Zar" w:hint="cs"/>
                <w:sz w:val="28"/>
                <w:szCs w:val="28"/>
                <w:rtl/>
              </w:rPr>
              <w:t>1.052</w:t>
            </w:r>
          </w:p>
          <w:p w:rsidR="00CA69ED" w:rsidRPr="002B4F82" w:rsidRDefault="00CA69ED" w:rsidP="002B4F82">
            <w:pPr>
              <w:spacing w:line="360" w:lineRule="auto"/>
              <w:rPr>
                <w:rFonts w:cs="B Zar"/>
                <w:sz w:val="28"/>
                <w:szCs w:val="28"/>
                <w:rtl/>
              </w:rPr>
            </w:pPr>
            <w:r w:rsidRPr="002B4F82">
              <w:rPr>
                <w:rFonts w:cs="B Zar" w:hint="cs"/>
                <w:sz w:val="28"/>
                <w:szCs w:val="28"/>
                <w:rtl/>
              </w:rPr>
              <w:t>8.776</w:t>
            </w:r>
          </w:p>
          <w:p w:rsidR="00CA69ED" w:rsidRPr="002B4F82" w:rsidRDefault="00CA69ED" w:rsidP="002B4F82">
            <w:pPr>
              <w:spacing w:line="360" w:lineRule="auto"/>
              <w:rPr>
                <w:rFonts w:cs="B Zar"/>
                <w:sz w:val="28"/>
                <w:szCs w:val="28"/>
                <w:rtl/>
              </w:rPr>
            </w:pPr>
            <w:r w:rsidRPr="002B4F82">
              <w:rPr>
                <w:rFonts w:cs="B Zar" w:hint="cs"/>
                <w:sz w:val="28"/>
                <w:szCs w:val="28"/>
                <w:rtl/>
              </w:rPr>
              <w:t>1.534</w:t>
            </w:r>
          </w:p>
          <w:p w:rsidR="00CA69ED" w:rsidRPr="002B4F82" w:rsidRDefault="00CA69ED" w:rsidP="002B4F82">
            <w:pPr>
              <w:spacing w:line="360" w:lineRule="auto"/>
              <w:rPr>
                <w:rFonts w:cs="B Zar"/>
                <w:sz w:val="28"/>
                <w:szCs w:val="28"/>
                <w:rtl/>
              </w:rPr>
            </w:pPr>
            <w:r w:rsidRPr="002B4F82">
              <w:rPr>
                <w:rFonts w:cs="B Zar" w:hint="cs"/>
                <w:sz w:val="28"/>
                <w:szCs w:val="28"/>
                <w:rtl/>
              </w:rPr>
              <w:t>1.065</w:t>
            </w:r>
          </w:p>
          <w:p w:rsidR="00CA69ED" w:rsidRPr="002B4F82" w:rsidRDefault="00CA69ED" w:rsidP="002B4F82">
            <w:pPr>
              <w:spacing w:line="360" w:lineRule="auto"/>
              <w:rPr>
                <w:rFonts w:cs="B Zar"/>
                <w:sz w:val="28"/>
                <w:szCs w:val="28"/>
              </w:rPr>
            </w:pPr>
            <w:r w:rsidRPr="002B4F82">
              <w:rPr>
                <w:rFonts w:cs="B Zar" w:hint="cs"/>
                <w:sz w:val="28"/>
                <w:szCs w:val="28"/>
                <w:rtl/>
              </w:rPr>
              <w:t>27.352</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694</w:t>
            </w:r>
          </w:p>
          <w:p w:rsidR="00CA69ED" w:rsidRPr="002B4F82" w:rsidRDefault="00CA69ED" w:rsidP="002B4F82">
            <w:pPr>
              <w:spacing w:line="360" w:lineRule="auto"/>
              <w:rPr>
                <w:rFonts w:cs="B Zar"/>
                <w:sz w:val="28"/>
                <w:szCs w:val="28"/>
                <w:rtl/>
              </w:rPr>
            </w:pPr>
            <w:r w:rsidRPr="002B4F82">
              <w:rPr>
                <w:rFonts w:cs="B Zar" w:hint="cs"/>
                <w:sz w:val="28"/>
                <w:szCs w:val="28"/>
                <w:rtl/>
              </w:rPr>
              <w:t>925</w:t>
            </w:r>
          </w:p>
          <w:p w:rsidR="00CA69ED" w:rsidRPr="002B4F82" w:rsidRDefault="00CA69ED" w:rsidP="002B4F82">
            <w:pPr>
              <w:spacing w:line="360" w:lineRule="auto"/>
              <w:rPr>
                <w:rFonts w:cs="B Zar"/>
                <w:sz w:val="28"/>
                <w:szCs w:val="28"/>
                <w:rtl/>
              </w:rPr>
            </w:pPr>
            <w:r w:rsidRPr="002B4F82">
              <w:rPr>
                <w:rFonts w:cs="B Zar" w:hint="cs"/>
                <w:sz w:val="28"/>
                <w:szCs w:val="28"/>
                <w:rtl/>
              </w:rPr>
              <w:t>8.107</w:t>
            </w:r>
          </w:p>
          <w:p w:rsidR="00CA69ED" w:rsidRPr="002B4F82" w:rsidRDefault="00CA69ED" w:rsidP="002B4F82">
            <w:pPr>
              <w:spacing w:line="360" w:lineRule="auto"/>
              <w:rPr>
                <w:rFonts w:cs="B Zar"/>
                <w:sz w:val="28"/>
                <w:szCs w:val="28"/>
                <w:rtl/>
              </w:rPr>
            </w:pPr>
            <w:r w:rsidRPr="002B4F82">
              <w:rPr>
                <w:rFonts w:cs="B Zar" w:hint="cs"/>
                <w:sz w:val="28"/>
                <w:szCs w:val="28"/>
                <w:rtl/>
              </w:rPr>
              <w:t>1.315</w:t>
            </w:r>
          </w:p>
          <w:p w:rsidR="00CA69ED" w:rsidRPr="002B4F82" w:rsidRDefault="00CA69ED" w:rsidP="002B4F82">
            <w:pPr>
              <w:spacing w:line="360" w:lineRule="auto"/>
              <w:rPr>
                <w:rFonts w:cs="B Zar"/>
                <w:sz w:val="28"/>
                <w:szCs w:val="28"/>
                <w:rtl/>
              </w:rPr>
            </w:pPr>
            <w:r w:rsidRPr="002B4F82">
              <w:rPr>
                <w:rFonts w:cs="B Zar" w:hint="cs"/>
                <w:sz w:val="28"/>
                <w:szCs w:val="28"/>
                <w:rtl/>
              </w:rPr>
              <w:t>827</w:t>
            </w:r>
          </w:p>
          <w:p w:rsidR="00CA69ED" w:rsidRPr="002B4F82" w:rsidRDefault="00CA69ED" w:rsidP="002B4F82">
            <w:pPr>
              <w:spacing w:line="360" w:lineRule="auto"/>
              <w:rPr>
                <w:rFonts w:cs="B Zar"/>
                <w:sz w:val="28"/>
                <w:szCs w:val="28"/>
              </w:rPr>
            </w:pPr>
            <w:r w:rsidRPr="002B4F82">
              <w:rPr>
                <w:rFonts w:cs="B Zar" w:hint="cs"/>
                <w:sz w:val="28"/>
                <w:szCs w:val="28"/>
                <w:rtl/>
              </w:rPr>
              <w:t>24.800</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4.458</w:t>
            </w:r>
          </w:p>
          <w:p w:rsidR="00CA69ED" w:rsidRPr="002B4F82" w:rsidRDefault="00CA69ED" w:rsidP="002B4F82">
            <w:pPr>
              <w:spacing w:line="360" w:lineRule="auto"/>
              <w:rPr>
                <w:rFonts w:cs="B Zar"/>
                <w:sz w:val="28"/>
                <w:szCs w:val="28"/>
                <w:rtl/>
              </w:rPr>
            </w:pPr>
            <w:r w:rsidRPr="002B4F82">
              <w:rPr>
                <w:rFonts w:cs="B Zar" w:hint="cs"/>
                <w:sz w:val="28"/>
                <w:szCs w:val="28"/>
                <w:rtl/>
              </w:rPr>
              <w:t>6.127</w:t>
            </w:r>
          </w:p>
          <w:p w:rsidR="00CA69ED" w:rsidRPr="002B4F82" w:rsidRDefault="00CA69ED" w:rsidP="002B4F82">
            <w:pPr>
              <w:spacing w:line="360" w:lineRule="auto"/>
              <w:rPr>
                <w:rFonts w:cs="B Zar"/>
                <w:sz w:val="28"/>
                <w:szCs w:val="28"/>
                <w:rtl/>
              </w:rPr>
            </w:pPr>
            <w:r w:rsidRPr="002B4F82">
              <w:rPr>
                <w:rFonts w:cs="B Zar" w:hint="cs"/>
                <w:sz w:val="28"/>
                <w:szCs w:val="28"/>
                <w:rtl/>
              </w:rPr>
              <w:t>46.723</w:t>
            </w:r>
          </w:p>
          <w:p w:rsidR="00CA69ED" w:rsidRPr="002B4F82" w:rsidRDefault="00CA69ED" w:rsidP="002B4F82">
            <w:pPr>
              <w:spacing w:line="360" w:lineRule="auto"/>
              <w:rPr>
                <w:rFonts w:cs="B Zar"/>
                <w:sz w:val="28"/>
                <w:szCs w:val="28"/>
                <w:rtl/>
              </w:rPr>
            </w:pPr>
            <w:r w:rsidRPr="002B4F82">
              <w:rPr>
                <w:rFonts w:cs="B Zar" w:hint="cs"/>
                <w:sz w:val="28"/>
                <w:szCs w:val="28"/>
                <w:rtl/>
              </w:rPr>
              <w:t>6.721</w:t>
            </w:r>
          </w:p>
          <w:p w:rsidR="00CA69ED" w:rsidRPr="002B4F82" w:rsidRDefault="00CA69ED" w:rsidP="002B4F82">
            <w:pPr>
              <w:spacing w:line="360" w:lineRule="auto"/>
              <w:rPr>
                <w:rFonts w:cs="B Zar"/>
                <w:sz w:val="28"/>
                <w:szCs w:val="28"/>
                <w:rtl/>
              </w:rPr>
            </w:pPr>
            <w:r w:rsidRPr="002B4F82">
              <w:rPr>
                <w:rFonts w:cs="B Zar" w:hint="cs"/>
                <w:sz w:val="28"/>
                <w:szCs w:val="28"/>
                <w:rtl/>
              </w:rPr>
              <w:t>6.364</w:t>
            </w:r>
          </w:p>
          <w:p w:rsidR="00CA69ED" w:rsidRPr="002B4F82" w:rsidRDefault="00CA69ED" w:rsidP="002B4F82">
            <w:pPr>
              <w:spacing w:line="360" w:lineRule="auto"/>
              <w:rPr>
                <w:rFonts w:cs="B Zar"/>
                <w:sz w:val="28"/>
                <w:szCs w:val="28"/>
              </w:rPr>
            </w:pPr>
            <w:r w:rsidRPr="002B4F82">
              <w:rPr>
                <w:rFonts w:cs="B Zar" w:hint="cs"/>
                <w:sz w:val="28"/>
                <w:szCs w:val="28"/>
                <w:rtl/>
              </w:rPr>
              <w:t>94.473</w:t>
            </w:r>
          </w:p>
        </w:tc>
      </w:tr>
      <w:tr w:rsidR="00CA69ED" w:rsidRPr="002B4F82">
        <w:trPr>
          <w:cantSplit/>
        </w:trPr>
        <w:tc>
          <w:tcPr>
            <w:tcW w:w="4067"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كاميون</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6.780</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13.257</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46.047</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41.318</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26.668</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164.866</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دوديفرانسيل 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وانت </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p w:rsidR="00CA69ED" w:rsidRPr="002B4F82" w:rsidRDefault="00CA69ED" w:rsidP="002B4F82">
            <w:pPr>
              <w:spacing w:line="360" w:lineRule="auto"/>
              <w:rPr>
                <w:rFonts w:cs="B Zar"/>
                <w:sz w:val="28"/>
                <w:szCs w:val="28"/>
                <w:rtl/>
              </w:rPr>
            </w:pPr>
          </w:p>
        </w:tc>
        <w:tc>
          <w:tcPr>
            <w:tcW w:w="2052" w:type="dxa"/>
            <w:gridSpan w:val="2"/>
          </w:tcPr>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وانت لندرور نيم تن</w:t>
            </w:r>
          </w:p>
          <w:p w:rsidR="00CA69ED" w:rsidRPr="002B4F82" w:rsidRDefault="00CA69ED" w:rsidP="002B4F82">
            <w:pPr>
              <w:spacing w:line="360" w:lineRule="auto"/>
              <w:rPr>
                <w:rFonts w:cs="B Zar"/>
                <w:sz w:val="28"/>
                <w:szCs w:val="28"/>
                <w:rtl/>
              </w:rPr>
            </w:pPr>
            <w:r w:rsidRPr="002B4F82">
              <w:rPr>
                <w:rFonts w:cs="B Zar" w:hint="cs"/>
                <w:sz w:val="28"/>
                <w:szCs w:val="28"/>
                <w:rtl/>
              </w:rPr>
              <w:t>سواري لندرور</w:t>
            </w:r>
          </w:p>
          <w:p w:rsidR="00CA69ED" w:rsidRPr="002B4F82" w:rsidRDefault="00CA69ED" w:rsidP="002B4F82">
            <w:pPr>
              <w:spacing w:line="360" w:lineRule="auto"/>
              <w:rPr>
                <w:rFonts w:cs="B Zar"/>
                <w:sz w:val="28"/>
                <w:szCs w:val="28"/>
                <w:rtl/>
              </w:rPr>
            </w:pPr>
            <w:r w:rsidRPr="002B4F82">
              <w:rPr>
                <w:rFonts w:cs="B Zar" w:hint="cs"/>
                <w:sz w:val="28"/>
                <w:szCs w:val="28"/>
                <w:rtl/>
              </w:rPr>
              <w:t>وانت لندرور يك تن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903</w:t>
            </w:r>
          </w:p>
          <w:p w:rsidR="00CA69ED" w:rsidRPr="002B4F82" w:rsidRDefault="00CA69ED" w:rsidP="002B4F82">
            <w:pPr>
              <w:spacing w:line="360" w:lineRule="auto"/>
              <w:rPr>
                <w:rFonts w:cs="B Zar"/>
                <w:sz w:val="28"/>
                <w:szCs w:val="28"/>
                <w:rtl/>
              </w:rPr>
            </w:pPr>
            <w:r w:rsidRPr="002B4F82">
              <w:rPr>
                <w:rFonts w:cs="B Zar" w:hint="cs"/>
                <w:sz w:val="28"/>
                <w:szCs w:val="28"/>
                <w:rtl/>
              </w:rPr>
              <w:t>620</w:t>
            </w:r>
          </w:p>
          <w:p w:rsidR="00CA69ED" w:rsidRPr="002B4F82" w:rsidRDefault="00CA69ED" w:rsidP="002B4F82">
            <w:pPr>
              <w:spacing w:line="360" w:lineRule="auto"/>
              <w:rPr>
                <w:rFonts w:cs="B Zar"/>
                <w:sz w:val="28"/>
                <w:szCs w:val="28"/>
                <w:rtl/>
              </w:rPr>
            </w:pPr>
            <w:r w:rsidRPr="002B4F82">
              <w:rPr>
                <w:rFonts w:cs="B Zar" w:hint="cs"/>
                <w:sz w:val="28"/>
                <w:szCs w:val="28"/>
                <w:rtl/>
              </w:rPr>
              <w:t>1.017</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528</w:t>
            </w:r>
          </w:p>
          <w:p w:rsidR="00CA69ED" w:rsidRPr="002B4F82" w:rsidRDefault="00CA69ED" w:rsidP="002B4F82">
            <w:pPr>
              <w:spacing w:line="360" w:lineRule="auto"/>
              <w:rPr>
                <w:rFonts w:cs="B Zar"/>
                <w:sz w:val="28"/>
                <w:szCs w:val="28"/>
                <w:rtl/>
              </w:rPr>
            </w:pPr>
            <w:r w:rsidRPr="002B4F82">
              <w:rPr>
                <w:rFonts w:cs="B Zar" w:hint="cs"/>
                <w:sz w:val="28"/>
                <w:szCs w:val="28"/>
                <w:rtl/>
              </w:rPr>
              <w:t>2.176</w:t>
            </w:r>
          </w:p>
          <w:p w:rsidR="00CA69ED" w:rsidRPr="002B4F82" w:rsidRDefault="00CA69ED" w:rsidP="002B4F82">
            <w:pPr>
              <w:spacing w:line="360" w:lineRule="auto"/>
              <w:rPr>
                <w:rFonts w:cs="B Zar"/>
                <w:sz w:val="28"/>
                <w:szCs w:val="28"/>
                <w:rtl/>
              </w:rPr>
            </w:pPr>
            <w:r w:rsidRPr="002B4F82">
              <w:rPr>
                <w:rFonts w:cs="B Zar" w:hint="cs"/>
                <w:sz w:val="28"/>
                <w:szCs w:val="28"/>
                <w:rtl/>
              </w:rPr>
              <w:t>420</w:t>
            </w:r>
          </w:p>
          <w:p w:rsidR="00CA69ED" w:rsidRPr="002B4F82" w:rsidRDefault="00CA69ED" w:rsidP="002B4F82">
            <w:pPr>
              <w:spacing w:line="360" w:lineRule="auto"/>
              <w:rPr>
                <w:rFonts w:cs="B Zar"/>
                <w:sz w:val="28"/>
                <w:szCs w:val="28"/>
                <w:rtl/>
              </w:rPr>
            </w:pPr>
            <w:r w:rsidRPr="002B4F82">
              <w:rPr>
                <w:rFonts w:cs="B Zar" w:hint="cs"/>
                <w:sz w:val="28"/>
                <w:szCs w:val="28"/>
                <w:rtl/>
              </w:rPr>
              <w:t>58</w:t>
            </w:r>
          </w:p>
          <w:p w:rsidR="00CA69ED" w:rsidRPr="002B4F82" w:rsidRDefault="00CA69ED" w:rsidP="002B4F82">
            <w:pPr>
              <w:spacing w:line="360" w:lineRule="auto"/>
              <w:rPr>
                <w:rFonts w:cs="B Zar"/>
                <w:sz w:val="28"/>
                <w:szCs w:val="28"/>
                <w:rtl/>
              </w:rPr>
            </w:pPr>
            <w:r w:rsidRPr="002B4F82">
              <w:rPr>
                <w:rFonts w:cs="B Zar" w:hint="cs"/>
                <w:sz w:val="28"/>
                <w:szCs w:val="28"/>
                <w:rtl/>
              </w:rPr>
              <w:t>20</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1.980</w:t>
            </w:r>
          </w:p>
          <w:p w:rsidR="00CA69ED" w:rsidRPr="002B4F82" w:rsidRDefault="00CA69ED" w:rsidP="002B4F82">
            <w:pPr>
              <w:spacing w:line="360" w:lineRule="auto"/>
              <w:rPr>
                <w:rFonts w:cs="B Zar"/>
                <w:sz w:val="28"/>
                <w:szCs w:val="28"/>
                <w:rtl/>
              </w:rPr>
            </w:pPr>
            <w:r w:rsidRPr="002B4F82">
              <w:rPr>
                <w:rFonts w:cs="B Zar" w:hint="cs"/>
                <w:sz w:val="28"/>
                <w:szCs w:val="28"/>
                <w:rtl/>
              </w:rPr>
              <w:t>443</w:t>
            </w:r>
          </w:p>
          <w:p w:rsidR="00CA69ED" w:rsidRPr="002B4F82" w:rsidRDefault="00CA69ED" w:rsidP="002B4F82">
            <w:pPr>
              <w:spacing w:line="360" w:lineRule="auto"/>
              <w:rPr>
                <w:rFonts w:cs="B Zar"/>
                <w:sz w:val="28"/>
                <w:szCs w:val="28"/>
                <w:rtl/>
              </w:rPr>
            </w:pPr>
            <w:r w:rsidRPr="002B4F82">
              <w:rPr>
                <w:rFonts w:cs="B Zar" w:hint="cs"/>
                <w:sz w:val="28"/>
                <w:szCs w:val="28"/>
                <w:rtl/>
              </w:rPr>
              <w:t>832</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384</w:t>
            </w:r>
          </w:p>
          <w:p w:rsidR="00CA69ED" w:rsidRPr="002B4F82" w:rsidRDefault="00CA69ED" w:rsidP="002B4F82">
            <w:pPr>
              <w:spacing w:line="360" w:lineRule="auto"/>
              <w:rPr>
                <w:rFonts w:cs="B Zar"/>
                <w:sz w:val="28"/>
                <w:szCs w:val="28"/>
                <w:rtl/>
              </w:rPr>
            </w:pPr>
            <w:r w:rsidRPr="002B4F82">
              <w:rPr>
                <w:rFonts w:cs="B Zar" w:hint="cs"/>
                <w:sz w:val="28"/>
                <w:szCs w:val="28"/>
                <w:rtl/>
              </w:rPr>
              <w:t>1.420</w:t>
            </w:r>
          </w:p>
          <w:p w:rsidR="00CA69ED" w:rsidRPr="002B4F82" w:rsidRDefault="00CA69ED" w:rsidP="002B4F82">
            <w:pPr>
              <w:spacing w:line="360" w:lineRule="auto"/>
              <w:rPr>
                <w:rFonts w:cs="B Zar"/>
                <w:sz w:val="28"/>
                <w:szCs w:val="28"/>
                <w:rtl/>
              </w:rPr>
            </w:pPr>
            <w:r w:rsidRPr="002B4F82">
              <w:rPr>
                <w:rFonts w:cs="B Zar" w:hint="cs"/>
                <w:sz w:val="28"/>
                <w:szCs w:val="28"/>
                <w:rtl/>
              </w:rPr>
              <w:t>408</w:t>
            </w:r>
          </w:p>
          <w:p w:rsidR="00CA69ED" w:rsidRPr="002B4F82" w:rsidRDefault="00CA69ED" w:rsidP="002B4F82">
            <w:pPr>
              <w:spacing w:line="360" w:lineRule="auto"/>
              <w:rPr>
                <w:rFonts w:cs="B Zar"/>
                <w:sz w:val="28"/>
                <w:szCs w:val="28"/>
                <w:rtl/>
              </w:rPr>
            </w:pPr>
            <w:r w:rsidRPr="002B4F82">
              <w:rPr>
                <w:rFonts w:cs="B Zar" w:hint="cs"/>
                <w:sz w:val="28"/>
                <w:szCs w:val="28"/>
                <w:rtl/>
              </w:rPr>
              <w:t>762</w:t>
            </w:r>
          </w:p>
          <w:p w:rsidR="00CA69ED" w:rsidRPr="002B4F82" w:rsidRDefault="00CA69ED" w:rsidP="002B4F82">
            <w:pPr>
              <w:spacing w:line="360" w:lineRule="auto"/>
              <w:rPr>
                <w:rFonts w:cs="B Zar"/>
                <w:sz w:val="28"/>
                <w:szCs w:val="28"/>
                <w:rtl/>
              </w:rPr>
            </w:pPr>
            <w:r w:rsidRPr="002B4F82">
              <w:rPr>
                <w:rFonts w:cs="B Zar" w:hint="cs"/>
                <w:sz w:val="28"/>
                <w:szCs w:val="28"/>
                <w:rtl/>
              </w:rPr>
              <w:t>69</w:t>
            </w:r>
          </w:p>
        </w:tc>
        <w:tc>
          <w:tcPr>
            <w:tcW w:w="940" w:type="dxa"/>
          </w:tcPr>
          <w:p w:rsidR="00CA69ED" w:rsidRPr="002B4F82" w:rsidRDefault="00CA69ED" w:rsidP="002B4F82">
            <w:pPr>
              <w:spacing w:line="360" w:lineRule="auto"/>
              <w:rPr>
                <w:rFonts w:cs="B Zar"/>
                <w:sz w:val="28"/>
                <w:szCs w:val="28"/>
                <w:rtl/>
              </w:rPr>
            </w:pPr>
            <w:r w:rsidRPr="002B4F82">
              <w:rPr>
                <w:rFonts w:cs="B Zar" w:hint="cs"/>
                <w:sz w:val="28"/>
                <w:szCs w:val="28"/>
                <w:rtl/>
              </w:rPr>
              <w:t>1.638</w:t>
            </w:r>
          </w:p>
          <w:p w:rsidR="00CA69ED" w:rsidRPr="002B4F82" w:rsidRDefault="00CA69ED" w:rsidP="002B4F82">
            <w:pPr>
              <w:spacing w:line="360" w:lineRule="auto"/>
              <w:rPr>
                <w:rFonts w:cs="B Zar"/>
                <w:sz w:val="28"/>
                <w:szCs w:val="28"/>
                <w:rtl/>
              </w:rPr>
            </w:pPr>
            <w:r w:rsidRPr="002B4F82">
              <w:rPr>
                <w:rFonts w:cs="B Zar" w:hint="cs"/>
                <w:sz w:val="28"/>
                <w:szCs w:val="28"/>
                <w:rtl/>
              </w:rPr>
              <w:t>301</w:t>
            </w:r>
          </w:p>
          <w:p w:rsidR="00CA69ED" w:rsidRPr="002B4F82" w:rsidRDefault="00CA69ED" w:rsidP="002B4F82">
            <w:pPr>
              <w:spacing w:line="360" w:lineRule="auto"/>
              <w:rPr>
                <w:rFonts w:cs="B Zar"/>
                <w:sz w:val="28"/>
                <w:szCs w:val="28"/>
                <w:rtl/>
              </w:rPr>
            </w:pPr>
            <w:r w:rsidRPr="002B4F82">
              <w:rPr>
                <w:rFonts w:cs="B Zar" w:hint="cs"/>
                <w:sz w:val="28"/>
                <w:szCs w:val="28"/>
                <w:rtl/>
              </w:rPr>
              <w:t>1.633</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456</w:t>
            </w:r>
          </w:p>
          <w:p w:rsidR="00CA69ED" w:rsidRPr="002B4F82" w:rsidRDefault="00CA69ED" w:rsidP="002B4F82">
            <w:pPr>
              <w:spacing w:line="360" w:lineRule="auto"/>
              <w:rPr>
                <w:rFonts w:cs="B Zar"/>
                <w:sz w:val="28"/>
                <w:szCs w:val="28"/>
                <w:rtl/>
              </w:rPr>
            </w:pPr>
            <w:r w:rsidRPr="002B4F82">
              <w:rPr>
                <w:rFonts w:cs="B Zar" w:hint="cs"/>
                <w:sz w:val="28"/>
                <w:szCs w:val="28"/>
                <w:rtl/>
              </w:rPr>
              <w:t>1.910</w:t>
            </w:r>
          </w:p>
          <w:p w:rsidR="00CA69ED" w:rsidRPr="002B4F82" w:rsidRDefault="00CA69ED" w:rsidP="002B4F82">
            <w:pPr>
              <w:spacing w:line="360" w:lineRule="auto"/>
              <w:rPr>
                <w:rFonts w:cs="B Zar"/>
                <w:sz w:val="28"/>
                <w:szCs w:val="28"/>
                <w:rtl/>
              </w:rPr>
            </w:pPr>
            <w:r w:rsidRPr="002B4F82">
              <w:rPr>
                <w:rFonts w:cs="B Zar" w:hint="cs"/>
                <w:sz w:val="28"/>
                <w:szCs w:val="28"/>
                <w:rtl/>
              </w:rPr>
              <w:t>432</w:t>
            </w:r>
          </w:p>
          <w:p w:rsidR="00CA69ED" w:rsidRPr="002B4F82" w:rsidRDefault="00CA69ED" w:rsidP="002B4F82">
            <w:pPr>
              <w:spacing w:line="360" w:lineRule="auto"/>
              <w:rPr>
                <w:rFonts w:cs="B Zar"/>
                <w:sz w:val="28"/>
                <w:szCs w:val="28"/>
                <w:rtl/>
              </w:rPr>
            </w:pPr>
            <w:r w:rsidRPr="002B4F82">
              <w:rPr>
                <w:rFonts w:cs="B Zar" w:hint="cs"/>
                <w:sz w:val="28"/>
                <w:szCs w:val="28"/>
                <w:rtl/>
              </w:rPr>
              <w:t>1.434</w:t>
            </w:r>
          </w:p>
          <w:p w:rsidR="00CA69ED" w:rsidRPr="002B4F82" w:rsidRDefault="00CA69ED" w:rsidP="002B4F82">
            <w:pPr>
              <w:spacing w:line="360" w:lineRule="auto"/>
              <w:rPr>
                <w:rFonts w:cs="B Zar"/>
                <w:sz w:val="28"/>
                <w:szCs w:val="28"/>
                <w:rtl/>
              </w:rPr>
            </w:pPr>
            <w:r w:rsidRPr="002B4F82">
              <w:rPr>
                <w:rFonts w:cs="B Zar" w:hint="cs"/>
                <w:sz w:val="28"/>
                <w:szCs w:val="28"/>
                <w:rtl/>
              </w:rPr>
              <w:t>1.038</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1.455</w:t>
            </w:r>
          </w:p>
          <w:p w:rsidR="00CA69ED" w:rsidRPr="002B4F82" w:rsidRDefault="00CA69ED" w:rsidP="002B4F82">
            <w:pPr>
              <w:spacing w:line="360" w:lineRule="auto"/>
              <w:rPr>
                <w:rFonts w:cs="B Zar"/>
                <w:sz w:val="28"/>
                <w:szCs w:val="28"/>
                <w:rtl/>
              </w:rPr>
            </w:pPr>
            <w:r w:rsidRPr="002B4F82">
              <w:rPr>
                <w:rFonts w:cs="B Zar" w:hint="cs"/>
                <w:sz w:val="28"/>
                <w:szCs w:val="28"/>
                <w:rtl/>
              </w:rPr>
              <w:t>833</w:t>
            </w:r>
          </w:p>
          <w:p w:rsidR="00CA69ED" w:rsidRPr="002B4F82" w:rsidRDefault="00CA69ED" w:rsidP="002B4F82">
            <w:pPr>
              <w:spacing w:line="360" w:lineRule="auto"/>
              <w:rPr>
                <w:rFonts w:cs="B Zar"/>
                <w:sz w:val="28"/>
                <w:szCs w:val="28"/>
                <w:rtl/>
              </w:rPr>
            </w:pPr>
            <w:r w:rsidRPr="002B4F82">
              <w:rPr>
                <w:rFonts w:cs="B Zar" w:hint="cs"/>
                <w:sz w:val="28"/>
                <w:szCs w:val="28"/>
                <w:rtl/>
              </w:rPr>
              <w:t>2.315</w:t>
            </w:r>
          </w:p>
          <w:p w:rsidR="00CA69ED" w:rsidRPr="002B4F82" w:rsidRDefault="00CA69ED" w:rsidP="002B4F82">
            <w:pPr>
              <w:spacing w:line="360" w:lineRule="auto"/>
              <w:rPr>
                <w:rFonts w:cs="B Zar"/>
                <w:sz w:val="28"/>
                <w:szCs w:val="28"/>
                <w:rtl/>
              </w:rPr>
            </w:pPr>
            <w:r w:rsidRPr="002B4F82">
              <w:rPr>
                <w:rFonts w:cs="B Zar" w:hint="cs"/>
                <w:sz w:val="28"/>
                <w:szCs w:val="28"/>
                <w:rtl/>
              </w:rPr>
              <w:t>0</w:t>
            </w:r>
          </w:p>
          <w:p w:rsidR="00CA69ED" w:rsidRPr="002B4F82" w:rsidRDefault="00CA69ED" w:rsidP="002B4F82">
            <w:pPr>
              <w:spacing w:line="360" w:lineRule="auto"/>
              <w:rPr>
                <w:rFonts w:cs="B Zar"/>
                <w:sz w:val="28"/>
                <w:szCs w:val="28"/>
                <w:rtl/>
              </w:rPr>
            </w:pPr>
            <w:r w:rsidRPr="002B4F82">
              <w:rPr>
                <w:rFonts w:cs="B Zar" w:hint="cs"/>
                <w:sz w:val="28"/>
                <w:szCs w:val="28"/>
                <w:rtl/>
              </w:rPr>
              <w:t>732</w:t>
            </w:r>
          </w:p>
          <w:p w:rsidR="00CA69ED" w:rsidRPr="002B4F82" w:rsidRDefault="00CA69ED" w:rsidP="002B4F82">
            <w:pPr>
              <w:spacing w:line="360" w:lineRule="auto"/>
              <w:rPr>
                <w:rFonts w:cs="B Zar"/>
                <w:sz w:val="28"/>
                <w:szCs w:val="28"/>
                <w:rtl/>
              </w:rPr>
            </w:pPr>
            <w:r w:rsidRPr="002B4F82">
              <w:rPr>
                <w:rFonts w:cs="B Zar" w:hint="cs"/>
                <w:sz w:val="28"/>
                <w:szCs w:val="28"/>
                <w:rtl/>
              </w:rPr>
              <w:t>3.250</w:t>
            </w:r>
          </w:p>
          <w:p w:rsidR="00CA69ED" w:rsidRPr="002B4F82" w:rsidRDefault="00CA69ED" w:rsidP="002B4F82">
            <w:pPr>
              <w:spacing w:line="360" w:lineRule="auto"/>
              <w:rPr>
                <w:rFonts w:cs="B Zar"/>
                <w:sz w:val="28"/>
                <w:szCs w:val="28"/>
                <w:rtl/>
              </w:rPr>
            </w:pPr>
            <w:r w:rsidRPr="002B4F82">
              <w:rPr>
                <w:rFonts w:cs="B Zar" w:hint="cs"/>
                <w:sz w:val="28"/>
                <w:szCs w:val="28"/>
                <w:rtl/>
              </w:rPr>
              <w:t>540</w:t>
            </w:r>
          </w:p>
          <w:p w:rsidR="00CA69ED" w:rsidRPr="002B4F82" w:rsidRDefault="00CA69ED" w:rsidP="002B4F82">
            <w:pPr>
              <w:spacing w:line="360" w:lineRule="auto"/>
              <w:rPr>
                <w:rFonts w:cs="B Zar"/>
                <w:sz w:val="28"/>
                <w:szCs w:val="28"/>
                <w:rtl/>
              </w:rPr>
            </w:pPr>
            <w:r w:rsidRPr="002B4F82">
              <w:rPr>
                <w:rFonts w:cs="B Zar" w:hint="cs"/>
                <w:sz w:val="28"/>
                <w:szCs w:val="28"/>
                <w:rtl/>
              </w:rPr>
              <w:t>658</w:t>
            </w:r>
          </w:p>
          <w:p w:rsidR="00CA69ED" w:rsidRPr="002B4F82" w:rsidRDefault="00CA69ED" w:rsidP="002B4F82">
            <w:pPr>
              <w:spacing w:line="360" w:lineRule="auto"/>
              <w:rPr>
                <w:rFonts w:cs="B Zar"/>
                <w:sz w:val="28"/>
                <w:szCs w:val="28"/>
                <w:rtl/>
              </w:rPr>
            </w:pPr>
            <w:r w:rsidRPr="002B4F82">
              <w:rPr>
                <w:rFonts w:cs="B Zar" w:hint="cs"/>
                <w:sz w:val="28"/>
                <w:szCs w:val="28"/>
                <w:rtl/>
              </w:rPr>
              <w:t>391</w:t>
            </w:r>
          </w:p>
        </w:tc>
        <w:tc>
          <w:tcPr>
            <w:tcW w:w="948" w:type="dxa"/>
          </w:tcPr>
          <w:p w:rsidR="00CA69ED" w:rsidRPr="002B4F82" w:rsidRDefault="00CA69ED" w:rsidP="002B4F82">
            <w:pPr>
              <w:spacing w:line="360" w:lineRule="auto"/>
              <w:rPr>
                <w:rFonts w:cs="B Zar"/>
                <w:sz w:val="28"/>
                <w:szCs w:val="28"/>
                <w:rtl/>
              </w:rPr>
            </w:pPr>
            <w:r w:rsidRPr="002B4F82">
              <w:rPr>
                <w:rFonts w:cs="B Zar" w:hint="cs"/>
                <w:sz w:val="28"/>
                <w:szCs w:val="28"/>
                <w:rtl/>
              </w:rPr>
              <w:t>2.328</w:t>
            </w:r>
          </w:p>
          <w:p w:rsidR="00CA69ED" w:rsidRPr="002B4F82" w:rsidRDefault="00CA69ED" w:rsidP="002B4F82">
            <w:pPr>
              <w:spacing w:line="360" w:lineRule="auto"/>
              <w:rPr>
                <w:rFonts w:cs="B Zar"/>
                <w:sz w:val="28"/>
                <w:szCs w:val="28"/>
                <w:rtl/>
              </w:rPr>
            </w:pPr>
            <w:r w:rsidRPr="002B4F82">
              <w:rPr>
                <w:rFonts w:cs="B Zar" w:hint="cs"/>
                <w:sz w:val="28"/>
                <w:szCs w:val="28"/>
                <w:rtl/>
              </w:rPr>
              <w:t>826</w:t>
            </w:r>
          </w:p>
          <w:p w:rsidR="00CA69ED" w:rsidRPr="002B4F82" w:rsidRDefault="00CA69ED" w:rsidP="002B4F82">
            <w:pPr>
              <w:spacing w:line="360" w:lineRule="auto"/>
              <w:rPr>
                <w:rFonts w:cs="B Zar"/>
                <w:sz w:val="28"/>
                <w:szCs w:val="28"/>
                <w:rtl/>
              </w:rPr>
            </w:pPr>
            <w:r w:rsidRPr="002B4F82">
              <w:rPr>
                <w:rFonts w:cs="B Zar" w:hint="cs"/>
                <w:sz w:val="28"/>
                <w:szCs w:val="28"/>
                <w:rtl/>
              </w:rPr>
              <w:t>2.420</w:t>
            </w:r>
          </w:p>
          <w:p w:rsidR="00CA69ED" w:rsidRPr="002B4F82" w:rsidRDefault="00CA69ED" w:rsidP="002B4F82">
            <w:pPr>
              <w:spacing w:line="360" w:lineRule="auto"/>
              <w:rPr>
                <w:rFonts w:cs="B Zar"/>
                <w:sz w:val="28"/>
                <w:szCs w:val="28"/>
                <w:rtl/>
              </w:rPr>
            </w:pPr>
            <w:r w:rsidRPr="002B4F82">
              <w:rPr>
                <w:rFonts w:cs="B Zar" w:hint="cs"/>
                <w:sz w:val="28"/>
                <w:szCs w:val="28"/>
                <w:rtl/>
              </w:rPr>
              <w:t>69</w:t>
            </w:r>
          </w:p>
          <w:p w:rsidR="00CA69ED" w:rsidRPr="002B4F82" w:rsidRDefault="00CA69ED" w:rsidP="002B4F82">
            <w:pPr>
              <w:spacing w:line="360" w:lineRule="auto"/>
              <w:rPr>
                <w:rFonts w:cs="B Zar"/>
                <w:sz w:val="28"/>
                <w:szCs w:val="28"/>
                <w:rtl/>
              </w:rPr>
            </w:pPr>
            <w:r w:rsidRPr="002B4F82">
              <w:rPr>
                <w:rFonts w:cs="B Zar" w:hint="cs"/>
                <w:sz w:val="28"/>
                <w:szCs w:val="28"/>
                <w:rtl/>
              </w:rPr>
              <w:t>516</w:t>
            </w:r>
          </w:p>
          <w:p w:rsidR="00CA69ED" w:rsidRPr="002B4F82" w:rsidRDefault="00CA69ED" w:rsidP="002B4F82">
            <w:pPr>
              <w:spacing w:line="360" w:lineRule="auto"/>
              <w:rPr>
                <w:rFonts w:cs="B Zar"/>
                <w:sz w:val="28"/>
                <w:szCs w:val="28"/>
                <w:rtl/>
              </w:rPr>
            </w:pPr>
            <w:r w:rsidRPr="002B4F82">
              <w:rPr>
                <w:rFonts w:cs="B Zar" w:hint="cs"/>
                <w:sz w:val="28"/>
                <w:szCs w:val="28"/>
                <w:rtl/>
              </w:rPr>
              <w:t>2.793</w:t>
            </w:r>
          </w:p>
          <w:p w:rsidR="00CA69ED" w:rsidRPr="002B4F82" w:rsidRDefault="00CA69ED" w:rsidP="002B4F82">
            <w:pPr>
              <w:spacing w:line="360" w:lineRule="auto"/>
              <w:rPr>
                <w:rFonts w:cs="B Zar"/>
                <w:sz w:val="28"/>
                <w:szCs w:val="28"/>
                <w:rtl/>
              </w:rPr>
            </w:pPr>
            <w:r w:rsidRPr="002B4F82">
              <w:rPr>
                <w:rFonts w:cs="B Zar" w:hint="cs"/>
                <w:sz w:val="28"/>
                <w:szCs w:val="28"/>
                <w:rtl/>
              </w:rPr>
              <w:t>522</w:t>
            </w:r>
          </w:p>
          <w:p w:rsidR="00CA69ED" w:rsidRPr="002B4F82" w:rsidRDefault="00CA69ED" w:rsidP="002B4F82">
            <w:pPr>
              <w:spacing w:line="360" w:lineRule="auto"/>
              <w:rPr>
                <w:rFonts w:cs="B Zar"/>
                <w:sz w:val="28"/>
                <w:szCs w:val="28"/>
                <w:rtl/>
              </w:rPr>
            </w:pPr>
            <w:r w:rsidRPr="002B4F82">
              <w:rPr>
                <w:rFonts w:cs="B Zar" w:hint="cs"/>
                <w:sz w:val="28"/>
                <w:szCs w:val="28"/>
                <w:rtl/>
              </w:rPr>
              <w:t>420</w:t>
            </w:r>
          </w:p>
          <w:p w:rsidR="00CA69ED" w:rsidRPr="002B4F82" w:rsidRDefault="00CA69ED" w:rsidP="002B4F82">
            <w:pPr>
              <w:spacing w:line="360" w:lineRule="auto"/>
              <w:rPr>
                <w:rFonts w:cs="B Zar"/>
                <w:sz w:val="28"/>
                <w:szCs w:val="28"/>
                <w:rtl/>
              </w:rPr>
            </w:pPr>
            <w:r w:rsidRPr="002B4F82">
              <w:rPr>
                <w:rFonts w:cs="B Zar" w:hint="cs"/>
                <w:sz w:val="28"/>
                <w:szCs w:val="28"/>
                <w:rtl/>
              </w:rPr>
              <w:t>528</w:t>
            </w:r>
          </w:p>
        </w:tc>
        <w:tc>
          <w:tcPr>
            <w:tcW w:w="993" w:type="dxa"/>
          </w:tcPr>
          <w:p w:rsidR="00CA69ED" w:rsidRPr="002B4F82" w:rsidRDefault="00CA69ED" w:rsidP="002B4F82">
            <w:pPr>
              <w:spacing w:line="360" w:lineRule="auto"/>
              <w:rPr>
                <w:rFonts w:cs="B Zar"/>
                <w:sz w:val="28"/>
                <w:szCs w:val="28"/>
                <w:rtl/>
              </w:rPr>
            </w:pPr>
            <w:r w:rsidRPr="002B4F82">
              <w:rPr>
                <w:rFonts w:cs="B Zar" w:hint="cs"/>
                <w:sz w:val="28"/>
                <w:szCs w:val="28"/>
                <w:rtl/>
              </w:rPr>
              <w:t>13.081</w:t>
            </w:r>
          </w:p>
          <w:p w:rsidR="00CA69ED" w:rsidRPr="002B4F82" w:rsidRDefault="00CA69ED" w:rsidP="002B4F82">
            <w:pPr>
              <w:spacing w:line="360" w:lineRule="auto"/>
              <w:rPr>
                <w:rFonts w:cs="B Zar"/>
                <w:sz w:val="28"/>
                <w:szCs w:val="28"/>
                <w:rtl/>
              </w:rPr>
            </w:pPr>
            <w:r w:rsidRPr="002B4F82">
              <w:rPr>
                <w:rFonts w:cs="B Zar" w:hint="cs"/>
                <w:sz w:val="28"/>
                <w:szCs w:val="28"/>
                <w:rtl/>
              </w:rPr>
              <w:t>9.360</w:t>
            </w:r>
          </w:p>
          <w:p w:rsidR="00CA69ED" w:rsidRPr="002B4F82" w:rsidRDefault="00CA69ED" w:rsidP="002B4F82">
            <w:pPr>
              <w:spacing w:line="360" w:lineRule="auto"/>
              <w:rPr>
                <w:rFonts w:cs="B Zar"/>
                <w:sz w:val="28"/>
                <w:szCs w:val="28"/>
                <w:rtl/>
              </w:rPr>
            </w:pPr>
            <w:r w:rsidRPr="002B4F82">
              <w:rPr>
                <w:rFonts w:cs="B Zar" w:hint="cs"/>
                <w:sz w:val="28"/>
                <w:szCs w:val="28"/>
                <w:rtl/>
              </w:rPr>
              <w:t>10.076</w:t>
            </w:r>
          </w:p>
          <w:p w:rsidR="00CA69ED" w:rsidRPr="002B4F82" w:rsidRDefault="00CA69ED" w:rsidP="002B4F82">
            <w:pPr>
              <w:spacing w:line="360" w:lineRule="auto"/>
              <w:rPr>
                <w:rFonts w:cs="B Zar"/>
                <w:sz w:val="28"/>
                <w:szCs w:val="28"/>
                <w:rtl/>
              </w:rPr>
            </w:pPr>
            <w:r w:rsidRPr="002B4F82">
              <w:rPr>
                <w:rFonts w:cs="B Zar" w:hint="cs"/>
                <w:sz w:val="28"/>
                <w:szCs w:val="28"/>
                <w:rtl/>
              </w:rPr>
              <w:t>372</w:t>
            </w:r>
          </w:p>
          <w:p w:rsidR="00CA69ED" w:rsidRPr="002B4F82" w:rsidRDefault="00CA69ED" w:rsidP="002B4F82">
            <w:pPr>
              <w:spacing w:line="360" w:lineRule="auto"/>
              <w:rPr>
                <w:rFonts w:cs="B Zar"/>
                <w:sz w:val="28"/>
                <w:szCs w:val="28"/>
                <w:rtl/>
              </w:rPr>
            </w:pPr>
            <w:r w:rsidRPr="002B4F82">
              <w:rPr>
                <w:rFonts w:cs="B Zar" w:hint="cs"/>
                <w:sz w:val="28"/>
                <w:szCs w:val="28"/>
                <w:rtl/>
              </w:rPr>
              <w:t>3.662</w:t>
            </w:r>
          </w:p>
          <w:p w:rsidR="00CA69ED" w:rsidRPr="002B4F82" w:rsidRDefault="00CA69ED" w:rsidP="002B4F82">
            <w:pPr>
              <w:spacing w:line="360" w:lineRule="auto"/>
              <w:rPr>
                <w:rFonts w:cs="B Zar"/>
                <w:sz w:val="28"/>
                <w:szCs w:val="28"/>
                <w:rtl/>
              </w:rPr>
            </w:pPr>
            <w:r w:rsidRPr="002B4F82">
              <w:rPr>
                <w:rFonts w:cs="B Zar" w:hint="cs"/>
                <w:sz w:val="28"/>
                <w:szCs w:val="28"/>
                <w:rtl/>
              </w:rPr>
              <w:t>19.537</w:t>
            </w:r>
          </w:p>
          <w:p w:rsidR="00CA69ED" w:rsidRPr="002B4F82" w:rsidRDefault="00CA69ED" w:rsidP="002B4F82">
            <w:pPr>
              <w:spacing w:line="360" w:lineRule="auto"/>
              <w:rPr>
                <w:rFonts w:cs="B Zar"/>
                <w:sz w:val="28"/>
                <w:szCs w:val="28"/>
                <w:rtl/>
              </w:rPr>
            </w:pPr>
            <w:r w:rsidRPr="002B4F82">
              <w:rPr>
                <w:rFonts w:cs="B Zar" w:hint="cs"/>
                <w:sz w:val="28"/>
                <w:szCs w:val="28"/>
                <w:rtl/>
              </w:rPr>
              <w:t>3.272</w:t>
            </w:r>
          </w:p>
          <w:p w:rsidR="00CA69ED" w:rsidRPr="002B4F82" w:rsidRDefault="00CA69ED" w:rsidP="002B4F82">
            <w:pPr>
              <w:spacing w:line="360" w:lineRule="auto"/>
              <w:rPr>
                <w:rFonts w:cs="B Zar"/>
                <w:sz w:val="28"/>
                <w:szCs w:val="28"/>
                <w:rtl/>
              </w:rPr>
            </w:pPr>
            <w:r w:rsidRPr="002B4F82">
              <w:rPr>
                <w:rFonts w:cs="B Zar" w:hint="cs"/>
                <w:sz w:val="28"/>
                <w:szCs w:val="28"/>
                <w:rtl/>
              </w:rPr>
              <w:t>3.535</w:t>
            </w:r>
          </w:p>
          <w:p w:rsidR="00CA69ED" w:rsidRPr="002B4F82" w:rsidRDefault="00CA69ED" w:rsidP="002B4F82">
            <w:pPr>
              <w:spacing w:line="360" w:lineRule="auto"/>
              <w:rPr>
                <w:rFonts w:cs="B Zar"/>
                <w:sz w:val="28"/>
                <w:szCs w:val="28"/>
                <w:rtl/>
              </w:rPr>
            </w:pPr>
            <w:r w:rsidRPr="002B4F82">
              <w:rPr>
                <w:rFonts w:cs="B Zar" w:hint="cs"/>
                <w:sz w:val="28"/>
                <w:szCs w:val="28"/>
                <w:rtl/>
              </w:rPr>
              <w:t>2.189</w:t>
            </w:r>
          </w:p>
        </w:tc>
      </w:tr>
      <w:tr w:rsidR="00CA69ED" w:rsidRPr="002B4F82">
        <w:trPr>
          <w:cantSplit/>
        </w:trPr>
        <w:tc>
          <w:tcPr>
            <w:tcW w:w="4067"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5.742</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6.298</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8.842</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10.174</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10.422</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65.084</w:t>
            </w:r>
          </w:p>
        </w:tc>
      </w:tr>
      <w:tr w:rsidR="00CA69ED" w:rsidRPr="002B4F82">
        <w:trPr>
          <w:cantSplit/>
        </w:trPr>
        <w:tc>
          <w:tcPr>
            <w:tcW w:w="2034"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آمبولانس پارس خودرو</w:t>
            </w:r>
          </w:p>
        </w:tc>
        <w:tc>
          <w:tcPr>
            <w:tcW w:w="203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آمبولانس بنز</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97</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87</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162</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213</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121</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1.102</w:t>
            </w:r>
          </w:p>
        </w:tc>
      </w:tr>
      <w:tr w:rsidR="00CA69ED" w:rsidRPr="002B4F82">
        <w:trPr>
          <w:cantSplit/>
        </w:trPr>
        <w:tc>
          <w:tcPr>
            <w:tcW w:w="4067"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97</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87</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162</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213</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121</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1.102</w:t>
            </w:r>
          </w:p>
        </w:tc>
      </w:tr>
      <w:tr w:rsidR="00CA69ED" w:rsidRPr="002B4F82">
        <w:trPr>
          <w:cantSplit/>
        </w:trPr>
        <w:tc>
          <w:tcPr>
            <w:tcW w:w="4067"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واردات</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11.818</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35.242</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115.523</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101.926</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122.524</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417.026</w:t>
            </w:r>
          </w:p>
        </w:tc>
      </w:tr>
      <w:tr w:rsidR="00CA69ED" w:rsidRPr="002B4F82">
        <w:trPr>
          <w:cantSplit/>
        </w:trPr>
        <w:tc>
          <w:tcPr>
            <w:tcW w:w="4067"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واردات و توليد</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99.436</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154.210</w:t>
            </w:r>
          </w:p>
        </w:tc>
        <w:tc>
          <w:tcPr>
            <w:tcW w:w="940" w:type="dxa"/>
          </w:tcPr>
          <w:p w:rsidR="00CA69ED" w:rsidRPr="002B4F82" w:rsidRDefault="00CA69ED" w:rsidP="002B4F82">
            <w:pPr>
              <w:spacing w:line="360" w:lineRule="auto"/>
              <w:rPr>
                <w:rFonts w:cs="B Zar"/>
                <w:sz w:val="28"/>
                <w:szCs w:val="28"/>
              </w:rPr>
            </w:pPr>
            <w:r w:rsidRPr="002B4F82">
              <w:rPr>
                <w:rFonts w:cs="B Zar" w:hint="cs"/>
                <w:sz w:val="28"/>
                <w:szCs w:val="28"/>
                <w:rtl/>
              </w:rPr>
              <w:t>265.276</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378.465</w:t>
            </w:r>
          </w:p>
        </w:tc>
        <w:tc>
          <w:tcPr>
            <w:tcW w:w="948" w:type="dxa"/>
          </w:tcPr>
          <w:p w:rsidR="00CA69ED" w:rsidRPr="002B4F82" w:rsidRDefault="00CA69ED" w:rsidP="002B4F82">
            <w:pPr>
              <w:spacing w:line="360" w:lineRule="auto"/>
              <w:rPr>
                <w:rFonts w:cs="B Zar"/>
                <w:sz w:val="28"/>
                <w:szCs w:val="28"/>
              </w:rPr>
            </w:pPr>
            <w:r w:rsidRPr="002B4F82">
              <w:rPr>
                <w:rFonts w:cs="B Zar" w:hint="cs"/>
                <w:sz w:val="28"/>
                <w:szCs w:val="28"/>
                <w:rtl/>
              </w:rPr>
              <w:t>303.133</w:t>
            </w:r>
          </w:p>
        </w:tc>
        <w:tc>
          <w:tcPr>
            <w:tcW w:w="993" w:type="dxa"/>
          </w:tcPr>
          <w:p w:rsidR="00CA69ED" w:rsidRPr="002B4F82" w:rsidRDefault="00CA69ED" w:rsidP="002B4F82">
            <w:pPr>
              <w:spacing w:line="360" w:lineRule="auto"/>
              <w:rPr>
                <w:rFonts w:cs="B Zar"/>
                <w:sz w:val="28"/>
                <w:szCs w:val="28"/>
              </w:rPr>
            </w:pPr>
            <w:r w:rsidRPr="002B4F82">
              <w:rPr>
                <w:rFonts w:cs="B Zar" w:hint="cs"/>
                <w:sz w:val="28"/>
                <w:szCs w:val="28"/>
                <w:rtl/>
              </w:rPr>
              <w:t>1394.739</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5</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0"/>
        <w:gridCol w:w="1893"/>
        <w:gridCol w:w="1126"/>
        <w:gridCol w:w="980"/>
        <w:gridCol w:w="928"/>
        <w:gridCol w:w="935"/>
        <w:gridCol w:w="935"/>
        <w:gridCol w:w="1095"/>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432.399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7.526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103.188</w:t>
            </w:r>
          </w:p>
          <w:p w:rsidR="00CA69ED" w:rsidRPr="002B4F82" w:rsidRDefault="00CA69ED" w:rsidP="002B4F82">
            <w:pPr>
              <w:spacing w:line="360" w:lineRule="auto"/>
              <w:jc w:val="center"/>
              <w:rPr>
                <w:rFonts w:cs="B Zar"/>
                <w:sz w:val="28"/>
                <w:szCs w:val="28"/>
              </w:rPr>
            </w:pPr>
            <w:r w:rsidRPr="002B4F82">
              <w:rPr>
                <w:rFonts w:cs="B Zar" w:hint="cs"/>
                <w:sz w:val="28"/>
                <w:szCs w:val="28"/>
                <w:rtl/>
              </w:rPr>
              <w:t>240.093</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77.661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3.021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9.737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11.674</w:t>
            </w:r>
          </w:p>
          <w:p w:rsidR="00CA69ED" w:rsidRPr="002B4F82" w:rsidRDefault="00CA69ED" w:rsidP="002B4F82">
            <w:pPr>
              <w:spacing w:line="360" w:lineRule="auto"/>
              <w:jc w:val="center"/>
              <w:rPr>
                <w:rFonts w:cs="B Zar"/>
                <w:sz w:val="28"/>
                <w:szCs w:val="28"/>
              </w:rPr>
            </w:pPr>
            <w:r w:rsidRPr="002B4F82">
              <w:rPr>
                <w:rFonts w:cs="B Zar" w:hint="cs"/>
                <w:sz w:val="28"/>
                <w:szCs w:val="28"/>
                <w:rtl/>
              </w:rPr>
              <w:t>32.193</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52.143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6.702</w:t>
            </w:r>
          </w:p>
          <w:p w:rsidR="00CA69ED" w:rsidRPr="002B4F82" w:rsidRDefault="00CA69ED" w:rsidP="002B4F82">
            <w:pPr>
              <w:spacing w:line="360" w:lineRule="auto"/>
              <w:jc w:val="center"/>
              <w:rPr>
                <w:rFonts w:cs="B Zar"/>
                <w:sz w:val="28"/>
                <w:szCs w:val="28"/>
              </w:rPr>
            </w:pPr>
            <w:r w:rsidRPr="002B4F82">
              <w:rPr>
                <w:rFonts w:cs="B Zar" w:hint="cs"/>
                <w:sz w:val="28"/>
                <w:szCs w:val="28"/>
                <w:rtl/>
              </w:rPr>
              <w:t>3.291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58.247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8.392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1.493</w:t>
            </w:r>
          </w:p>
          <w:p w:rsidR="00CA69ED" w:rsidRPr="002B4F82" w:rsidRDefault="00CA69ED" w:rsidP="002B4F82">
            <w:pPr>
              <w:spacing w:line="360" w:lineRule="auto"/>
              <w:jc w:val="center"/>
              <w:rPr>
                <w:rFonts w:cs="B Zar"/>
                <w:sz w:val="28"/>
                <w:szCs w:val="28"/>
              </w:rPr>
            </w:pPr>
            <w:r w:rsidRPr="002B4F82">
              <w:rPr>
                <w:rFonts w:cs="B Zar" w:hint="cs"/>
                <w:sz w:val="28"/>
                <w:szCs w:val="28"/>
                <w:rtl/>
              </w:rPr>
              <w:t>667</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55.156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633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10.878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581</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675.606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8.251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41.877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123.057</w:t>
            </w:r>
          </w:p>
          <w:p w:rsidR="00CA69ED" w:rsidRPr="002B4F82" w:rsidRDefault="00CA69ED" w:rsidP="002B4F82">
            <w:pPr>
              <w:spacing w:line="360" w:lineRule="auto"/>
              <w:jc w:val="center"/>
              <w:rPr>
                <w:rFonts w:cs="B Zar"/>
                <w:sz w:val="28"/>
                <w:szCs w:val="28"/>
              </w:rPr>
            </w:pPr>
            <w:r w:rsidRPr="002B4F82">
              <w:rPr>
                <w:rFonts w:cs="B Zar" w:hint="cs"/>
                <w:sz w:val="28"/>
                <w:szCs w:val="28"/>
                <w:rtl/>
              </w:rPr>
              <w:t>276.825</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سواري</w:t>
            </w:r>
          </w:p>
        </w:tc>
        <w:tc>
          <w:tcPr>
            <w:tcW w:w="948" w:type="dxa"/>
          </w:tcPr>
          <w:p w:rsidR="00CA69ED" w:rsidRPr="002B4F82" w:rsidRDefault="00CA69ED" w:rsidP="002B4F82">
            <w:pPr>
              <w:spacing w:line="360" w:lineRule="auto"/>
              <w:jc w:val="center"/>
              <w:rPr>
                <w:rFonts w:cs="B Zar"/>
                <w:sz w:val="28"/>
                <w:szCs w:val="28"/>
              </w:rPr>
            </w:pPr>
            <w:r w:rsidRPr="002B4F82">
              <w:rPr>
                <w:rFonts w:cs="B Zar"/>
                <w:sz w:val="28"/>
                <w:szCs w:val="28"/>
              </w:rPr>
              <w:t>830.183</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137.086</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72.011</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71.220</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67.582</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1178.082</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شرهي</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5.486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9.928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1.274</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239</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147</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536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707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1.681</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17.913</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1.928</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1.176</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1.004</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1.329</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23.350</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29.440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6.111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6.342</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186</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815</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145</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38.007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13.599</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38.587</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8.620</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2.048</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2.824</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3.628</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55.717</w:t>
            </w:r>
          </w:p>
        </w:tc>
      </w:tr>
      <w:tr w:rsidR="00CA69ED" w:rsidRPr="002B4F82">
        <w:trPr>
          <w:cantSplit/>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62.054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93.510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18.936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19.855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69.351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6.905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30.087</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3.326</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1.958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6.365</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10.910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7.145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11.855</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87.028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120.178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24.282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30.129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120.984</w:t>
            </w:r>
          </w:p>
        </w:tc>
      </w:tr>
      <w:tr w:rsidR="00CA69ED" w:rsidRPr="002B4F82">
        <w:trPr>
          <w:cantSplit/>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263.706</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51.527</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14.632</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15.143</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34.593</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382.601</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6</w:t>
      </w:r>
      <w:r w:rsidRPr="002B4F82">
        <w:rPr>
          <w:rFonts w:cs="B Zar"/>
          <w:sz w:val="28"/>
          <w:szCs w:val="28"/>
        </w:rPr>
        <w:tab/>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5"/>
        <w:gridCol w:w="1777"/>
        <w:gridCol w:w="1165"/>
        <w:gridCol w:w="980"/>
        <w:gridCol w:w="980"/>
        <w:gridCol w:w="980"/>
        <w:gridCol w:w="980"/>
        <w:gridCol w:w="1165"/>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47</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48</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49</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50</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51</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تا سال 51</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ليلاك</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41.723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4.458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6.721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6.364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94.473</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964</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114</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6.550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401</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62.019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96.112</w:t>
            </w: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جمع كاميون</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159.915</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10.524</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3.631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5.293</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8.258</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187.621</w:t>
            </w: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14.478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13.081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19.537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2.189</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1.539</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2.079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1.680</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13.564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16.948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28.532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5.408</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79.562</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11.868</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6.849</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4.617</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8.194</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111.090</w:t>
            </w: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ايران خودرو</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1.102</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216</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1.414</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1.102</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42</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30</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216</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1.414</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واردات</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417.026</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71.365</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7.112</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7.994</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17.275</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520.772</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جمع توليد و واردات</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1.390.968</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221.595</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100.377</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103.125</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123.810</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1.939.875</w:t>
            </w:r>
          </w:p>
        </w:tc>
      </w:tr>
    </w:tbl>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7</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 xml:space="preserve">        آمار توليد و واردات سالهاي قبل تا سال 51</w:t>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t>تاريخ: 29/02/83</w:t>
      </w:r>
    </w:p>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1973"/>
        <w:gridCol w:w="941"/>
        <w:gridCol w:w="941"/>
        <w:gridCol w:w="933"/>
        <w:gridCol w:w="941"/>
        <w:gridCol w:w="941"/>
        <w:gridCol w:w="1165"/>
      </w:tblGrid>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64</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65</w:t>
            </w:r>
          </w:p>
        </w:tc>
      </w:tr>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35.960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13.805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Pr>
            </w:pPr>
            <w:r w:rsidRPr="002B4F82">
              <w:rPr>
                <w:rFonts w:cs="B Zar" w:hint="cs"/>
                <w:sz w:val="28"/>
                <w:szCs w:val="28"/>
                <w:rtl/>
              </w:rPr>
              <w:t>1.366</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42.183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11.390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9.091</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47.414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10.376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4.038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5.188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1.296</w:t>
            </w:r>
          </w:p>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14.362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4.540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1.341</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838.000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12.702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10.603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87.176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123.059</w:t>
            </w:r>
          </w:p>
          <w:p w:rsidR="00CA69ED" w:rsidRPr="002B4F82" w:rsidRDefault="00CA69ED" w:rsidP="002B4F82">
            <w:pPr>
              <w:spacing w:line="360" w:lineRule="auto"/>
              <w:jc w:val="center"/>
              <w:rPr>
                <w:rFonts w:cs="B Zar"/>
                <w:sz w:val="28"/>
                <w:szCs w:val="28"/>
              </w:rPr>
            </w:pPr>
            <w:r w:rsidRPr="002B4F82">
              <w:rPr>
                <w:rFonts w:cs="B Zar" w:hint="cs"/>
                <w:sz w:val="28"/>
                <w:szCs w:val="28"/>
                <w:rtl/>
              </w:rPr>
              <w:t>293.957</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سواري</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51.332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62.664</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61.828</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30.940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24.288</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1.409.134</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شرهي</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811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301</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1.411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601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1.728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504</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9.243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1.681</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1.471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2.166</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2.508</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2.485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31.997</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2.393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1.520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3.002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4.898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1.734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865</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58.129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19.004</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3.583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10.839</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10.703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6.622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1.328</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88.802</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1800</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12.710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8.947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8.012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29.743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18.348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7.437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33.984</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25.039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18.790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4.169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7.340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7.173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30.997</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9.382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16.430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6.218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7.226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7.626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3.389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5.620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1.022</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164.901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189.385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17.285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53.663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51.54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198.388</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36.811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94.396</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93.508</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50.381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17.615</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675.312</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8</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آمار توليد و واردات سالهاي قبل تا سال 51</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6"/>
        <w:gridCol w:w="1899"/>
        <w:gridCol w:w="980"/>
        <w:gridCol w:w="980"/>
        <w:gridCol w:w="980"/>
        <w:gridCol w:w="980"/>
        <w:gridCol w:w="932"/>
        <w:gridCol w:w="1165"/>
      </w:tblGrid>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52"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61</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62</w:t>
            </w:r>
          </w:p>
        </w:tc>
        <w:tc>
          <w:tcPr>
            <w:tcW w:w="94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63</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64</w:t>
            </w:r>
          </w:p>
        </w:tc>
        <w:tc>
          <w:tcPr>
            <w:tcW w:w="94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65</w:t>
            </w:r>
          </w:p>
        </w:tc>
        <w:tc>
          <w:tcPr>
            <w:tcW w:w="993"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65</w:t>
            </w:r>
          </w:p>
        </w:tc>
      </w:tr>
      <w:tr w:rsidR="00CA69ED" w:rsidRPr="002B4F82">
        <w:trPr>
          <w:cantSplit/>
        </w:trPr>
        <w:tc>
          <w:tcPr>
            <w:tcW w:w="2015"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52"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0"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48" w:type="dxa"/>
            <w:vMerge/>
          </w:tcPr>
          <w:p w:rsidR="00CA69ED" w:rsidRPr="002B4F82" w:rsidRDefault="00CA69ED" w:rsidP="002B4F82">
            <w:pPr>
              <w:spacing w:line="360" w:lineRule="auto"/>
              <w:rPr>
                <w:rFonts w:cs="B Zar"/>
                <w:sz w:val="28"/>
                <w:szCs w:val="28"/>
              </w:rPr>
            </w:pPr>
          </w:p>
        </w:tc>
        <w:tc>
          <w:tcPr>
            <w:tcW w:w="993" w:type="dxa"/>
            <w:vMerge/>
          </w:tcPr>
          <w:p w:rsidR="00CA69ED" w:rsidRPr="002B4F82" w:rsidRDefault="00CA69ED" w:rsidP="002B4F82">
            <w:pPr>
              <w:spacing w:line="360" w:lineRule="auto"/>
              <w:rPr>
                <w:rFonts w:cs="B Zar"/>
                <w:sz w:val="28"/>
                <w:szCs w:val="28"/>
              </w:rPr>
            </w:pP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اف 12</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ان ال</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5.356</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1.770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12.000</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12.003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5.356</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10.624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1.683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707</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525</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107.918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120.056</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كاميون</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13.845</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24.938</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19.811</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13.684</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6.078</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265.977</w:t>
            </w: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2.996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9.210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5.309</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3.049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3.000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350</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23.175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37.397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12.705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21.945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18.067</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10.849</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20.458</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17.656</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6.700</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2.094</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168.847</w:t>
            </w:r>
          </w:p>
        </w:tc>
      </w:tr>
      <w:tr w:rsidR="00CA69ED" w:rsidRPr="002B4F82">
        <w:trPr>
          <w:cantSplit/>
          <w:trHeight w:val="376"/>
        </w:trPr>
        <w:tc>
          <w:tcPr>
            <w:tcW w:w="2015"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tc>
        <w:tc>
          <w:tcPr>
            <w:tcW w:w="2052"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نيسان</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224</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183</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1.038</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631</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368</w:t>
            </w:r>
          </w:p>
        </w:tc>
        <w:tc>
          <w:tcPr>
            <w:tcW w:w="94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596</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359</w:t>
            </w:r>
          </w:p>
        </w:tc>
        <w:tc>
          <w:tcPr>
            <w:tcW w:w="94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153</w:t>
            </w:r>
          </w:p>
        </w:tc>
        <w:tc>
          <w:tcPr>
            <w:tcW w:w="993"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3.551</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واردات</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20.740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71.987</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49.919</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6.292</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3.288</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673.098</w:t>
            </w:r>
          </w:p>
        </w:tc>
      </w:tr>
      <w:tr w:rsidR="00CA69ED" w:rsidRPr="002B4F82">
        <w:trPr>
          <w:cantSplit/>
          <w:trHeight w:val="376"/>
        </w:trPr>
        <w:tc>
          <w:tcPr>
            <w:tcW w:w="4067"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توليد و واردات</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118.522</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215.829</w:t>
            </w:r>
          </w:p>
        </w:tc>
        <w:tc>
          <w:tcPr>
            <w:tcW w:w="94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206.610</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111.181</w:t>
            </w:r>
          </w:p>
        </w:tc>
        <w:tc>
          <w:tcPr>
            <w:tcW w:w="94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51.603</w:t>
            </w:r>
          </w:p>
        </w:tc>
        <w:tc>
          <w:tcPr>
            <w:tcW w:w="993"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2.643.620</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9</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 xml:space="preserve">        آمار توليد و واردات سالهاي قبل تا سال </w:t>
      </w:r>
      <w:r w:rsidRPr="002B4F82">
        <w:rPr>
          <w:rFonts w:cs="B Zar"/>
          <w:sz w:val="28"/>
          <w:szCs w:val="28"/>
        </w:rPr>
        <w:t>70</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t>تاريخ: 29/02/83</w:t>
      </w:r>
    </w:p>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968"/>
        <w:gridCol w:w="943"/>
        <w:gridCol w:w="943"/>
        <w:gridCol w:w="936"/>
        <w:gridCol w:w="940"/>
        <w:gridCol w:w="943"/>
        <w:gridCol w:w="1165"/>
      </w:tblGrid>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سال66</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سال67</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سال68</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69</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سال70</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70</w:t>
            </w:r>
          </w:p>
        </w:tc>
      </w:tr>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پژو 405</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9.686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719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8.514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103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537</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3.410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9.762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7.296</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22.659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19.438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5.027</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885.852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10.709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130.876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123.059</w:t>
            </w:r>
          </w:p>
          <w:p w:rsidR="00CA69ED" w:rsidRPr="002B4F82" w:rsidRDefault="00CA69ED" w:rsidP="002B4F82">
            <w:pPr>
              <w:spacing w:line="360" w:lineRule="auto"/>
              <w:jc w:val="center"/>
              <w:rPr>
                <w:rFonts w:cs="B Zar"/>
                <w:sz w:val="28"/>
                <w:szCs w:val="28"/>
              </w:rPr>
            </w:pPr>
            <w:r w:rsidRPr="002B4F82">
              <w:rPr>
                <w:rFonts w:cs="B Zar" w:hint="cs"/>
                <w:sz w:val="28"/>
                <w:szCs w:val="28"/>
                <w:rtl/>
              </w:rPr>
              <w:t>307.639</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سواري</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15.569</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13.776</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8.822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21.531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49.480</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1.518.312</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شرهي</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69</w:t>
            </w:r>
          </w:p>
          <w:p w:rsidR="00CA69ED" w:rsidRPr="002B4F82" w:rsidRDefault="00CA69ED" w:rsidP="002B4F82">
            <w:pPr>
              <w:spacing w:line="360" w:lineRule="auto"/>
              <w:jc w:val="center"/>
              <w:rPr>
                <w:rFonts w:cs="B Zar"/>
                <w:sz w:val="28"/>
                <w:szCs w:val="28"/>
              </w:rPr>
            </w:pPr>
            <w:r w:rsidRPr="002B4F82">
              <w:rPr>
                <w:rFonts w:cs="B Zar"/>
                <w:sz w:val="28"/>
                <w:szCs w:val="28"/>
              </w:rPr>
              <w:t>221</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Pr>
            </w:pPr>
            <w:r w:rsidRPr="002B4F82">
              <w:rPr>
                <w:rFonts w:cs="B Zar"/>
                <w:sz w:val="28"/>
                <w:szCs w:val="28"/>
              </w:rPr>
              <w:t>96</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tl/>
              </w:rPr>
            </w:pPr>
            <w:r w:rsidRPr="002B4F82">
              <w:rPr>
                <w:rFonts w:cs="B Zar"/>
                <w:sz w:val="28"/>
                <w:szCs w:val="28"/>
              </w:rPr>
              <w:t>0</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82</w:t>
            </w:r>
          </w:p>
          <w:p w:rsidR="00CA69ED" w:rsidRPr="002B4F82" w:rsidRDefault="00CA69ED" w:rsidP="002B4F82">
            <w:pPr>
              <w:spacing w:line="360" w:lineRule="auto"/>
              <w:jc w:val="center"/>
              <w:rPr>
                <w:rFonts w:cs="B Zar"/>
                <w:sz w:val="28"/>
                <w:szCs w:val="28"/>
              </w:rPr>
            </w:pPr>
            <w:r w:rsidRPr="002B4F82">
              <w:rPr>
                <w:rFonts w:cs="B Zar"/>
                <w:sz w:val="28"/>
                <w:szCs w:val="28"/>
              </w:rPr>
              <w:t>703</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tl/>
              </w:rPr>
            </w:pPr>
          </w:p>
        </w:tc>
        <w:tc>
          <w:tcPr>
            <w:tcW w:w="938" w:type="dxa"/>
          </w:tcPr>
          <w:p w:rsidR="00CA69ED" w:rsidRPr="002B4F82" w:rsidRDefault="00CA69ED" w:rsidP="002B4F82">
            <w:pPr>
              <w:spacing w:line="360" w:lineRule="auto"/>
              <w:jc w:val="center"/>
              <w:rPr>
                <w:rFonts w:cs="B Zar"/>
                <w:sz w:val="28"/>
                <w:szCs w:val="28"/>
              </w:rPr>
            </w:pPr>
            <w:r w:rsidRPr="002B4F82">
              <w:rPr>
                <w:rFonts w:cs="B Zar"/>
                <w:sz w:val="28"/>
                <w:szCs w:val="28"/>
              </w:rPr>
              <w:t>101</w:t>
            </w:r>
          </w:p>
          <w:p w:rsidR="00CA69ED" w:rsidRPr="002B4F82" w:rsidRDefault="00CA69ED" w:rsidP="002B4F82">
            <w:pPr>
              <w:spacing w:line="360" w:lineRule="auto"/>
              <w:jc w:val="center"/>
              <w:rPr>
                <w:rFonts w:cs="B Zar"/>
                <w:sz w:val="28"/>
                <w:szCs w:val="28"/>
              </w:rPr>
            </w:pPr>
            <w:r w:rsidRPr="002B4F82">
              <w:rPr>
                <w:rFonts w:cs="B Zar"/>
                <w:sz w:val="28"/>
                <w:szCs w:val="28"/>
              </w:rPr>
              <w:t>611</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Pr>
            </w:pPr>
            <w:r w:rsidRPr="002B4F82">
              <w:rPr>
                <w:rFonts w:cs="B Zar"/>
                <w:sz w:val="28"/>
                <w:szCs w:val="28"/>
              </w:rPr>
              <w:t>12</w:t>
            </w:r>
          </w:p>
          <w:p w:rsidR="00CA69ED" w:rsidRPr="002B4F82" w:rsidRDefault="00CA69ED" w:rsidP="002B4F82">
            <w:pPr>
              <w:spacing w:line="360" w:lineRule="auto"/>
              <w:jc w:val="center"/>
              <w:rPr>
                <w:rFonts w:cs="B Zar"/>
                <w:sz w:val="28"/>
                <w:szCs w:val="28"/>
              </w:rPr>
            </w:pPr>
            <w:r w:rsidRPr="002B4F82">
              <w:rPr>
                <w:rFonts w:cs="B Zar"/>
                <w:sz w:val="28"/>
                <w:szCs w:val="28"/>
              </w:rPr>
              <w:t>0</w:t>
            </w:r>
          </w:p>
          <w:p w:rsidR="00CA69ED" w:rsidRPr="002B4F82" w:rsidRDefault="00CA69ED" w:rsidP="002B4F82">
            <w:pPr>
              <w:spacing w:line="360" w:lineRule="auto"/>
              <w:jc w:val="center"/>
              <w:rPr>
                <w:rFonts w:cs="B Zar"/>
                <w:sz w:val="28"/>
                <w:szCs w:val="28"/>
                <w:rtl/>
              </w:rPr>
            </w:pPr>
            <w:r w:rsidRPr="002B4F82">
              <w:rPr>
                <w:rFonts w:cs="B Zar"/>
                <w:sz w:val="28"/>
                <w:szCs w:val="28"/>
              </w:rPr>
              <w:t>0</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289</w:t>
            </w:r>
          </w:p>
          <w:p w:rsidR="00CA69ED" w:rsidRPr="002B4F82" w:rsidRDefault="00CA69ED" w:rsidP="002B4F82">
            <w:pPr>
              <w:spacing w:line="360" w:lineRule="auto"/>
              <w:jc w:val="center"/>
              <w:rPr>
                <w:rFonts w:cs="B Zar"/>
                <w:sz w:val="28"/>
                <w:szCs w:val="28"/>
              </w:rPr>
            </w:pPr>
            <w:r w:rsidRPr="002B4F82">
              <w:rPr>
                <w:rFonts w:cs="B Zar"/>
                <w:sz w:val="28"/>
                <w:szCs w:val="28"/>
              </w:rPr>
              <w:t>596</w:t>
            </w:r>
          </w:p>
          <w:p w:rsidR="00CA69ED" w:rsidRPr="002B4F82" w:rsidRDefault="00CA69ED" w:rsidP="002B4F82">
            <w:pPr>
              <w:spacing w:line="360" w:lineRule="auto"/>
              <w:jc w:val="center"/>
              <w:rPr>
                <w:rFonts w:cs="B Zar"/>
                <w:sz w:val="28"/>
                <w:szCs w:val="28"/>
              </w:rPr>
            </w:pPr>
          </w:p>
          <w:p w:rsidR="00CA69ED" w:rsidRPr="002B4F82" w:rsidRDefault="00CA69ED" w:rsidP="002B4F82">
            <w:pPr>
              <w:spacing w:line="360" w:lineRule="auto"/>
              <w:jc w:val="center"/>
              <w:rPr>
                <w:rFonts w:cs="B Zar"/>
                <w:sz w:val="28"/>
                <w:szCs w:val="28"/>
              </w:rPr>
            </w:pPr>
            <w:r w:rsidRPr="002B4F82">
              <w:rPr>
                <w:rFonts w:cs="B Zar"/>
                <w:sz w:val="28"/>
                <w:szCs w:val="28"/>
              </w:rPr>
              <w:t>183</w:t>
            </w:r>
          </w:p>
          <w:p w:rsidR="00CA69ED" w:rsidRPr="002B4F82" w:rsidRDefault="00CA69ED" w:rsidP="002B4F82">
            <w:pPr>
              <w:spacing w:line="360" w:lineRule="auto"/>
              <w:jc w:val="center"/>
              <w:rPr>
                <w:rFonts w:cs="B Zar"/>
                <w:sz w:val="28"/>
                <w:szCs w:val="28"/>
              </w:rPr>
            </w:pPr>
          </w:p>
          <w:p w:rsidR="00CA69ED" w:rsidRPr="002B4F82" w:rsidRDefault="00CA69ED" w:rsidP="002B4F82">
            <w:pPr>
              <w:spacing w:line="360" w:lineRule="auto"/>
              <w:jc w:val="center"/>
              <w:rPr>
                <w:rFonts w:cs="B Zar"/>
                <w:sz w:val="28"/>
                <w:szCs w:val="28"/>
                <w:rtl/>
              </w:rPr>
            </w:pPr>
            <w:r w:rsidRPr="002B4F82">
              <w:rPr>
                <w:rFonts w:cs="B Zar"/>
                <w:sz w:val="28"/>
                <w:szCs w:val="28"/>
              </w:rPr>
              <w:t>1.700</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878</w:t>
            </w:r>
          </w:p>
          <w:p w:rsidR="00CA69ED" w:rsidRPr="002B4F82" w:rsidRDefault="00CA69ED" w:rsidP="002B4F82">
            <w:pPr>
              <w:spacing w:line="360" w:lineRule="auto"/>
              <w:jc w:val="center"/>
              <w:rPr>
                <w:rFonts w:cs="B Zar"/>
                <w:sz w:val="28"/>
                <w:szCs w:val="28"/>
              </w:rPr>
            </w:pPr>
            <w:r w:rsidRPr="002B4F82">
              <w:rPr>
                <w:rFonts w:cs="B Zar"/>
                <w:sz w:val="28"/>
                <w:szCs w:val="28"/>
              </w:rPr>
              <w:t>1.247</w:t>
            </w:r>
          </w:p>
          <w:p w:rsidR="00CA69ED" w:rsidRPr="002B4F82" w:rsidRDefault="00CA69ED" w:rsidP="002B4F82">
            <w:pPr>
              <w:spacing w:line="360" w:lineRule="auto"/>
              <w:jc w:val="center"/>
              <w:rPr>
                <w:rFonts w:cs="B Zar"/>
                <w:sz w:val="28"/>
                <w:szCs w:val="28"/>
              </w:rPr>
            </w:pPr>
          </w:p>
          <w:p w:rsidR="00CA69ED" w:rsidRPr="002B4F82" w:rsidRDefault="00CA69ED" w:rsidP="002B4F82">
            <w:pPr>
              <w:spacing w:line="360" w:lineRule="auto"/>
              <w:jc w:val="center"/>
              <w:rPr>
                <w:rFonts w:cs="B Zar"/>
                <w:sz w:val="28"/>
                <w:szCs w:val="28"/>
                <w:rtl/>
              </w:rPr>
            </w:pPr>
            <w:r w:rsidRPr="002B4F82">
              <w:rPr>
                <w:rFonts w:cs="B Zar"/>
                <w:sz w:val="28"/>
                <w:szCs w:val="28"/>
              </w:rPr>
              <w:t>1.244</w:t>
            </w:r>
          </w:p>
        </w:tc>
        <w:tc>
          <w:tcPr>
            <w:tcW w:w="1030" w:type="dxa"/>
          </w:tcPr>
          <w:p w:rsidR="00CA69ED" w:rsidRPr="002B4F82" w:rsidRDefault="00CA69ED" w:rsidP="002B4F82">
            <w:pPr>
              <w:spacing w:line="360" w:lineRule="auto"/>
              <w:jc w:val="center"/>
              <w:rPr>
                <w:rFonts w:cs="B Zar"/>
                <w:sz w:val="28"/>
                <w:szCs w:val="28"/>
              </w:rPr>
            </w:pPr>
            <w:r w:rsidRPr="002B4F82">
              <w:rPr>
                <w:rFonts w:cs="B Zar"/>
                <w:sz w:val="28"/>
                <w:szCs w:val="28"/>
              </w:rPr>
              <w:t>10.662</w:t>
            </w:r>
          </w:p>
          <w:p w:rsidR="00CA69ED" w:rsidRPr="002B4F82" w:rsidRDefault="00CA69ED" w:rsidP="002B4F82">
            <w:pPr>
              <w:spacing w:line="360" w:lineRule="auto"/>
              <w:jc w:val="center"/>
              <w:rPr>
                <w:rFonts w:cs="B Zar"/>
                <w:sz w:val="28"/>
                <w:szCs w:val="28"/>
              </w:rPr>
            </w:pPr>
            <w:r w:rsidRPr="002B4F82">
              <w:rPr>
                <w:rFonts w:cs="B Zar"/>
                <w:sz w:val="28"/>
                <w:szCs w:val="28"/>
              </w:rPr>
              <w:t>20.846</w:t>
            </w:r>
          </w:p>
          <w:p w:rsidR="00CA69ED" w:rsidRPr="002B4F82" w:rsidRDefault="00CA69ED" w:rsidP="002B4F82">
            <w:pPr>
              <w:spacing w:line="360" w:lineRule="auto"/>
              <w:jc w:val="center"/>
              <w:rPr>
                <w:rFonts w:cs="B Zar"/>
                <w:sz w:val="28"/>
                <w:szCs w:val="28"/>
              </w:rPr>
            </w:pPr>
            <w:r w:rsidRPr="002B4F82">
              <w:rPr>
                <w:rFonts w:cs="B Zar"/>
                <w:sz w:val="28"/>
                <w:szCs w:val="28"/>
              </w:rPr>
              <w:t>582</w:t>
            </w:r>
          </w:p>
          <w:p w:rsidR="00CA69ED" w:rsidRPr="002B4F82" w:rsidRDefault="00CA69ED" w:rsidP="002B4F82">
            <w:pPr>
              <w:spacing w:line="360" w:lineRule="auto"/>
              <w:jc w:val="center"/>
              <w:rPr>
                <w:rFonts w:cs="B Zar"/>
                <w:sz w:val="28"/>
                <w:szCs w:val="28"/>
              </w:rPr>
            </w:pPr>
            <w:r w:rsidRPr="002B4F82">
              <w:rPr>
                <w:rFonts w:cs="B Zar"/>
                <w:sz w:val="28"/>
                <w:szCs w:val="28"/>
              </w:rPr>
              <w:t>4.001</w:t>
            </w:r>
          </w:p>
          <w:p w:rsidR="00CA69ED" w:rsidRPr="002B4F82" w:rsidRDefault="00CA69ED" w:rsidP="002B4F82">
            <w:pPr>
              <w:spacing w:line="360" w:lineRule="auto"/>
              <w:jc w:val="center"/>
              <w:rPr>
                <w:rFonts w:cs="B Zar"/>
                <w:sz w:val="28"/>
                <w:szCs w:val="28"/>
              </w:rPr>
            </w:pPr>
            <w:r w:rsidRPr="002B4F82">
              <w:rPr>
                <w:rFonts w:cs="B Zar"/>
                <w:sz w:val="28"/>
                <w:szCs w:val="28"/>
              </w:rPr>
              <w:t>557</w:t>
            </w:r>
          </w:p>
          <w:p w:rsidR="00CA69ED" w:rsidRPr="002B4F82" w:rsidRDefault="00CA69ED" w:rsidP="002B4F82">
            <w:pPr>
              <w:spacing w:line="360" w:lineRule="auto"/>
              <w:jc w:val="center"/>
              <w:rPr>
                <w:rFonts w:cs="B Zar"/>
                <w:sz w:val="28"/>
                <w:szCs w:val="28"/>
                <w:rtl/>
              </w:rPr>
            </w:pPr>
            <w:r w:rsidRPr="002B4F82">
              <w:rPr>
                <w:rFonts w:cs="B Zar"/>
                <w:sz w:val="28"/>
                <w:szCs w:val="28"/>
              </w:rPr>
              <w:t>3.381</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386</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785</w:t>
            </w:r>
          </w:p>
        </w:tc>
        <w:tc>
          <w:tcPr>
            <w:tcW w:w="938" w:type="dxa"/>
          </w:tcPr>
          <w:p w:rsidR="00CA69ED" w:rsidRPr="002B4F82" w:rsidRDefault="00CA69ED" w:rsidP="002B4F82">
            <w:pPr>
              <w:spacing w:line="360" w:lineRule="auto"/>
              <w:jc w:val="center"/>
              <w:rPr>
                <w:rFonts w:cs="B Zar"/>
                <w:sz w:val="28"/>
                <w:szCs w:val="28"/>
              </w:rPr>
            </w:pPr>
            <w:r w:rsidRPr="002B4F82">
              <w:rPr>
                <w:rFonts w:cs="B Zar"/>
                <w:sz w:val="28"/>
                <w:szCs w:val="28"/>
              </w:rPr>
              <w:t>724</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2.768</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3.369</w:t>
            </w:r>
          </w:p>
        </w:tc>
        <w:tc>
          <w:tcPr>
            <w:tcW w:w="1030" w:type="dxa"/>
          </w:tcPr>
          <w:p w:rsidR="00CA69ED" w:rsidRPr="002B4F82" w:rsidRDefault="00CA69ED" w:rsidP="002B4F82">
            <w:pPr>
              <w:spacing w:line="360" w:lineRule="auto"/>
              <w:jc w:val="center"/>
              <w:rPr>
                <w:rFonts w:cs="B Zar"/>
                <w:sz w:val="28"/>
                <w:szCs w:val="28"/>
              </w:rPr>
            </w:pPr>
            <w:r w:rsidRPr="002B4F82">
              <w:rPr>
                <w:rFonts w:cs="B Zar"/>
                <w:sz w:val="28"/>
                <w:szCs w:val="28"/>
              </w:rPr>
              <w:t>40.029</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1.118</w:t>
            </w:r>
          </w:p>
          <w:p w:rsidR="00CA69ED" w:rsidRPr="002B4F82" w:rsidRDefault="00CA69ED" w:rsidP="002B4F82">
            <w:pPr>
              <w:spacing w:line="360" w:lineRule="auto"/>
              <w:jc w:val="center"/>
              <w:rPr>
                <w:rFonts w:cs="B Zar"/>
                <w:sz w:val="28"/>
                <w:szCs w:val="28"/>
                <w:rtl/>
              </w:rPr>
            </w:pPr>
            <w:r w:rsidRPr="002B4F82">
              <w:rPr>
                <w:rFonts w:cs="B Zar"/>
                <w:sz w:val="28"/>
                <w:szCs w:val="28"/>
              </w:rPr>
              <w:t>623</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1.442</w:t>
            </w:r>
          </w:p>
          <w:p w:rsidR="00CA69ED" w:rsidRPr="002B4F82" w:rsidRDefault="00CA69ED" w:rsidP="002B4F82">
            <w:pPr>
              <w:spacing w:line="360" w:lineRule="auto"/>
              <w:jc w:val="center"/>
              <w:rPr>
                <w:rFonts w:cs="B Zar"/>
                <w:sz w:val="28"/>
                <w:szCs w:val="28"/>
                <w:rtl/>
              </w:rPr>
            </w:pPr>
            <w:r w:rsidRPr="002B4F82">
              <w:rPr>
                <w:rFonts w:cs="B Zar"/>
                <w:sz w:val="28"/>
                <w:szCs w:val="28"/>
              </w:rPr>
              <w:t>448</w:t>
            </w:r>
          </w:p>
        </w:tc>
        <w:tc>
          <w:tcPr>
            <w:tcW w:w="938" w:type="dxa"/>
          </w:tcPr>
          <w:p w:rsidR="00CA69ED" w:rsidRPr="002B4F82" w:rsidRDefault="00CA69ED" w:rsidP="002B4F82">
            <w:pPr>
              <w:spacing w:line="360" w:lineRule="auto"/>
              <w:jc w:val="center"/>
              <w:rPr>
                <w:rFonts w:cs="B Zar"/>
                <w:sz w:val="28"/>
                <w:szCs w:val="28"/>
              </w:rPr>
            </w:pPr>
            <w:r w:rsidRPr="002B4F82">
              <w:rPr>
                <w:rFonts w:cs="B Zar"/>
                <w:sz w:val="28"/>
                <w:szCs w:val="28"/>
              </w:rPr>
              <w:t>1.515</w:t>
            </w:r>
          </w:p>
          <w:p w:rsidR="00CA69ED" w:rsidRPr="002B4F82" w:rsidRDefault="00CA69ED" w:rsidP="002B4F82">
            <w:pPr>
              <w:spacing w:line="360" w:lineRule="auto"/>
              <w:jc w:val="center"/>
              <w:rPr>
                <w:rFonts w:cs="B Zar"/>
                <w:sz w:val="28"/>
                <w:szCs w:val="28"/>
                <w:rtl/>
              </w:rPr>
            </w:pPr>
            <w:r w:rsidRPr="002B4F82">
              <w:rPr>
                <w:rFonts w:cs="B Zar"/>
                <w:sz w:val="28"/>
                <w:szCs w:val="28"/>
              </w:rPr>
              <w:t>661</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1.944</w:t>
            </w:r>
          </w:p>
          <w:p w:rsidR="00CA69ED" w:rsidRPr="002B4F82" w:rsidRDefault="00CA69ED" w:rsidP="002B4F82">
            <w:pPr>
              <w:spacing w:line="360" w:lineRule="auto"/>
              <w:jc w:val="center"/>
              <w:rPr>
                <w:rFonts w:cs="B Zar"/>
                <w:sz w:val="28"/>
                <w:szCs w:val="28"/>
                <w:rtl/>
              </w:rPr>
            </w:pPr>
            <w:r w:rsidRPr="002B4F82">
              <w:rPr>
                <w:rFonts w:cs="B Zar"/>
                <w:sz w:val="28"/>
                <w:szCs w:val="28"/>
              </w:rPr>
              <w:t>1.142</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3.219</w:t>
            </w:r>
          </w:p>
          <w:p w:rsidR="00CA69ED" w:rsidRPr="002B4F82" w:rsidRDefault="00CA69ED" w:rsidP="002B4F82">
            <w:pPr>
              <w:spacing w:line="360" w:lineRule="auto"/>
              <w:jc w:val="center"/>
              <w:rPr>
                <w:rFonts w:cs="B Zar"/>
                <w:sz w:val="28"/>
                <w:szCs w:val="28"/>
                <w:rtl/>
              </w:rPr>
            </w:pPr>
            <w:r w:rsidRPr="002B4F82">
              <w:rPr>
                <w:rFonts w:cs="B Zar"/>
                <w:sz w:val="28"/>
                <w:szCs w:val="28"/>
              </w:rPr>
              <w:t>1.445</w:t>
            </w:r>
          </w:p>
        </w:tc>
        <w:tc>
          <w:tcPr>
            <w:tcW w:w="1030" w:type="dxa"/>
          </w:tcPr>
          <w:p w:rsidR="00CA69ED" w:rsidRPr="002B4F82" w:rsidRDefault="00CA69ED" w:rsidP="002B4F82">
            <w:pPr>
              <w:spacing w:line="360" w:lineRule="auto"/>
              <w:jc w:val="center"/>
              <w:rPr>
                <w:rFonts w:cs="B Zar"/>
                <w:sz w:val="28"/>
                <w:szCs w:val="28"/>
              </w:rPr>
            </w:pPr>
            <w:r w:rsidRPr="002B4F82">
              <w:rPr>
                <w:rFonts w:cs="B Zar"/>
                <w:sz w:val="28"/>
                <w:szCs w:val="28"/>
              </w:rPr>
              <w:t>67.277</w:t>
            </w:r>
          </w:p>
          <w:p w:rsidR="00CA69ED" w:rsidRPr="002B4F82" w:rsidRDefault="00CA69ED" w:rsidP="002B4F82">
            <w:pPr>
              <w:spacing w:line="360" w:lineRule="auto"/>
              <w:jc w:val="center"/>
              <w:rPr>
                <w:rFonts w:cs="B Zar"/>
                <w:sz w:val="28"/>
                <w:szCs w:val="28"/>
              </w:rPr>
            </w:pPr>
            <w:r w:rsidRPr="002B4F82">
              <w:rPr>
                <w:rFonts w:cs="B Zar"/>
                <w:sz w:val="28"/>
                <w:szCs w:val="28"/>
              </w:rPr>
              <w:t>13.750</w:t>
            </w:r>
          </w:p>
          <w:p w:rsidR="00CA69ED" w:rsidRPr="002B4F82" w:rsidRDefault="00CA69ED" w:rsidP="002B4F82">
            <w:pPr>
              <w:spacing w:line="360" w:lineRule="auto"/>
              <w:jc w:val="center"/>
              <w:rPr>
                <w:rFonts w:cs="B Zar"/>
                <w:sz w:val="28"/>
                <w:szCs w:val="28"/>
              </w:rPr>
            </w:pPr>
            <w:r w:rsidRPr="002B4F82">
              <w:rPr>
                <w:rFonts w:cs="B Zar"/>
                <w:sz w:val="28"/>
                <w:szCs w:val="28"/>
              </w:rPr>
              <w:t>2.228</w:t>
            </w:r>
          </w:p>
          <w:p w:rsidR="00CA69ED" w:rsidRPr="002B4F82" w:rsidRDefault="00CA69ED" w:rsidP="002B4F82">
            <w:pPr>
              <w:spacing w:line="360" w:lineRule="auto"/>
              <w:jc w:val="center"/>
              <w:rPr>
                <w:rFonts w:cs="B Zar"/>
                <w:sz w:val="28"/>
                <w:szCs w:val="28"/>
                <w:rtl/>
              </w:rPr>
            </w:pPr>
            <w:r w:rsidRPr="002B4F82">
              <w:rPr>
                <w:rFonts w:cs="B Zar"/>
                <w:sz w:val="28"/>
                <w:szCs w:val="28"/>
              </w:rPr>
              <w:t>19.004</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1.741</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1.890</w:t>
            </w:r>
          </w:p>
        </w:tc>
        <w:tc>
          <w:tcPr>
            <w:tcW w:w="938" w:type="dxa"/>
          </w:tcPr>
          <w:p w:rsidR="00CA69ED" w:rsidRPr="002B4F82" w:rsidRDefault="00CA69ED" w:rsidP="002B4F82">
            <w:pPr>
              <w:spacing w:line="360" w:lineRule="auto"/>
              <w:jc w:val="center"/>
              <w:rPr>
                <w:rFonts w:cs="B Zar"/>
                <w:sz w:val="28"/>
                <w:szCs w:val="28"/>
              </w:rPr>
            </w:pPr>
            <w:r w:rsidRPr="002B4F82">
              <w:rPr>
                <w:rFonts w:cs="B Zar"/>
                <w:sz w:val="28"/>
                <w:szCs w:val="28"/>
              </w:rPr>
              <w:t>2.176</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3.086</w:t>
            </w:r>
          </w:p>
        </w:tc>
        <w:tc>
          <w:tcPr>
            <w:tcW w:w="946" w:type="dxa"/>
          </w:tcPr>
          <w:p w:rsidR="00CA69ED" w:rsidRPr="002B4F82" w:rsidRDefault="00CA69ED" w:rsidP="002B4F82">
            <w:pPr>
              <w:spacing w:line="360" w:lineRule="auto"/>
              <w:jc w:val="center"/>
              <w:rPr>
                <w:rFonts w:cs="B Zar"/>
                <w:sz w:val="28"/>
                <w:szCs w:val="28"/>
              </w:rPr>
            </w:pPr>
            <w:r w:rsidRPr="002B4F82">
              <w:rPr>
                <w:rFonts w:cs="B Zar"/>
                <w:sz w:val="28"/>
                <w:szCs w:val="28"/>
              </w:rPr>
              <w:t>4.664</w:t>
            </w:r>
          </w:p>
        </w:tc>
        <w:tc>
          <w:tcPr>
            <w:tcW w:w="1030" w:type="dxa"/>
          </w:tcPr>
          <w:p w:rsidR="00CA69ED" w:rsidRPr="002B4F82" w:rsidRDefault="00CA69ED" w:rsidP="002B4F82">
            <w:pPr>
              <w:spacing w:line="360" w:lineRule="auto"/>
              <w:jc w:val="center"/>
              <w:rPr>
                <w:rFonts w:cs="B Zar"/>
                <w:sz w:val="28"/>
                <w:szCs w:val="28"/>
              </w:rPr>
            </w:pPr>
            <w:r w:rsidRPr="002B4F82">
              <w:rPr>
                <w:rFonts w:cs="B Zar"/>
                <w:sz w:val="28"/>
                <w:szCs w:val="28"/>
              </w:rPr>
              <w:t>102.359</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1800</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6" w:type="dxa"/>
          </w:tcPr>
          <w:p w:rsidR="00CA69ED" w:rsidRPr="002B4F82" w:rsidRDefault="00CA69ED" w:rsidP="002B4F82">
            <w:pPr>
              <w:spacing w:line="360" w:lineRule="auto"/>
              <w:jc w:val="center"/>
              <w:rPr>
                <w:rFonts w:cs="B Zar"/>
                <w:sz w:val="28"/>
                <w:szCs w:val="28"/>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2.382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416</w:t>
            </w:r>
          </w:p>
        </w:tc>
        <w:tc>
          <w:tcPr>
            <w:tcW w:w="946"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480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1.605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519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6.738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6.370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4.436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7.700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12.080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1.500</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170.236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189.385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36.649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73.159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204.684</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4.820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1.045</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4.487</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14.857</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25.716</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726.237</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 10</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آمار توليد و واردات سالهاي قبل تا سال 70</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1958"/>
        <w:gridCol w:w="943"/>
        <w:gridCol w:w="943"/>
        <w:gridCol w:w="936"/>
        <w:gridCol w:w="938"/>
        <w:gridCol w:w="980"/>
        <w:gridCol w:w="1165"/>
      </w:tblGrid>
      <w:tr w:rsidR="00CA69ED" w:rsidRPr="002B4F82">
        <w:trPr>
          <w:cantSplit/>
        </w:trPr>
        <w:tc>
          <w:tcPr>
            <w:tcW w:w="2007"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44"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سال66</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سال67</w:t>
            </w:r>
          </w:p>
        </w:tc>
        <w:tc>
          <w:tcPr>
            <w:tcW w:w="939"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سال68</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69</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سال70</w:t>
            </w:r>
          </w:p>
        </w:tc>
        <w:tc>
          <w:tcPr>
            <w:tcW w:w="1014"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70</w:t>
            </w:r>
          </w:p>
        </w:tc>
      </w:tr>
      <w:tr w:rsidR="00CA69ED" w:rsidRPr="002B4F82">
        <w:trPr>
          <w:cantSplit/>
        </w:trPr>
        <w:tc>
          <w:tcPr>
            <w:tcW w:w="2007"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44"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939"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1014" w:type="dxa"/>
            <w:vMerge/>
          </w:tcPr>
          <w:p w:rsidR="00CA69ED" w:rsidRPr="002B4F82" w:rsidRDefault="00CA69ED" w:rsidP="002B4F82">
            <w:pPr>
              <w:spacing w:line="360" w:lineRule="auto"/>
              <w:rPr>
                <w:rFonts w:cs="B Zar"/>
                <w:sz w:val="28"/>
                <w:szCs w:val="28"/>
              </w:rPr>
            </w:pPr>
          </w:p>
        </w:tc>
      </w:tr>
      <w:tr w:rsidR="00CA69ED" w:rsidRPr="002B4F82">
        <w:trPr>
          <w:cantSplit/>
          <w:trHeight w:val="376"/>
        </w:trPr>
        <w:tc>
          <w:tcPr>
            <w:tcW w:w="2007" w:type="dxa"/>
          </w:tcPr>
          <w:p w:rsidR="00CA69ED" w:rsidRPr="002B4F82" w:rsidRDefault="00CA69ED" w:rsidP="002B4F82">
            <w:pPr>
              <w:spacing w:line="360" w:lineRule="auto"/>
              <w:rPr>
                <w:rFonts w:cs="B Zar"/>
                <w:sz w:val="28"/>
                <w:szCs w:val="28"/>
                <w:rtl/>
              </w:rPr>
            </w:pPr>
            <w:r w:rsidRPr="002B4F82">
              <w:rPr>
                <w:rFonts w:cs="B Zar" w:hint="cs"/>
                <w:sz w:val="28"/>
                <w:szCs w:val="28"/>
                <w:rtl/>
              </w:rPr>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44"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اف 12</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ان ال</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3.424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2.884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95</w:t>
            </w:r>
          </w:p>
        </w:tc>
        <w:tc>
          <w:tcPr>
            <w:tcW w:w="93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3.084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51</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4.494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819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1.916</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7.790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1.601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3.833</w:t>
            </w:r>
          </w:p>
        </w:tc>
        <w:tc>
          <w:tcPr>
            <w:tcW w:w="101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129.594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5.089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17.347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125.991</w:t>
            </w:r>
          </w:p>
        </w:tc>
      </w:tr>
      <w:tr w:rsidR="00CA69ED" w:rsidRPr="002B4F82">
        <w:trPr>
          <w:cantSplit/>
          <w:trHeight w:val="376"/>
        </w:trPr>
        <w:tc>
          <w:tcPr>
            <w:tcW w:w="4051"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كاميون</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3.594</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3.053</w:t>
            </w:r>
          </w:p>
        </w:tc>
        <w:tc>
          <w:tcPr>
            <w:tcW w:w="93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3.258</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7.932</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14.773</w:t>
            </w:r>
          </w:p>
        </w:tc>
        <w:tc>
          <w:tcPr>
            <w:tcW w:w="101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298.586</w:t>
            </w:r>
          </w:p>
        </w:tc>
      </w:tr>
      <w:tr w:rsidR="00CA69ED" w:rsidRPr="002B4F82">
        <w:trPr>
          <w:cantSplit/>
          <w:trHeight w:val="376"/>
        </w:trPr>
        <w:tc>
          <w:tcPr>
            <w:tcW w:w="2007"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44" w:type="dxa"/>
          </w:tcPr>
          <w:p w:rsidR="00CA69ED" w:rsidRPr="002B4F82" w:rsidRDefault="00CA69ED" w:rsidP="002B4F82">
            <w:pPr>
              <w:spacing w:line="360" w:lineRule="auto"/>
              <w:rPr>
                <w:rFonts w:cs="B Zar"/>
                <w:sz w:val="28"/>
                <w:szCs w:val="28"/>
                <w:rtl/>
              </w:rPr>
            </w:pPr>
            <w:r w:rsidRPr="002B4F82">
              <w:rPr>
                <w:rFonts w:cs="B Zar" w:hint="cs"/>
                <w:sz w:val="28"/>
                <w:szCs w:val="28"/>
                <w:rtl/>
              </w:rPr>
              <w:t>جيپ صحرا</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1.450</w:t>
            </w:r>
          </w:p>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4.107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1.975</w:t>
            </w:r>
          </w:p>
        </w:tc>
        <w:tc>
          <w:tcPr>
            <w:tcW w:w="93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2.416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1.659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641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202</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2.141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4.012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3.283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2.076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4.701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3.272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58</w:t>
            </w:r>
          </w:p>
        </w:tc>
        <w:tc>
          <w:tcPr>
            <w:tcW w:w="101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4.244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19.836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46.797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13.547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26.553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21.493</w:t>
            </w:r>
          </w:p>
        </w:tc>
      </w:tr>
      <w:tr w:rsidR="00CA69ED" w:rsidRPr="002B4F82">
        <w:trPr>
          <w:cantSplit/>
          <w:trHeight w:val="376"/>
        </w:trPr>
        <w:tc>
          <w:tcPr>
            <w:tcW w:w="4051"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10.258</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8.261</w:t>
            </w:r>
          </w:p>
        </w:tc>
        <w:tc>
          <w:tcPr>
            <w:tcW w:w="93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4.9148</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9.477</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10.107</w:t>
            </w:r>
          </w:p>
        </w:tc>
        <w:tc>
          <w:tcPr>
            <w:tcW w:w="101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211.898</w:t>
            </w:r>
          </w:p>
        </w:tc>
      </w:tr>
      <w:tr w:rsidR="00CA69ED" w:rsidRPr="002B4F82">
        <w:trPr>
          <w:cantSplit/>
          <w:trHeight w:val="376"/>
        </w:trPr>
        <w:tc>
          <w:tcPr>
            <w:tcW w:w="2007"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tc>
        <w:tc>
          <w:tcPr>
            <w:tcW w:w="2044"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نيسان</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939"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96</w:t>
            </w:r>
          </w:p>
        </w:tc>
        <w:tc>
          <w:tcPr>
            <w:tcW w:w="101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1.188</w:t>
            </w:r>
          </w:p>
        </w:tc>
      </w:tr>
      <w:tr w:rsidR="00CA69ED" w:rsidRPr="002B4F82">
        <w:trPr>
          <w:cantSplit/>
          <w:trHeight w:val="376"/>
        </w:trPr>
        <w:tc>
          <w:tcPr>
            <w:tcW w:w="4051"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172</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50</w:t>
            </w:r>
          </w:p>
        </w:tc>
        <w:tc>
          <w:tcPr>
            <w:tcW w:w="939"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96</w:t>
            </w:r>
          </w:p>
        </w:tc>
        <w:tc>
          <w:tcPr>
            <w:tcW w:w="1014"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3.869</w:t>
            </w:r>
          </w:p>
        </w:tc>
      </w:tr>
      <w:tr w:rsidR="00CA69ED" w:rsidRPr="002B4F82">
        <w:trPr>
          <w:cantSplit/>
          <w:trHeight w:val="376"/>
        </w:trPr>
        <w:tc>
          <w:tcPr>
            <w:tcW w:w="4051"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واردات</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6.031</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3.273</w:t>
            </w:r>
          </w:p>
        </w:tc>
        <w:tc>
          <w:tcPr>
            <w:tcW w:w="93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12.143</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10.360</w:t>
            </w:r>
          </w:p>
        </w:tc>
        <w:tc>
          <w:tcPr>
            <w:tcW w:w="101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705.744</w:t>
            </w:r>
          </w:p>
        </w:tc>
      </w:tr>
      <w:tr w:rsidR="00CA69ED" w:rsidRPr="002B4F82">
        <w:trPr>
          <w:cantSplit/>
          <w:trHeight w:val="376"/>
        </w:trPr>
        <w:tc>
          <w:tcPr>
            <w:tcW w:w="4051"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lastRenderedPageBreak/>
              <w:t>جمع توليد و واردات</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36.540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28.860</w:t>
            </w:r>
          </w:p>
        </w:tc>
        <w:tc>
          <w:tcPr>
            <w:tcW w:w="93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24.415</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59.651</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108.204</w:t>
            </w:r>
          </w:p>
        </w:tc>
        <w:tc>
          <w:tcPr>
            <w:tcW w:w="1014"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2.901.290</w:t>
            </w:r>
          </w:p>
        </w:tc>
      </w:tr>
    </w:tbl>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شماره:11</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 xml:space="preserve">        آمار توليد و واردات سالهاي قبل تا سال 75</w:t>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t>تاريخ: 29/02/83</w:t>
      </w:r>
    </w:p>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966"/>
        <w:gridCol w:w="943"/>
        <w:gridCol w:w="943"/>
        <w:gridCol w:w="936"/>
        <w:gridCol w:w="943"/>
        <w:gridCol w:w="943"/>
        <w:gridCol w:w="1165"/>
      </w:tblGrid>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سال74</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75</w:t>
            </w:r>
          </w:p>
        </w:tc>
      </w:tr>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پژو 405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پژو آر </w:t>
            </w:r>
            <w:r w:rsidRPr="002B4F82">
              <w:rPr>
                <w:rFonts w:cs="Nazanin"/>
                <w:sz w:val="28"/>
                <w:szCs w:val="28"/>
                <w:rtl/>
              </w:rPr>
              <w:t>–</w:t>
            </w:r>
            <w:r w:rsidRPr="002B4F82">
              <w:rPr>
                <w:rFonts w:cs="B Zar" w:hint="cs"/>
                <w:sz w:val="28"/>
                <w:szCs w:val="28"/>
                <w:rtl/>
              </w:rPr>
              <w:t xml:space="preserve"> دي</w:t>
            </w:r>
          </w:p>
          <w:p w:rsidR="00CA69ED" w:rsidRPr="002B4F82" w:rsidRDefault="00CA69ED" w:rsidP="002B4F82">
            <w:pPr>
              <w:spacing w:line="360" w:lineRule="auto"/>
              <w:rPr>
                <w:rFonts w:cs="B Zar"/>
                <w:sz w:val="28"/>
                <w:szCs w:val="28"/>
                <w:rtl/>
              </w:rPr>
            </w:pPr>
            <w:r w:rsidRPr="002B4F82">
              <w:rPr>
                <w:rFonts w:cs="B Zar" w:hint="cs"/>
                <w:sz w:val="28"/>
                <w:szCs w:val="28"/>
                <w:rtl/>
              </w:rPr>
              <w:t>سپند</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پي كي</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رنو 21</w:t>
            </w:r>
          </w:p>
          <w:p w:rsidR="00CA69ED" w:rsidRPr="002B4F82" w:rsidRDefault="00CA69ED" w:rsidP="002B4F82">
            <w:pPr>
              <w:spacing w:line="360" w:lineRule="auto"/>
              <w:rPr>
                <w:rFonts w:cs="B Zar"/>
                <w:sz w:val="28"/>
                <w:szCs w:val="28"/>
                <w:rtl/>
              </w:rPr>
            </w:pPr>
            <w:r w:rsidRPr="002B4F82">
              <w:rPr>
                <w:rFonts w:cs="B Zar" w:hint="cs"/>
                <w:sz w:val="28"/>
                <w:szCs w:val="28"/>
                <w:rtl/>
              </w:rPr>
              <w:t>شميم وحبا</w:t>
            </w:r>
          </w:p>
          <w:p w:rsidR="00CA69ED" w:rsidRPr="002B4F82" w:rsidRDefault="00CA69ED" w:rsidP="002B4F82">
            <w:pPr>
              <w:spacing w:line="360" w:lineRule="auto"/>
              <w:rPr>
                <w:rFonts w:cs="B Zar"/>
                <w:sz w:val="28"/>
                <w:szCs w:val="28"/>
                <w:rtl/>
              </w:rPr>
            </w:pPr>
            <w:r w:rsidRPr="002B4F82">
              <w:rPr>
                <w:rFonts w:cs="B Zar" w:hint="cs"/>
                <w:sz w:val="28"/>
                <w:szCs w:val="28"/>
                <w:rtl/>
              </w:rPr>
              <w:t>دوو (سي يلو)</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16.478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4.765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6.677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545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33.950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23.714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8.709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1.486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12.600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27.055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10.077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12.673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56.569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3.464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42</w:t>
            </w:r>
          </w:p>
          <w:p w:rsidR="00CA69ED" w:rsidRPr="002B4F82" w:rsidRDefault="00CA69ED" w:rsidP="002B4F82">
            <w:pPr>
              <w:spacing w:line="360" w:lineRule="auto"/>
              <w:jc w:val="center"/>
              <w:rPr>
                <w:rFonts w:cs="B Zar"/>
                <w:sz w:val="28"/>
                <w:szCs w:val="28"/>
              </w:rPr>
            </w:pPr>
            <w:r w:rsidRPr="002B4F82">
              <w:rPr>
                <w:rFonts w:cs="B Zar" w:hint="cs"/>
                <w:sz w:val="28"/>
                <w:szCs w:val="28"/>
                <w:rtl/>
              </w:rPr>
              <w:t>15.652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71.767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22.523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1.081.435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33.019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10.709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137.617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52.344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p w:rsidR="00CA69ED" w:rsidRPr="002B4F82" w:rsidRDefault="00CA69ED" w:rsidP="002B4F82">
            <w:pPr>
              <w:spacing w:line="360" w:lineRule="auto"/>
              <w:jc w:val="center"/>
              <w:rPr>
                <w:rFonts w:cs="B Zar"/>
                <w:sz w:val="28"/>
                <w:szCs w:val="28"/>
              </w:rPr>
            </w:pPr>
            <w:r w:rsidRPr="002B4F82">
              <w:rPr>
                <w:rFonts w:cs="B Zar" w:hint="cs"/>
                <w:sz w:val="28"/>
                <w:szCs w:val="28"/>
                <w:rtl/>
              </w:rPr>
              <w:t>354.189</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سواري</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62.415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47.310</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49.845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75.727</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97.927</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1.851.526</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رانيوان</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شرهي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هايدك</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ولو</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شهاب</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641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823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88</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11.998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23.875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5.907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3.381</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2.501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886</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890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1.075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1.299</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46.680</w:t>
            </w: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ايويكو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رهرو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1.223</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904</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73.461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17.025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19.004</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5.643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2.281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1.073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364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151</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111.871</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صفحه شماره: 12</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آمار توليد و واردات سالهاي قبل تا سال 75</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1939"/>
        <w:gridCol w:w="980"/>
        <w:gridCol w:w="941"/>
        <w:gridCol w:w="934"/>
        <w:gridCol w:w="941"/>
        <w:gridCol w:w="980"/>
        <w:gridCol w:w="1165"/>
      </w:tblGrid>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سال74</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سال75</w:t>
            </w:r>
          </w:p>
        </w:tc>
        <w:tc>
          <w:tcPr>
            <w:tcW w:w="1029"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از شروع توليد تا پايان 75</w:t>
            </w:r>
          </w:p>
        </w:tc>
      </w:tr>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1029" w:type="dxa"/>
            <w:vMerge/>
          </w:tcPr>
          <w:p w:rsidR="00CA69ED" w:rsidRPr="002B4F82" w:rsidRDefault="00CA69ED" w:rsidP="002B4F82">
            <w:pPr>
              <w:spacing w:line="360" w:lineRule="auto"/>
              <w:rPr>
                <w:rFonts w:cs="B Zar"/>
                <w:sz w:val="28"/>
                <w:szCs w:val="28"/>
              </w:rPr>
            </w:pPr>
          </w:p>
        </w:tc>
      </w:tr>
      <w:tr w:rsidR="00CA69ED" w:rsidRPr="002B4F82">
        <w:trPr>
          <w:cantSplit/>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8"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1800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دو كابين</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1.007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12.806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9.140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18.760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9.512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5.122</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8.435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4.299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6.312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315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1.193</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7.616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3.189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2.948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945</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178.972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189.385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76.903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93.983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220.444</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وانت</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41.713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14.634</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12.734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7.833</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14.698</w:t>
            </w:r>
          </w:p>
        </w:tc>
        <w:tc>
          <w:tcPr>
            <w:tcW w:w="102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817.849</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38"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رهرو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اف 12</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ان ال</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5.071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1.360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5.800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2.863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554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343</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1.750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164</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801</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143.995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5.424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17.953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131.841</w:t>
            </w:r>
          </w:p>
          <w:p w:rsidR="00CA69ED" w:rsidRPr="002B4F82" w:rsidRDefault="00CA69ED" w:rsidP="002B4F82">
            <w:pPr>
              <w:spacing w:line="360" w:lineRule="auto"/>
              <w:jc w:val="center"/>
              <w:rPr>
                <w:rFonts w:cs="B Zar"/>
                <w:sz w:val="28"/>
                <w:szCs w:val="28"/>
                <w:rtl/>
              </w:rPr>
            </w:pPr>
          </w:p>
        </w:tc>
      </w:tr>
      <w:tr w:rsidR="00CA69ED" w:rsidRPr="002B4F82">
        <w:trPr>
          <w:cantSplit/>
          <w:trHeight w:val="376"/>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كاميون</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13.182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3.841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2.985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2.588</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4.169</w:t>
            </w:r>
          </w:p>
        </w:tc>
        <w:tc>
          <w:tcPr>
            <w:tcW w:w="102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325.351</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8" w:type="dxa"/>
          </w:tcPr>
          <w:p w:rsidR="00CA69ED" w:rsidRPr="002B4F82" w:rsidRDefault="00CA69ED" w:rsidP="002B4F82">
            <w:pPr>
              <w:spacing w:line="360" w:lineRule="auto"/>
              <w:rPr>
                <w:rFonts w:cs="B Zar"/>
                <w:sz w:val="28"/>
                <w:szCs w:val="28"/>
                <w:rtl/>
              </w:rPr>
            </w:pPr>
            <w:r w:rsidRPr="002B4F82">
              <w:rPr>
                <w:rFonts w:cs="B Zar" w:hint="cs"/>
                <w:sz w:val="28"/>
                <w:szCs w:val="28"/>
                <w:rtl/>
              </w:rPr>
              <w:t>جيپ صحرا</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پاترول</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717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5.692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2.253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4.866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440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3.265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649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837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3.812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1.460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5.771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8.238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43.242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51.535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13.965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9.895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29.685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21.782</w:t>
            </w:r>
          </w:p>
        </w:tc>
      </w:tr>
      <w:tr w:rsidR="00CA69ED" w:rsidRPr="002B4F82">
        <w:trPr>
          <w:cantSplit/>
          <w:trHeight w:val="376"/>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12.264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6.241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4.505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5.073</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8.231</w:t>
            </w:r>
          </w:p>
        </w:tc>
        <w:tc>
          <w:tcPr>
            <w:tcW w:w="102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248.212</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tc>
        <w:tc>
          <w:tcPr>
            <w:tcW w:w="2038"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نيسان</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مزدا</w:t>
            </w:r>
          </w:p>
        </w:tc>
        <w:tc>
          <w:tcPr>
            <w:tcW w:w="946" w:type="dxa"/>
          </w:tcPr>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p>
        </w:tc>
        <w:tc>
          <w:tcPr>
            <w:tcW w:w="938" w:type="dxa"/>
          </w:tcPr>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tc>
        <w:tc>
          <w:tcPr>
            <w:tcW w:w="947"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189</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195</w:t>
            </w:r>
          </w:p>
        </w:tc>
      </w:tr>
      <w:tr w:rsidR="00CA69ED" w:rsidRPr="002B4F82">
        <w:trPr>
          <w:cantSplit/>
          <w:trHeight w:val="376"/>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آمبولانس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189</w:t>
            </w:r>
          </w:p>
        </w:tc>
        <w:tc>
          <w:tcPr>
            <w:tcW w:w="1029"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4.064</w:t>
            </w:r>
          </w:p>
        </w:tc>
      </w:tr>
      <w:tr w:rsidR="00CA69ED" w:rsidRPr="002B4F82">
        <w:trPr>
          <w:cantSplit/>
          <w:trHeight w:val="376"/>
        </w:trPr>
        <w:tc>
          <w:tcPr>
            <w:tcW w:w="4040"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واردات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61.861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12.721</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780.326</w:t>
            </w:r>
          </w:p>
        </w:tc>
      </w:tr>
      <w:tr w:rsidR="00CA69ED" w:rsidRPr="002B4F82">
        <w:trPr>
          <w:cantSplit/>
          <w:trHeight w:val="376"/>
        </w:trPr>
        <w:tc>
          <w:tcPr>
            <w:tcW w:w="4040"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توليد و واردات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137.718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75.193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72.032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92.666</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126.664</w:t>
            </w:r>
          </w:p>
        </w:tc>
        <w:tc>
          <w:tcPr>
            <w:tcW w:w="102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3.405.563</w:t>
            </w:r>
          </w:p>
        </w:tc>
      </w:tr>
    </w:tbl>
    <w:p w:rsidR="00CA69ED" w:rsidRPr="002B4F82" w:rsidRDefault="00CA69ED" w:rsidP="002B4F82">
      <w:pPr>
        <w:spacing w:line="360" w:lineRule="auto"/>
        <w:rPr>
          <w:rFonts w:cs="B Zar"/>
          <w:sz w:val="28"/>
          <w:szCs w:val="28"/>
          <w:rtl/>
        </w:rPr>
      </w:pPr>
      <w:r w:rsidRPr="002B4F82">
        <w:rPr>
          <w:rFonts w:cs="B Zar" w:hint="cs"/>
          <w:sz w:val="28"/>
          <w:szCs w:val="28"/>
          <w:rtl/>
        </w:rPr>
        <w:t>صفحه شماره:3 1</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 xml:space="preserve">        آمار توليد و واردات سالهاي قبل تا سال 80</w:t>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t>تاريخ: 29/02/83</w:t>
      </w:r>
    </w:p>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1878"/>
        <w:gridCol w:w="980"/>
        <w:gridCol w:w="980"/>
        <w:gridCol w:w="980"/>
        <w:gridCol w:w="980"/>
        <w:gridCol w:w="980"/>
        <w:gridCol w:w="1165"/>
      </w:tblGrid>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76</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77</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78</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79</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80</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ژيان موتور</w:t>
            </w:r>
          </w:p>
          <w:p w:rsidR="00CA69ED" w:rsidRPr="002B4F82" w:rsidRDefault="00CA69ED" w:rsidP="002B4F82">
            <w:pPr>
              <w:spacing w:line="360" w:lineRule="auto"/>
              <w:rPr>
                <w:rFonts w:cs="B Zar"/>
                <w:sz w:val="28"/>
                <w:szCs w:val="28"/>
                <w:rtl/>
              </w:rPr>
            </w:pPr>
            <w:r w:rsidRPr="002B4F82">
              <w:rPr>
                <w:rFonts w:cs="B Zar" w:hint="cs"/>
                <w:sz w:val="28"/>
                <w:szCs w:val="28"/>
                <w:rtl/>
              </w:rPr>
              <w:t>ژيان موتور</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پژو 405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پژو آر </w:t>
            </w:r>
            <w:r w:rsidRPr="002B4F82">
              <w:rPr>
                <w:rFonts w:cs="Nazanin"/>
                <w:sz w:val="28"/>
                <w:szCs w:val="28"/>
                <w:rtl/>
              </w:rPr>
              <w:t>–</w:t>
            </w:r>
            <w:r w:rsidRPr="002B4F82">
              <w:rPr>
                <w:rFonts w:cs="B Zar" w:hint="cs"/>
                <w:sz w:val="28"/>
                <w:szCs w:val="28"/>
                <w:rtl/>
              </w:rPr>
              <w:t xml:space="preserve"> دي</w:t>
            </w:r>
          </w:p>
          <w:p w:rsidR="00CA69ED" w:rsidRPr="002B4F82" w:rsidRDefault="00CA69ED" w:rsidP="002B4F82">
            <w:pPr>
              <w:spacing w:line="360" w:lineRule="auto"/>
              <w:rPr>
                <w:rFonts w:cs="B Zar"/>
                <w:sz w:val="28"/>
                <w:szCs w:val="28"/>
                <w:rtl/>
              </w:rPr>
            </w:pPr>
            <w:r w:rsidRPr="002B4F82">
              <w:rPr>
                <w:rFonts w:cs="B Zar" w:hint="cs"/>
                <w:sz w:val="28"/>
                <w:szCs w:val="28"/>
                <w:rtl/>
              </w:rPr>
              <w:t>پژو پارس</w:t>
            </w:r>
          </w:p>
          <w:p w:rsidR="00CA69ED" w:rsidRPr="002B4F82" w:rsidRDefault="00CA69ED" w:rsidP="002B4F82">
            <w:pPr>
              <w:spacing w:line="360" w:lineRule="auto"/>
              <w:rPr>
                <w:rFonts w:cs="B Zar"/>
                <w:sz w:val="28"/>
                <w:szCs w:val="28"/>
                <w:rtl/>
              </w:rPr>
            </w:pPr>
            <w:r w:rsidRPr="002B4F82">
              <w:rPr>
                <w:rFonts w:cs="B Zar" w:hint="cs"/>
                <w:sz w:val="28"/>
                <w:szCs w:val="28"/>
                <w:rtl/>
              </w:rPr>
              <w:t>پژو استيشن</w:t>
            </w:r>
          </w:p>
          <w:p w:rsidR="00CA69ED" w:rsidRPr="002B4F82" w:rsidRDefault="00CA69ED" w:rsidP="002B4F82">
            <w:pPr>
              <w:spacing w:line="360" w:lineRule="auto"/>
              <w:rPr>
                <w:rFonts w:cs="B Zar"/>
                <w:sz w:val="28"/>
                <w:szCs w:val="28"/>
                <w:rtl/>
              </w:rPr>
            </w:pPr>
            <w:r w:rsidRPr="002B4F82">
              <w:rPr>
                <w:rFonts w:cs="B Zar" w:hint="cs"/>
                <w:sz w:val="28"/>
                <w:szCs w:val="28"/>
                <w:rtl/>
              </w:rPr>
              <w:t>سمند</w:t>
            </w:r>
          </w:p>
          <w:p w:rsidR="00CA69ED" w:rsidRPr="002B4F82" w:rsidRDefault="00CA69ED" w:rsidP="002B4F82">
            <w:pPr>
              <w:spacing w:line="360" w:lineRule="auto"/>
              <w:rPr>
                <w:rFonts w:cs="B Zar"/>
                <w:sz w:val="28"/>
                <w:szCs w:val="28"/>
                <w:rtl/>
              </w:rPr>
            </w:pPr>
            <w:r w:rsidRPr="002B4F82">
              <w:rPr>
                <w:rFonts w:cs="B Zar" w:hint="cs"/>
                <w:sz w:val="28"/>
                <w:szCs w:val="28"/>
                <w:rtl/>
              </w:rPr>
              <w:t>پژو 206</w:t>
            </w:r>
          </w:p>
          <w:p w:rsidR="00CA69ED" w:rsidRPr="002B4F82" w:rsidRDefault="00CA69ED" w:rsidP="002B4F82">
            <w:pPr>
              <w:spacing w:line="360" w:lineRule="auto"/>
              <w:rPr>
                <w:rFonts w:cs="B Zar"/>
                <w:sz w:val="28"/>
                <w:szCs w:val="28"/>
                <w:rtl/>
              </w:rPr>
            </w:pPr>
            <w:r w:rsidRPr="002B4F82">
              <w:rPr>
                <w:rFonts w:cs="B Zar" w:hint="cs"/>
                <w:sz w:val="28"/>
                <w:szCs w:val="28"/>
                <w:rtl/>
              </w:rPr>
              <w:t>سپند</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مونتاژ نسيم و صبا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ماكسيما</w:t>
            </w:r>
          </w:p>
          <w:p w:rsidR="00CA69ED" w:rsidRPr="002B4F82" w:rsidRDefault="00CA69ED" w:rsidP="002B4F82">
            <w:pPr>
              <w:spacing w:line="360" w:lineRule="auto"/>
              <w:rPr>
                <w:rFonts w:cs="B Zar"/>
                <w:sz w:val="28"/>
                <w:szCs w:val="28"/>
                <w:rtl/>
              </w:rPr>
            </w:pPr>
            <w:r w:rsidRPr="002B4F82">
              <w:rPr>
                <w:rFonts w:cs="B Zar" w:hint="cs"/>
                <w:sz w:val="28"/>
                <w:szCs w:val="28"/>
                <w:rtl/>
              </w:rPr>
              <w:t>پي كي</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رنو 21</w:t>
            </w:r>
          </w:p>
          <w:p w:rsidR="00CA69ED" w:rsidRPr="002B4F82" w:rsidRDefault="00CA69ED" w:rsidP="002B4F82">
            <w:pPr>
              <w:spacing w:line="360" w:lineRule="auto"/>
              <w:rPr>
                <w:rFonts w:cs="B Zar"/>
                <w:sz w:val="28"/>
                <w:szCs w:val="28"/>
                <w:rtl/>
              </w:rPr>
            </w:pPr>
            <w:r w:rsidRPr="002B4F82">
              <w:rPr>
                <w:rFonts w:cs="B Zar" w:hint="cs"/>
                <w:sz w:val="28"/>
                <w:szCs w:val="28"/>
                <w:rtl/>
              </w:rPr>
              <w:t>نسيم و صبا</w:t>
            </w:r>
          </w:p>
          <w:p w:rsidR="00CA69ED" w:rsidRPr="002B4F82" w:rsidRDefault="00CA69ED" w:rsidP="002B4F82">
            <w:pPr>
              <w:spacing w:line="360" w:lineRule="auto"/>
              <w:rPr>
                <w:rFonts w:cs="B Zar"/>
                <w:sz w:val="28"/>
                <w:szCs w:val="28"/>
                <w:rtl/>
              </w:rPr>
            </w:pPr>
            <w:r w:rsidRPr="002B4F82">
              <w:rPr>
                <w:rFonts w:cs="B Zar" w:hint="cs"/>
                <w:sz w:val="28"/>
                <w:szCs w:val="28"/>
                <w:rtl/>
              </w:rPr>
              <w:t>زانتيا</w:t>
            </w:r>
          </w:p>
          <w:p w:rsidR="00CA69ED" w:rsidRPr="002B4F82" w:rsidRDefault="00CA69ED" w:rsidP="002B4F82">
            <w:pPr>
              <w:spacing w:line="360" w:lineRule="auto"/>
              <w:rPr>
                <w:rFonts w:cs="B Zar"/>
                <w:sz w:val="28"/>
                <w:szCs w:val="28"/>
                <w:rtl/>
              </w:rPr>
            </w:pPr>
            <w:r w:rsidRPr="002B4F82">
              <w:rPr>
                <w:rFonts w:cs="B Zar" w:hint="cs"/>
                <w:sz w:val="28"/>
                <w:szCs w:val="28"/>
                <w:rtl/>
              </w:rPr>
              <w:t>دوو (سي يلو)</w:t>
            </w:r>
          </w:p>
          <w:p w:rsidR="00CA69ED" w:rsidRPr="002B4F82" w:rsidRDefault="00CA69ED" w:rsidP="002B4F82">
            <w:pPr>
              <w:spacing w:line="360" w:lineRule="auto"/>
              <w:rPr>
                <w:rFonts w:cs="B Zar"/>
                <w:sz w:val="28"/>
                <w:szCs w:val="28"/>
                <w:rtl/>
              </w:rPr>
            </w:pPr>
            <w:r w:rsidRPr="002B4F82">
              <w:rPr>
                <w:rFonts w:cs="B Zar" w:hint="cs"/>
                <w:sz w:val="28"/>
                <w:szCs w:val="28"/>
                <w:rtl/>
              </w:rPr>
              <w:t>دوو (ماتيز)</w:t>
            </w:r>
          </w:p>
          <w:p w:rsidR="00CA69ED" w:rsidRPr="002B4F82" w:rsidRDefault="00CA69ED" w:rsidP="002B4F82">
            <w:pPr>
              <w:spacing w:line="360" w:lineRule="auto"/>
              <w:rPr>
                <w:rFonts w:cs="B Zar"/>
                <w:sz w:val="28"/>
                <w:szCs w:val="28"/>
                <w:rtl/>
              </w:rPr>
            </w:pPr>
            <w:r w:rsidRPr="002B4F82">
              <w:rPr>
                <w:rFonts w:cs="B Zar" w:hint="cs"/>
                <w:sz w:val="28"/>
                <w:szCs w:val="28"/>
                <w:rtl/>
              </w:rPr>
              <w:t>سيناد 1</w:t>
            </w:r>
          </w:p>
          <w:p w:rsidR="00CA69ED" w:rsidRPr="002B4F82" w:rsidRDefault="00CA69ED" w:rsidP="002B4F82">
            <w:pPr>
              <w:spacing w:line="360" w:lineRule="auto"/>
              <w:rPr>
                <w:rFonts w:cs="B Zar"/>
                <w:sz w:val="28"/>
                <w:szCs w:val="28"/>
                <w:rtl/>
              </w:rPr>
            </w:pPr>
            <w:r w:rsidRPr="002B4F82">
              <w:rPr>
                <w:rFonts w:cs="B Zar" w:hint="cs"/>
                <w:sz w:val="28"/>
                <w:szCs w:val="28"/>
                <w:rtl/>
              </w:rPr>
              <w:t>سواري مزدا</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89.557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30.21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r w:rsidRPr="002B4F82">
              <w:rPr>
                <w:rFonts w:cs="B Zar" w:hint="cs"/>
                <w:sz w:val="28"/>
                <w:szCs w:val="28"/>
                <w:rtl/>
              </w:rPr>
              <w:t>2.820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90.219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15.063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4.201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43.227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2.988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61</w:t>
            </w:r>
          </w:p>
          <w:p w:rsidR="00CA69ED" w:rsidRPr="002B4F82" w:rsidRDefault="00CA69ED" w:rsidP="002B4F82">
            <w:pPr>
              <w:spacing w:line="360" w:lineRule="auto"/>
              <w:jc w:val="center"/>
              <w:rPr>
                <w:rFonts w:cs="B Zar"/>
                <w:sz w:val="28"/>
                <w:szCs w:val="28"/>
              </w:rPr>
            </w:pP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90.214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977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10.190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44.021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5.350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1.042</w:t>
            </w:r>
          </w:p>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110.393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14.759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27.320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11.620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826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66.838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6.129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4.041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79</w:t>
            </w:r>
          </w:p>
          <w:p w:rsidR="00CA69ED" w:rsidRPr="002B4F82" w:rsidRDefault="00CA69ED" w:rsidP="002B4F82">
            <w:pPr>
              <w:spacing w:line="360" w:lineRule="auto"/>
              <w:jc w:val="center"/>
              <w:rPr>
                <w:rFonts w:cs="B Zar"/>
                <w:sz w:val="28"/>
                <w:szCs w:val="28"/>
              </w:rPr>
            </w:pPr>
            <w:r w:rsidRPr="002B4F82">
              <w:rPr>
                <w:rFonts w:cs="B Zar" w:hint="cs"/>
                <w:sz w:val="28"/>
                <w:szCs w:val="28"/>
                <w:rtl/>
              </w:rPr>
              <w:t>838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128.467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22.269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29.501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7.843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14.511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1.412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81.929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11.516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256</w:t>
            </w:r>
          </w:p>
          <w:p w:rsidR="00CA69ED" w:rsidRPr="002B4F82" w:rsidRDefault="00CA69ED" w:rsidP="002B4F82">
            <w:pPr>
              <w:spacing w:line="360" w:lineRule="auto"/>
              <w:jc w:val="center"/>
              <w:rPr>
                <w:rFonts w:cs="B Zar"/>
                <w:sz w:val="28"/>
                <w:szCs w:val="28"/>
              </w:rPr>
            </w:pPr>
            <w:r w:rsidRPr="002B4F82">
              <w:rPr>
                <w:rFonts w:cs="B Zar" w:hint="cs"/>
                <w:sz w:val="28"/>
                <w:szCs w:val="28"/>
                <w:rtl/>
              </w:rPr>
              <w:t>1.948</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1.590.285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112.493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78.109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13.151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1.371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14.511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37.687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10.709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137.617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318.380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29.643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8.972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3.889</w:t>
            </w:r>
          </w:p>
          <w:p w:rsidR="00CA69ED" w:rsidRPr="002B4F82" w:rsidRDefault="00CA69ED" w:rsidP="002B4F82">
            <w:pPr>
              <w:spacing w:line="360" w:lineRule="auto"/>
              <w:jc w:val="center"/>
              <w:rPr>
                <w:rFonts w:cs="B Zar"/>
                <w:sz w:val="28"/>
                <w:szCs w:val="28"/>
              </w:rPr>
            </w:pPr>
            <w:r w:rsidRPr="002B4F82">
              <w:rPr>
                <w:rFonts w:cs="B Zar" w:hint="cs"/>
                <w:sz w:val="28"/>
                <w:szCs w:val="28"/>
                <w:rtl/>
              </w:rPr>
              <w:t>354.189</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سواري</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133.846</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157.017</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187.787</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248.955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221.199</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2.900.340</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صفحه شماره: 14</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آمار توليد و واردات سالهاي قبل تا سال 80</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gridCol w:w="2037"/>
        <w:gridCol w:w="946"/>
        <w:gridCol w:w="946"/>
        <w:gridCol w:w="938"/>
        <w:gridCol w:w="946"/>
        <w:gridCol w:w="947"/>
        <w:gridCol w:w="1030"/>
      </w:tblGrid>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76</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77</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78</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79</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80</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رانيوان</w:t>
            </w:r>
          </w:p>
          <w:p w:rsidR="00CA69ED" w:rsidRPr="002B4F82" w:rsidRDefault="00CA69ED" w:rsidP="002B4F82">
            <w:pPr>
              <w:spacing w:line="360" w:lineRule="auto"/>
              <w:rPr>
                <w:rFonts w:cs="B Zar"/>
                <w:sz w:val="28"/>
                <w:szCs w:val="28"/>
                <w:rtl/>
              </w:rPr>
            </w:pPr>
            <w:r w:rsidRPr="002B4F82">
              <w:rPr>
                <w:rFonts w:cs="B Zar" w:hint="cs"/>
                <w:sz w:val="28"/>
                <w:szCs w:val="28"/>
                <w:rtl/>
              </w:rPr>
              <w:t>رانيوان</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هايدك</w:t>
            </w:r>
          </w:p>
          <w:p w:rsidR="00CA69ED" w:rsidRPr="002B4F82" w:rsidRDefault="00CA69ED" w:rsidP="002B4F82">
            <w:pPr>
              <w:spacing w:line="360" w:lineRule="auto"/>
              <w:rPr>
                <w:rFonts w:cs="B Zar"/>
                <w:sz w:val="28"/>
                <w:szCs w:val="28"/>
                <w:rtl/>
              </w:rPr>
            </w:pPr>
            <w:r w:rsidRPr="002B4F82">
              <w:rPr>
                <w:rFonts w:cs="B Zar" w:hint="cs"/>
                <w:sz w:val="28"/>
                <w:szCs w:val="28"/>
                <w:rtl/>
              </w:rPr>
              <w:t>اتوبوس دو طبقه</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ولو</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ولو</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بعثت</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شهاب</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153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178</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3.204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316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w:t>
            </w:r>
          </w:p>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18.545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24.704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7.255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3.381</w:t>
            </w:r>
          </w:p>
        </w:tc>
      </w:tr>
      <w:tr w:rsidR="00CA69ED" w:rsidRPr="002B4F82">
        <w:trPr>
          <w:cantSplit/>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1.004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2.514</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3.925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1.961</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1.458</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57.569</w:t>
            </w:r>
          </w:p>
        </w:tc>
      </w:tr>
      <w:tr w:rsidR="00CA69ED" w:rsidRPr="002B4F82">
        <w:trPr>
          <w:cantSplit/>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ديزل</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هيوندا</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ايويكو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رهرو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139</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1.086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1.019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59</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75.636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17.025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1.449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19.004</w:t>
            </w:r>
          </w:p>
        </w:tc>
      </w:tr>
      <w:tr w:rsidR="00CA69ED" w:rsidRPr="002B4F82">
        <w:trPr>
          <w:cantSplit/>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315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644</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1.218</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2.465</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1.102</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117.645</w:t>
            </w:r>
          </w:p>
        </w:tc>
      </w:tr>
      <w:tr w:rsidR="00CA69ED" w:rsidRPr="002B4F82">
        <w:trPr>
          <w:cantSplit/>
        </w:trPr>
        <w:tc>
          <w:tcPr>
            <w:tcW w:w="2002" w:type="dxa"/>
            <w:tcBorders>
              <w:bottom w:val="sing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tcBorders>
              <w:bottom w:val="single" w:sz="4" w:space="0" w:color="auto"/>
            </w:tcBorders>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1800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دو كابين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2000</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6"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11.100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6.619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4.495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1.953</w:t>
            </w:r>
          </w:p>
        </w:tc>
        <w:tc>
          <w:tcPr>
            <w:tcW w:w="946"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19.500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10.001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3.435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895</w:t>
            </w:r>
          </w:p>
        </w:tc>
        <w:tc>
          <w:tcPr>
            <w:tcW w:w="938"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22.830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12.128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561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1.830</w:t>
            </w:r>
          </w:p>
        </w:tc>
        <w:tc>
          <w:tcPr>
            <w:tcW w:w="946"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18.150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13.206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1.843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1.001</w:t>
            </w:r>
          </w:p>
        </w:tc>
        <w:tc>
          <w:tcPr>
            <w:tcW w:w="947"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20.174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19.280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2.063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2.058</w:t>
            </w:r>
          </w:p>
        </w:tc>
        <w:tc>
          <w:tcPr>
            <w:tcW w:w="1030" w:type="dxa"/>
            <w:tcBorders>
              <w:bottom w:val="single" w:sz="4" w:space="0" w:color="auto"/>
            </w:tcBorders>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270.726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233.999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94.084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101.913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9.891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4.889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220.444</w:t>
            </w:r>
          </w:p>
        </w:tc>
      </w:tr>
      <w:tr w:rsidR="00CA69ED" w:rsidRPr="002B4F82">
        <w:trPr>
          <w:cantSplit/>
          <w:trHeight w:val="551"/>
        </w:trPr>
        <w:tc>
          <w:tcPr>
            <w:tcW w:w="4039" w:type="dxa"/>
            <w:gridSpan w:val="2"/>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وانت</w:t>
            </w:r>
          </w:p>
        </w:tc>
        <w:tc>
          <w:tcPr>
            <w:tcW w:w="946"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24.167</w:t>
            </w:r>
          </w:p>
        </w:tc>
        <w:tc>
          <w:tcPr>
            <w:tcW w:w="946"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33.831</w:t>
            </w:r>
          </w:p>
        </w:tc>
        <w:tc>
          <w:tcPr>
            <w:tcW w:w="938"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38.348</w:t>
            </w:r>
          </w:p>
        </w:tc>
        <w:tc>
          <w:tcPr>
            <w:tcW w:w="946"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34.200</w:t>
            </w:r>
          </w:p>
        </w:tc>
        <w:tc>
          <w:tcPr>
            <w:tcW w:w="947"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43.575</w:t>
            </w:r>
          </w:p>
        </w:tc>
        <w:tc>
          <w:tcPr>
            <w:tcW w:w="1030" w:type="dxa"/>
            <w:tcBorders>
              <w:bottom w:val="nil"/>
            </w:tcBorders>
          </w:tcPr>
          <w:p w:rsidR="00CA69ED" w:rsidRPr="002B4F82" w:rsidRDefault="00CA69ED" w:rsidP="002B4F82">
            <w:pPr>
              <w:spacing w:line="360" w:lineRule="auto"/>
              <w:jc w:val="center"/>
              <w:rPr>
                <w:rFonts w:cs="B Zar"/>
                <w:sz w:val="28"/>
                <w:szCs w:val="28"/>
              </w:rPr>
            </w:pPr>
            <w:r w:rsidRPr="002B4F82">
              <w:rPr>
                <w:rFonts w:cs="B Zar" w:hint="cs"/>
                <w:sz w:val="28"/>
                <w:szCs w:val="28"/>
                <w:rtl/>
              </w:rPr>
              <w:t>991.970</w:t>
            </w:r>
          </w:p>
        </w:tc>
      </w:tr>
      <w:tr w:rsidR="00CA69ED" w:rsidRPr="002B4F82">
        <w:trPr>
          <w:cantSplit/>
          <w:trHeight w:val="702"/>
        </w:trPr>
        <w:tc>
          <w:tcPr>
            <w:tcW w:w="9792" w:type="dxa"/>
            <w:gridSpan w:val="8"/>
            <w:tcBorders>
              <w:top w:val="nil"/>
              <w:left w:val="nil"/>
              <w:right w:val="nil"/>
            </w:tcBorders>
            <w:vAlign w:val="center"/>
          </w:tcPr>
          <w:p w:rsidR="00CA69ED" w:rsidRPr="002B4F82" w:rsidRDefault="00CA69ED" w:rsidP="002B4F82">
            <w:pPr>
              <w:spacing w:line="360" w:lineRule="auto"/>
              <w:rPr>
                <w:rFonts w:cs="B Zar"/>
                <w:sz w:val="28"/>
                <w:szCs w:val="28"/>
                <w:rtl/>
              </w:rPr>
            </w:pPr>
            <w:r w:rsidRPr="002B4F82">
              <w:rPr>
                <w:rFonts w:cs="B Zar" w:hint="cs"/>
                <w:sz w:val="28"/>
                <w:szCs w:val="28"/>
                <w:rtl/>
              </w:rPr>
              <w:t>صفحه شماره: 14</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آمار توليد و واردات سالهاي قبل تا سال 80</w:t>
            </w:r>
            <w:r w:rsidRPr="002B4F82">
              <w:rPr>
                <w:rFonts w:cs="B Zar" w:hint="cs"/>
                <w:sz w:val="28"/>
                <w:szCs w:val="28"/>
                <w:rtl/>
              </w:rPr>
              <w:tab/>
            </w:r>
            <w:r w:rsidRPr="002B4F82">
              <w:rPr>
                <w:rFonts w:cs="B Zar" w:hint="cs"/>
                <w:sz w:val="28"/>
                <w:szCs w:val="28"/>
                <w:rtl/>
              </w:rPr>
              <w:tab/>
              <w:t xml:space="preserve">        واحد:  (دستگاه)</w:t>
            </w:r>
          </w:p>
          <w:p w:rsidR="00CA69ED" w:rsidRPr="002B4F82" w:rsidRDefault="00CA69ED" w:rsidP="002B4F82">
            <w:pPr>
              <w:spacing w:line="360" w:lineRule="auto"/>
              <w:jc w:val="center"/>
              <w:rPr>
                <w:rFonts w:cs="B Zar"/>
                <w:b/>
                <w:bCs/>
                <w:sz w:val="28"/>
                <w:szCs w:val="28"/>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c>
      </w:tr>
      <w:tr w:rsidR="00CA69ED" w:rsidRPr="002B4F82">
        <w:trPr>
          <w:cantSplit/>
          <w:trHeight w:val="702"/>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گروه محصول</w:t>
            </w:r>
          </w:p>
          <w:p w:rsidR="00CA69ED" w:rsidRPr="002B4F82" w:rsidRDefault="00CA69ED" w:rsidP="002B4F82">
            <w:pPr>
              <w:spacing w:line="360" w:lineRule="auto"/>
              <w:rPr>
                <w:rFonts w:cs="B Zar"/>
                <w:b/>
                <w:bCs/>
                <w:sz w:val="28"/>
                <w:szCs w:val="28"/>
              </w:rPr>
            </w:pP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76</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77</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78</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79</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80</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Height w:val="701"/>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نام شركت</w:t>
            </w:r>
          </w:p>
        </w:tc>
        <w:tc>
          <w:tcPr>
            <w:tcW w:w="2037"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38"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7" w:type="dxa"/>
            <w:vMerge/>
            <w:vAlign w:val="center"/>
          </w:tcPr>
          <w:p w:rsidR="00CA69ED" w:rsidRPr="002B4F82" w:rsidRDefault="00CA69ED" w:rsidP="002B4F82">
            <w:pPr>
              <w:spacing w:line="360" w:lineRule="auto"/>
              <w:jc w:val="center"/>
              <w:rPr>
                <w:rFonts w:cs="B Zar"/>
                <w:b/>
                <w:bCs/>
                <w:sz w:val="28"/>
                <w:szCs w:val="28"/>
                <w:rtl/>
              </w:rPr>
            </w:pPr>
          </w:p>
        </w:tc>
        <w:tc>
          <w:tcPr>
            <w:tcW w:w="1030" w:type="dxa"/>
            <w:vMerge/>
            <w:vAlign w:val="center"/>
          </w:tcPr>
          <w:p w:rsidR="00CA69ED" w:rsidRPr="002B4F82" w:rsidRDefault="00CA69ED" w:rsidP="002B4F82">
            <w:pPr>
              <w:spacing w:line="360" w:lineRule="auto"/>
              <w:jc w:val="center"/>
              <w:rPr>
                <w:rFonts w:cs="B Zar"/>
                <w:b/>
                <w:bCs/>
                <w:sz w:val="28"/>
                <w:szCs w:val="28"/>
                <w:rtl/>
              </w:rPr>
            </w:pP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تراكتورسازي ايران</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 بنز كشنده</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 آذرخش</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رهرو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اف 12</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ان ال</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پادمان</w:t>
            </w:r>
          </w:p>
          <w:p w:rsidR="00CA69ED" w:rsidRPr="002B4F82" w:rsidRDefault="00CA69ED" w:rsidP="002B4F82">
            <w:pPr>
              <w:spacing w:line="360" w:lineRule="auto"/>
              <w:rPr>
                <w:rFonts w:cs="B Zar"/>
                <w:sz w:val="28"/>
                <w:szCs w:val="28"/>
                <w:rtl/>
              </w:rPr>
            </w:pPr>
            <w:r w:rsidRPr="002B4F82">
              <w:rPr>
                <w:rFonts w:cs="B Zar" w:hint="cs"/>
                <w:sz w:val="28"/>
                <w:szCs w:val="28"/>
                <w:rtl/>
              </w:rPr>
              <w:t>كاميون كشنده 19 تن</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3.822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1.025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158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151</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2.001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126</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3.847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926</w:t>
            </w:r>
          </w:p>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159.185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17.953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433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9.934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131.841</w:t>
            </w:r>
          </w:p>
        </w:tc>
      </w:tr>
      <w:tr w:rsidR="00CA69ED" w:rsidRPr="002B4F82">
        <w:trPr>
          <w:cantSplit/>
          <w:trHeight w:val="376"/>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كاميون</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5.872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5.401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4.064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3.984</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6.343</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351.015</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زرين خودرو (فتح)</w:t>
            </w:r>
          </w:p>
          <w:p w:rsidR="00CA69ED" w:rsidRPr="002B4F82" w:rsidRDefault="00CA69ED" w:rsidP="002B4F82">
            <w:pPr>
              <w:spacing w:line="360" w:lineRule="auto"/>
              <w:rPr>
                <w:rFonts w:cs="B Zar"/>
                <w:sz w:val="28"/>
                <w:szCs w:val="28"/>
                <w:rtl/>
              </w:rPr>
            </w:pPr>
            <w:r w:rsidRPr="002B4F82">
              <w:rPr>
                <w:rFonts w:cs="B Zar" w:hint="cs"/>
                <w:sz w:val="28"/>
                <w:szCs w:val="28"/>
                <w:rtl/>
              </w:rPr>
              <w:t>زرين خودرو (فتح)</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جيپ صحرا</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پاترول</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وانت دو 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تك كابين سهند</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 كابين الوند</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 ديفرانسيال</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1.339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6.134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230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5.355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1.420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1.117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2.745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905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126</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1.934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586</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1.382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3.280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237</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5.743</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60.792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55.629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10.632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29.685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21.782</w:t>
            </w:r>
          </w:p>
        </w:tc>
      </w:tr>
      <w:tr w:rsidR="00CA69ED" w:rsidRPr="002B4F82">
        <w:trPr>
          <w:cantSplit/>
          <w:trHeight w:val="376"/>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دوديفرانسيل</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8.898</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7.085</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4.893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3.929</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5.743</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278.760</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آمبولانس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 (فتح)</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p w:rsidR="00CA69ED" w:rsidRPr="002B4F82" w:rsidRDefault="00CA69ED" w:rsidP="002B4F82">
            <w:pPr>
              <w:spacing w:line="360" w:lineRule="auto"/>
              <w:rPr>
                <w:rFonts w:cs="B Zar"/>
                <w:sz w:val="28"/>
                <w:szCs w:val="28"/>
                <w:rtl/>
              </w:rPr>
            </w:pPr>
            <w:r w:rsidRPr="002B4F82">
              <w:rPr>
                <w:rFonts w:cs="B Zar" w:hint="cs"/>
                <w:sz w:val="28"/>
                <w:szCs w:val="28"/>
                <w:rtl/>
              </w:rPr>
              <w:t>آمبولاسن پژو</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نيسان</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الوند</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مزدا</w:t>
            </w:r>
          </w:p>
        </w:tc>
        <w:tc>
          <w:tcPr>
            <w:tcW w:w="946"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53</w:t>
            </w:r>
          </w:p>
        </w:tc>
        <w:tc>
          <w:tcPr>
            <w:tcW w:w="946"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79</w:t>
            </w:r>
          </w:p>
        </w:tc>
        <w:tc>
          <w:tcPr>
            <w:tcW w:w="938"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252</w:t>
            </w:r>
          </w:p>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264</w:t>
            </w:r>
          </w:p>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923</w:t>
            </w:r>
          </w:p>
        </w:tc>
      </w:tr>
      <w:tr w:rsidR="00CA69ED" w:rsidRPr="002B4F82">
        <w:trPr>
          <w:cantSplit/>
          <w:trHeight w:val="376"/>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287</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254</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370</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85</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5.113</w:t>
            </w:r>
          </w:p>
        </w:tc>
      </w:tr>
    </w:tbl>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1878"/>
        <w:gridCol w:w="980"/>
        <w:gridCol w:w="980"/>
        <w:gridCol w:w="980"/>
        <w:gridCol w:w="980"/>
        <w:gridCol w:w="980"/>
        <w:gridCol w:w="1165"/>
      </w:tblGrid>
      <w:tr w:rsidR="00CA69ED" w:rsidRPr="002B4F82">
        <w:trPr>
          <w:cantSplit/>
          <w:trHeight w:val="702"/>
        </w:trPr>
        <w:tc>
          <w:tcPr>
            <w:tcW w:w="9792" w:type="dxa"/>
            <w:gridSpan w:val="8"/>
            <w:tcBorders>
              <w:top w:val="nil"/>
              <w:left w:val="nil"/>
              <w:right w:val="nil"/>
            </w:tcBorders>
            <w:vAlign w:val="center"/>
          </w:tcPr>
          <w:p w:rsidR="00CA69ED" w:rsidRPr="002B4F82" w:rsidRDefault="00CA69ED" w:rsidP="002B4F82">
            <w:pPr>
              <w:spacing w:line="360" w:lineRule="auto"/>
              <w:rPr>
                <w:rFonts w:cs="B Zar"/>
                <w:sz w:val="28"/>
                <w:szCs w:val="28"/>
                <w:rtl/>
              </w:rPr>
            </w:pPr>
            <w:r w:rsidRPr="002B4F82">
              <w:rPr>
                <w:rFonts w:cs="B Zar" w:hint="cs"/>
                <w:sz w:val="28"/>
                <w:szCs w:val="28"/>
                <w:rtl/>
              </w:rPr>
              <w:t>صفحه شماره: 15</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آمار توليد و واردات سالهاي قبل تا سال 80</w:t>
            </w:r>
            <w:r w:rsidRPr="002B4F82">
              <w:rPr>
                <w:rFonts w:cs="B Zar" w:hint="cs"/>
                <w:sz w:val="28"/>
                <w:szCs w:val="28"/>
                <w:rtl/>
              </w:rPr>
              <w:tab/>
            </w:r>
            <w:r w:rsidRPr="002B4F82">
              <w:rPr>
                <w:rFonts w:cs="B Zar" w:hint="cs"/>
                <w:sz w:val="28"/>
                <w:szCs w:val="28"/>
                <w:rtl/>
              </w:rPr>
              <w:tab/>
              <w:t xml:space="preserve">        واحد:  (دستگاه)</w:t>
            </w:r>
          </w:p>
          <w:p w:rsidR="00CA69ED" w:rsidRPr="002B4F82" w:rsidRDefault="00CA69ED" w:rsidP="002B4F82">
            <w:pPr>
              <w:spacing w:line="360" w:lineRule="auto"/>
              <w:jc w:val="center"/>
              <w:rPr>
                <w:rFonts w:cs="B Zar"/>
                <w:b/>
                <w:bCs/>
                <w:sz w:val="28"/>
                <w:szCs w:val="28"/>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c>
      </w:tr>
      <w:tr w:rsidR="00CA69ED" w:rsidRPr="002B4F82">
        <w:trPr>
          <w:cantSplit/>
          <w:trHeight w:val="702"/>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گروه محصول</w:t>
            </w:r>
          </w:p>
          <w:p w:rsidR="00CA69ED" w:rsidRPr="002B4F82" w:rsidRDefault="00CA69ED" w:rsidP="002B4F82">
            <w:pPr>
              <w:spacing w:line="360" w:lineRule="auto"/>
              <w:rPr>
                <w:rFonts w:cs="B Zar"/>
                <w:b/>
                <w:bCs/>
                <w:sz w:val="28"/>
                <w:szCs w:val="28"/>
              </w:rPr>
            </w:pP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76</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77</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78</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79</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80</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Height w:val="701"/>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نام شركت</w:t>
            </w:r>
          </w:p>
        </w:tc>
        <w:tc>
          <w:tcPr>
            <w:tcW w:w="2037"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38"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7" w:type="dxa"/>
            <w:vMerge/>
            <w:vAlign w:val="center"/>
          </w:tcPr>
          <w:p w:rsidR="00CA69ED" w:rsidRPr="002B4F82" w:rsidRDefault="00CA69ED" w:rsidP="002B4F82">
            <w:pPr>
              <w:spacing w:line="360" w:lineRule="auto"/>
              <w:jc w:val="center"/>
              <w:rPr>
                <w:rFonts w:cs="B Zar"/>
                <w:b/>
                <w:bCs/>
                <w:sz w:val="28"/>
                <w:szCs w:val="28"/>
                <w:rtl/>
              </w:rPr>
            </w:pPr>
          </w:p>
        </w:tc>
        <w:tc>
          <w:tcPr>
            <w:tcW w:w="1030" w:type="dxa"/>
            <w:vMerge/>
            <w:vAlign w:val="center"/>
          </w:tcPr>
          <w:p w:rsidR="00CA69ED" w:rsidRPr="002B4F82" w:rsidRDefault="00CA69ED" w:rsidP="002B4F82">
            <w:pPr>
              <w:spacing w:line="360" w:lineRule="auto"/>
              <w:jc w:val="center"/>
              <w:rPr>
                <w:rFonts w:cs="B Zar"/>
                <w:b/>
                <w:bCs/>
                <w:sz w:val="28"/>
                <w:szCs w:val="28"/>
                <w:rtl/>
              </w:rPr>
            </w:pP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ون پارس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ون خاور</w:t>
            </w:r>
          </w:p>
          <w:p w:rsidR="00CA69ED" w:rsidRPr="002B4F82" w:rsidRDefault="00CA69ED" w:rsidP="002B4F82">
            <w:pPr>
              <w:spacing w:line="360" w:lineRule="auto"/>
              <w:rPr>
                <w:rFonts w:cs="B Zar"/>
                <w:sz w:val="28"/>
                <w:szCs w:val="28"/>
                <w:rtl/>
              </w:rPr>
            </w:pPr>
            <w:r w:rsidRPr="002B4F82">
              <w:rPr>
                <w:rFonts w:cs="B Zar" w:hint="cs"/>
                <w:sz w:val="28"/>
                <w:szCs w:val="28"/>
                <w:rtl/>
              </w:rPr>
              <w:t>ون سايپا</w:t>
            </w:r>
          </w:p>
        </w:tc>
        <w:tc>
          <w:tcPr>
            <w:tcW w:w="946" w:type="dxa"/>
          </w:tcPr>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p>
        </w:tc>
        <w:tc>
          <w:tcPr>
            <w:tcW w:w="938" w:type="dxa"/>
          </w:tcPr>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tc>
      </w:tr>
      <w:tr w:rsidR="00CA69ED" w:rsidRPr="002B4F82">
        <w:trPr>
          <w:cantSplit/>
          <w:trHeight w:val="376"/>
        </w:trPr>
        <w:tc>
          <w:tcPr>
            <w:tcW w:w="4039" w:type="dxa"/>
            <w:gridSpan w:val="2"/>
          </w:tcPr>
          <w:p w:rsidR="00CA69ED" w:rsidRPr="002B4F82" w:rsidRDefault="00CA69ED" w:rsidP="002B4F82">
            <w:pPr>
              <w:spacing w:line="360" w:lineRule="auto"/>
              <w:rPr>
                <w:rFonts w:cs="B Zar"/>
                <w:sz w:val="28"/>
                <w:szCs w:val="28"/>
              </w:rPr>
            </w:pPr>
            <w:r w:rsidRPr="002B4F82">
              <w:rPr>
                <w:rFonts w:cs="B Zar" w:hint="cs"/>
                <w:sz w:val="28"/>
                <w:szCs w:val="28"/>
                <w:rtl/>
              </w:rPr>
              <w:t>جمع ون</w:t>
            </w:r>
          </w:p>
        </w:tc>
        <w:tc>
          <w:tcPr>
            <w:tcW w:w="946"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938"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90</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764</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854</w:t>
            </w:r>
          </w:p>
        </w:tc>
      </w:tr>
      <w:tr w:rsidR="00CA69ED" w:rsidRPr="002B4F82">
        <w:trPr>
          <w:cantSplit/>
          <w:trHeight w:val="376"/>
        </w:trPr>
        <w:tc>
          <w:tcPr>
            <w:tcW w:w="4039" w:type="dxa"/>
            <w:gridSpan w:val="2"/>
          </w:tcPr>
          <w:p w:rsidR="00CA69ED" w:rsidRPr="002B4F82" w:rsidRDefault="00CA69ED" w:rsidP="002B4F82">
            <w:pPr>
              <w:spacing w:line="360" w:lineRule="auto"/>
              <w:rPr>
                <w:rFonts w:cs="B Zar"/>
                <w:sz w:val="28"/>
                <w:szCs w:val="28"/>
              </w:rPr>
            </w:pPr>
            <w:r w:rsidRPr="002B4F82">
              <w:rPr>
                <w:rFonts w:cs="B Zar" w:hint="cs"/>
                <w:sz w:val="28"/>
                <w:szCs w:val="28"/>
                <w:rtl/>
              </w:rPr>
              <w:lastRenderedPageBreak/>
              <w:t>جمع واردات</w:t>
            </w:r>
          </w:p>
        </w:tc>
        <w:tc>
          <w:tcPr>
            <w:tcW w:w="946"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938"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780.326</w:t>
            </w:r>
          </w:p>
        </w:tc>
      </w:tr>
      <w:tr w:rsidR="00CA69ED" w:rsidRPr="002B4F82">
        <w:trPr>
          <w:cantSplit/>
          <w:trHeight w:val="376"/>
        </w:trPr>
        <w:tc>
          <w:tcPr>
            <w:tcW w:w="4039" w:type="dxa"/>
            <w:gridSpan w:val="2"/>
          </w:tcPr>
          <w:p w:rsidR="00CA69ED" w:rsidRPr="002B4F82" w:rsidRDefault="00CA69ED" w:rsidP="002B4F82">
            <w:pPr>
              <w:spacing w:line="360" w:lineRule="auto"/>
              <w:rPr>
                <w:rFonts w:cs="B Zar"/>
                <w:sz w:val="28"/>
                <w:szCs w:val="28"/>
              </w:rPr>
            </w:pPr>
            <w:r w:rsidRPr="002B4F82">
              <w:rPr>
                <w:rFonts w:cs="B Zar" w:hint="cs"/>
                <w:sz w:val="28"/>
                <w:szCs w:val="28"/>
                <w:rtl/>
              </w:rPr>
              <w:t>جمع واردات و توليد</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174.155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206.779</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240.516</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295.954</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380.269</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4.703.236</w:t>
            </w:r>
          </w:p>
        </w:tc>
      </w:tr>
    </w:tbl>
    <w:p w:rsidR="00CA69ED" w:rsidRPr="002B4F82" w:rsidRDefault="00CA69ED" w:rsidP="002B4F82">
      <w:pPr>
        <w:spacing w:line="360" w:lineRule="auto"/>
        <w:rPr>
          <w:rFonts w:cs="B Zar"/>
          <w:sz w:val="28"/>
          <w:szCs w:val="28"/>
          <w:rtl/>
        </w:rPr>
      </w:pPr>
      <w:r w:rsidRPr="002B4F82">
        <w:rPr>
          <w:rFonts w:cs="B Zar"/>
          <w:sz w:val="28"/>
          <w:szCs w:val="28"/>
          <w:rtl/>
        </w:rPr>
        <w:br w:type="page"/>
      </w:r>
      <w:r w:rsidRPr="002B4F82">
        <w:rPr>
          <w:rFonts w:cs="B Zar" w:hint="cs"/>
          <w:sz w:val="28"/>
          <w:szCs w:val="28"/>
          <w:rtl/>
        </w:rPr>
        <w:lastRenderedPageBreak/>
        <w:t>صفحه شماره:16</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 xml:space="preserve">         آمار توليد و واردات سالهاي قبل تا سال 85</w:t>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t>تاريخ: 29/02/83</w:t>
      </w:r>
    </w:p>
    <w:p w:rsidR="00CA69ED" w:rsidRPr="002B4F82" w:rsidRDefault="00CA69ED" w:rsidP="002B4F82">
      <w:pPr>
        <w:spacing w:line="360" w:lineRule="auto"/>
        <w:rPr>
          <w:rFonts w:cs="B Zar"/>
          <w:sz w:val="28"/>
          <w:szCs w:val="28"/>
          <w:rtl/>
        </w:rPr>
      </w:pP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1960"/>
        <w:gridCol w:w="980"/>
        <w:gridCol w:w="980"/>
        <w:gridCol w:w="932"/>
        <w:gridCol w:w="923"/>
        <w:gridCol w:w="923"/>
        <w:gridCol w:w="1165"/>
      </w:tblGrid>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1ماهه سال 83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84</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Pr>
        <w:tc>
          <w:tcPr>
            <w:tcW w:w="2003"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3"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سواري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زاگرس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زاگرس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سايپا</w:t>
            </w:r>
          </w:p>
          <w:p w:rsidR="00CA69ED" w:rsidRPr="002B4F82" w:rsidRDefault="00CA69ED" w:rsidP="002B4F82">
            <w:pPr>
              <w:spacing w:line="360" w:lineRule="auto"/>
              <w:rPr>
                <w:rFonts w:cs="B Zar"/>
                <w:sz w:val="28"/>
                <w:szCs w:val="28"/>
                <w:rtl/>
              </w:rPr>
            </w:pPr>
            <w:r w:rsidRPr="002B4F82">
              <w:rPr>
                <w:rFonts w:cs="B Zar" w:hint="cs"/>
                <w:sz w:val="28"/>
                <w:szCs w:val="28"/>
                <w:rtl/>
              </w:rPr>
              <w:t>ژيان موتور</w:t>
            </w:r>
          </w:p>
          <w:p w:rsidR="00CA69ED" w:rsidRPr="002B4F82" w:rsidRDefault="00CA69ED" w:rsidP="002B4F82">
            <w:pPr>
              <w:spacing w:line="360" w:lineRule="auto"/>
              <w:rPr>
                <w:rFonts w:cs="B Zar"/>
                <w:sz w:val="28"/>
                <w:szCs w:val="28"/>
                <w:rtl/>
              </w:rPr>
            </w:pPr>
            <w:r w:rsidRPr="002B4F82">
              <w:rPr>
                <w:rFonts w:cs="B Zar" w:hint="cs"/>
                <w:sz w:val="28"/>
                <w:szCs w:val="28"/>
                <w:rtl/>
              </w:rPr>
              <w:t>ژيان موتور</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سواري پيكان</w:t>
            </w:r>
          </w:p>
          <w:p w:rsidR="00CA69ED" w:rsidRPr="002B4F82" w:rsidRDefault="00CA69ED" w:rsidP="002B4F82">
            <w:pPr>
              <w:spacing w:line="360" w:lineRule="auto"/>
              <w:rPr>
                <w:rFonts w:cs="B Zar"/>
                <w:sz w:val="28"/>
                <w:szCs w:val="28"/>
                <w:rtl/>
              </w:rPr>
            </w:pPr>
            <w:r w:rsidRPr="002B4F82">
              <w:rPr>
                <w:rFonts w:cs="B Zar" w:hint="cs"/>
                <w:sz w:val="28"/>
                <w:szCs w:val="28"/>
                <w:rtl/>
              </w:rPr>
              <w:t>پژو 405</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پژو آر </w:t>
            </w:r>
            <w:r w:rsidRPr="002B4F82">
              <w:rPr>
                <w:rFonts w:cs="Nazanin"/>
                <w:sz w:val="28"/>
                <w:szCs w:val="28"/>
                <w:rtl/>
              </w:rPr>
              <w:t>–</w:t>
            </w:r>
            <w:r w:rsidRPr="002B4F82">
              <w:rPr>
                <w:rFonts w:cs="B Zar" w:hint="cs"/>
                <w:sz w:val="28"/>
                <w:szCs w:val="28"/>
                <w:rtl/>
              </w:rPr>
              <w:t xml:space="preserve"> دي</w:t>
            </w:r>
          </w:p>
          <w:p w:rsidR="00CA69ED" w:rsidRPr="002B4F82" w:rsidRDefault="00CA69ED" w:rsidP="002B4F82">
            <w:pPr>
              <w:spacing w:line="360" w:lineRule="auto"/>
              <w:rPr>
                <w:rFonts w:cs="B Zar"/>
                <w:sz w:val="28"/>
                <w:szCs w:val="28"/>
                <w:rtl/>
              </w:rPr>
            </w:pPr>
            <w:r w:rsidRPr="002B4F82">
              <w:rPr>
                <w:rFonts w:cs="B Zar" w:hint="cs"/>
                <w:sz w:val="28"/>
                <w:szCs w:val="28"/>
                <w:rtl/>
              </w:rPr>
              <w:t>پژو پارس</w:t>
            </w:r>
          </w:p>
          <w:p w:rsidR="00CA69ED" w:rsidRPr="002B4F82" w:rsidRDefault="00CA69ED" w:rsidP="002B4F82">
            <w:pPr>
              <w:spacing w:line="360" w:lineRule="auto"/>
              <w:rPr>
                <w:rFonts w:cs="B Zar"/>
                <w:sz w:val="28"/>
                <w:szCs w:val="28"/>
                <w:rtl/>
              </w:rPr>
            </w:pPr>
            <w:r w:rsidRPr="002B4F82">
              <w:rPr>
                <w:rFonts w:cs="B Zar" w:hint="cs"/>
                <w:sz w:val="28"/>
                <w:szCs w:val="28"/>
                <w:rtl/>
              </w:rPr>
              <w:t>پژو استيشن</w:t>
            </w:r>
          </w:p>
          <w:p w:rsidR="00CA69ED" w:rsidRPr="002B4F82" w:rsidRDefault="00CA69ED" w:rsidP="002B4F82">
            <w:pPr>
              <w:spacing w:line="360" w:lineRule="auto"/>
              <w:rPr>
                <w:rFonts w:cs="B Zar"/>
                <w:sz w:val="28"/>
                <w:szCs w:val="28"/>
                <w:rtl/>
              </w:rPr>
            </w:pPr>
            <w:r w:rsidRPr="002B4F82">
              <w:rPr>
                <w:rFonts w:cs="B Zar" w:hint="cs"/>
                <w:sz w:val="28"/>
                <w:szCs w:val="28"/>
                <w:rtl/>
              </w:rPr>
              <w:t>سمند</w:t>
            </w:r>
          </w:p>
          <w:p w:rsidR="00CA69ED" w:rsidRPr="002B4F82" w:rsidRDefault="00CA69ED" w:rsidP="002B4F82">
            <w:pPr>
              <w:spacing w:line="360" w:lineRule="auto"/>
              <w:rPr>
                <w:rFonts w:cs="B Zar"/>
                <w:sz w:val="28"/>
                <w:szCs w:val="28"/>
                <w:rtl/>
              </w:rPr>
            </w:pPr>
            <w:r w:rsidRPr="002B4F82">
              <w:rPr>
                <w:rFonts w:cs="B Zar" w:hint="cs"/>
                <w:sz w:val="28"/>
                <w:szCs w:val="28"/>
                <w:rtl/>
              </w:rPr>
              <w:t>پژو 206</w:t>
            </w:r>
          </w:p>
          <w:p w:rsidR="00CA69ED" w:rsidRPr="002B4F82" w:rsidRDefault="00CA69ED" w:rsidP="002B4F82">
            <w:pPr>
              <w:spacing w:line="360" w:lineRule="auto"/>
              <w:rPr>
                <w:rFonts w:cs="B Zar"/>
                <w:sz w:val="28"/>
                <w:szCs w:val="28"/>
                <w:rtl/>
              </w:rPr>
            </w:pPr>
            <w:r w:rsidRPr="002B4F82">
              <w:rPr>
                <w:rFonts w:cs="B Zar" w:hint="cs"/>
                <w:sz w:val="28"/>
                <w:szCs w:val="28"/>
                <w:rtl/>
              </w:rPr>
              <w:t>پژو 206 اتوماتيك</w:t>
            </w:r>
          </w:p>
          <w:p w:rsidR="00CA69ED" w:rsidRPr="002B4F82" w:rsidRDefault="00CA69ED" w:rsidP="002B4F82">
            <w:pPr>
              <w:spacing w:line="360" w:lineRule="auto"/>
              <w:rPr>
                <w:rFonts w:cs="B Zar"/>
                <w:sz w:val="28"/>
                <w:szCs w:val="28"/>
                <w:rtl/>
              </w:rPr>
            </w:pPr>
            <w:r w:rsidRPr="002B4F82">
              <w:rPr>
                <w:rFonts w:cs="B Zar" w:hint="cs"/>
                <w:sz w:val="28"/>
                <w:szCs w:val="28"/>
                <w:rtl/>
              </w:rPr>
              <w:t>پژو 405 انژكتوري</w:t>
            </w:r>
          </w:p>
          <w:p w:rsidR="00CA69ED" w:rsidRPr="002B4F82" w:rsidRDefault="00CA69ED" w:rsidP="002B4F82">
            <w:pPr>
              <w:spacing w:line="360" w:lineRule="auto"/>
              <w:rPr>
                <w:rFonts w:cs="B Zar"/>
                <w:sz w:val="28"/>
                <w:szCs w:val="28"/>
                <w:rtl/>
              </w:rPr>
            </w:pPr>
            <w:r w:rsidRPr="002B4F82">
              <w:rPr>
                <w:rFonts w:cs="B Zar" w:hint="cs"/>
                <w:sz w:val="28"/>
                <w:szCs w:val="28"/>
                <w:rtl/>
              </w:rPr>
              <w:t>پژو آر-دي انژكتوري</w:t>
            </w:r>
          </w:p>
          <w:p w:rsidR="00CA69ED" w:rsidRPr="002B4F82" w:rsidRDefault="00CA69ED" w:rsidP="002B4F82">
            <w:pPr>
              <w:spacing w:line="360" w:lineRule="auto"/>
              <w:rPr>
                <w:rFonts w:cs="B Zar"/>
                <w:sz w:val="28"/>
                <w:szCs w:val="28"/>
                <w:rtl/>
              </w:rPr>
            </w:pPr>
            <w:r w:rsidRPr="002B4F82">
              <w:rPr>
                <w:rFonts w:cs="B Zar" w:hint="cs"/>
                <w:sz w:val="28"/>
                <w:szCs w:val="28"/>
                <w:rtl/>
              </w:rPr>
              <w:t>سپند</w:t>
            </w:r>
          </w:p>
          <w:p w:rsidR="00CA69ED" w:rsidRPr="002B4F82" w:rsidRDefault="00CA69ED" w:rsidP="002B4F82">
            <w:pPr>
              <w:spacing w:line="360" w:lineRule="auto"/>
              <w:rPr>
                <w:rFonts w:cs="B Zar"/>
                <w:sz w:val="28"/>
                <w:szCs w:val="28"/>
                <w:rtl/>
              </w:rPr>
            </w:pPr>
            <w:r w:rsidRPr="002B4F82">
              <w:rPr>
                <w:rFonts w:cs="B Zar" w:hint="cs"/>
                <w:sz w:val="28"/>
                <w:szCs w:val="28"/>
                <w:rtl/>
              </w:rPr>
              <w:t>شورلت نوا</w:t>
            </w:r>
          </w:p>
          <w:p w:rsidR="00CA69ED" w:rsidRPr="002B4F82" w:rsidRDefault="00CA69ED" w:rsidP="002B4F82">
            <w:pPr>
              <w:spacing w:line="360" w:lineRule="auto"/>
              <w:rPr>
                <w:rFonts w:cs="B Zar"/>
                <w:sz w:val="28"/>
                <w:szCs w:val="28"/>
                <w:rtl/>
              </w:rPr>
            </w:pPr>
            <w:r w:rsidRPr="002B4F82">
              <w:rPr>
                <w:rFonts w:cs="B Zar" w:hint="cs"/>
                <w:sz w:val="28"/>
                <w:szCs w:val="28"/>
                <w:rtl/>
              </w:rPr>
              <w:t>بيوك</w:t>
            </w:r>
          </w:p>
          <w:p w:rsidR="00CA69ED" w:rsidRPr="002B4F82" w:rsidRDefault="00CA69ED" w:rsidP="002B4F82">
            <w:pPr>
              <w:spacing w:line="360" w:lineRule="auto"/>
              <w:rPr>
                <w:rFonts w:cs="B Zar"/>
                <w:sz w:val="28"/>
                <w:szCs w:val="28"/>
                <w:rtl/>
              </w:rPr>
            </w:pPr>
            <w:r w:rsidRPr="002B4F82">
              <w:rPr>
                <w:rFonts w:cs="B Zar" w:hint="cs"/>
                <w:sz w:val="28"/>
                <w:szCs w:val="28"/>
                <w:rtl/>
              </w:rPr>
              <w:t>كاديلاك</w:t>
            </w:r>
          </w:p>
          <w:p w:rsidR="00CA69ED" w:rsidRPr="002B4F82" w:rsidRDefault="00CA69ED" w:rsidP="002B4F82">
            <w:pPr>
              <w:spacing w:line="360" w:lineRule="auto"/>
              <w:rPr>
                <w:rFonts w:cs="B Zar"/>
                <w:sz w:val="28"/>
                <w:szCs w:val="28"/>
                <w:rtl/>
              </w:rPr>
            </w:pPr>
            <w:r w:rsidRPr="002B4F82">
              <w:rPr>
                <w:rFonts w:cs="B Zar" w:hint="cs"/>
                <w:sz w:val="28"/>
                <w:szCs w:val="28"/>
                <w:rtl/>
              </w:rPr>
              <w:t>آريا</w:t>
            </w:r>
          </w:p>
          <w:p w:rsidR="00CA69ED" w:rsidRPr="002B4F82" w:rsidRDefault="00CA69ED" w:rsidP="002B4F82">
            <w:pPr>
              <w:spacing w:line="360" w:lineRule="auto"/>
              <w:rPr>
                <w:rFonts w:cs="B Zar"/>
                <w:sz w:val="28"/>
                <w:szCs w:val="28"/>
                <w:rtl/>
              </w:rPr>
            </w:pPr>
            <w:r w:rsidRPr="002B4F82">
              <w:rPr>
                <w:rFonts w:cs="B Zar" w:hint="cs"/>
                <w:sz w:val="28"/>
                <w:szCs w:val="28"/>
                <w:rtl/>
              </w:rPr>
              <w:t>مونتاژ نسيم و صبا</w:t>
            </w:r>
          </w:p>
          <w:p w:rsidR="00CA69ED" w:rsidRPr="002B4F82" w:rsidRDefault="00CA69ED" w:rsidP="002B4F82">
            <w:pPr>
              <w:spacing w:line="360" w:lineRule="auto"/>
              <w:rPr>
                <w:rFonts w:cs="B Zar"/>
                <w:sz w:val="28"/>
                <w:szCs w:val="28"/>
                <w:rtl/>
              </w:rPr>
            </w:pPr>
            <w:r w:rsidRPr="002B4F82">
              <w:rPr>
                <w:rFonts w:cs="B Zar" w:hint="cs"/>
                <w:sz w:val="28"/>
                <w:szCs w:val="28"/>
                <w:rtl/>
              </w:rPr>
              <w:t>شورلت اپل</w:t>
            </w:r>
          </w:p>
          <w:p w:rsidR="00CA69ED" w:rsidRPr="002B4F82" w:rsidRDefault="00CA69ED" w:rsidP="002B4F82">
            <w:pPr>
              <w:spacing w:line="360" w:lineRule="auto"/>
              <w:rPr>
                <w:rFonts w:cs="B Zar"/>
                <w:sz w:val="28"/>
                <w:szCs w:val="28"/>
                <w:rtl/>
              </w:rPr>
            </w:pPr>
            <w:r w:rsidRPr="002B4F82">
              <w:rPr>
                <w:rFonts w:cs="B Zar" w:hint="cs"/>
                <w:sz w:val="28"/>
                <w:szCs w:val="28"/>
                <w:rtl/>
              </w:rPr>
              <w:t>شاهين</w:t>
            </w:r>
          </w:p>
          <w:p w:rsidR="00CA69ED" w:rsidRPr="002B4F82" w:rsidRDefault="00CA69ED" w:rsidP="002B4F82">
            <w:pPr>
              <w:spacing w:line="360" w:lineRule="auto"/>
              <w:rPr>
                <w:rFonts w:cs="B Zar"/>
                <w:sz w:val="28"/>
                <w:szCs w:val="28"/>
                <w:rtl/>
              </w:rPr>
            </w:pPr>
            <w:r w:rsidRPr="002B4F82">
              <w:rPr>
                <w:rFonts w:cs="B Zar" w:hint="cs"/>
                <w:sz w:val="28"/>
                <w:szCs w:val="28"/>
                <w:rtl/>
              </w:rPr>
              <w:t>ماكسيما</w:t>
            </w:r>
          </w:p>
          <w:p w:rsidR="00CA69ED" w:rsidRPr="002B4F82" w:rsidRDefault="00CA69ED" w:rsidP="002B4F82">
            <w:pPr>
              <w:spacing w:line="360" w:lineRule="auto"/>
              <w:rPr>
                <w:rFonts w:cs="B Zar"/>
                <w:sz w:val="28"/>
                <w:szCs w:val="28"/>
                <w:rtl/>
              </w:rPr>
            </w:pPr>
            <w:r w:rsidRPr="002B4F82">
              <w:rPr>
                <w:rFonts w:cs="B Zar" w:hint="cs"/>
                <w:sz w:val="28"/>
                <w:szCs w:val="28"/>
                <w:rtl/>
              </w:rPr>
              <w:t>پي كي</w:t>
            </w:r>
          </w:p>
          <w:p w:rsidR="00CA69ED" w:rsidRPr="002B4F82" w:rsidRDefault="00CA69ED" w:rsidP="002B4F82">
            <w:pPr>
              <w:spacing w:line="360" w:lineRule="auto"/>
              <w:rPr>
                <w:rFonts w:cs="B Zar"/>
                <w:sz w:val="28"/>
                <w:szCs w:val="28"/>
                <w:rtl/>
              </w:rPr>
            </w:pPr>
            <w:r w:rsidRPr="002B4F82">
              <w:rPr>
                <w:rFonts w:cs="B Zar" w:hint="cs"/>
                <w:sz w:val="28"/>
                <w:szCs w:val="28"/>
                <w:rtl/>
              </w:rPr>
              <w:t>رنو 5</w:t>
            </w:r>
          </w:p>
          <w:p w:rsidR="00CA69ED" w:rsidRPr="002B4F82" w:rsidRDefault="00CA69ED" w:rsidP="002B4F82">
            <w:pPr>
              <w:spacing w:line="360" w:lineRule="auto"/>
              <w:rPr>
                <w:rFonts w:cs="B Zar"/>
                <w:sz w:val="28"/>
                <w:szCs w:val="28"/>
                <w:rtl/>
              </w:rPr>
            </w:pPr>
            <w:r w:rsidRPr="002B4F82">
              <w:rPr>
                <w:rFonts w:cs="B Zar" w:hint="cs"/>
                <w:sz w:val="28"/>
                <w:szCs w:val="28"/>
                <w:rtl/>
              </w:rPr>
              <w:t>ژيان</w:t>
            </w:r>
          </w:p>
          <w:p w:rsidR="00CA69ED" w:rsidRPr="002B4F82" w:rsidRDefault="00CA69ED" w:rsidP="002B4F82">
            <w:pPr>
              <w:spacing w:line="360" w:lineRule="auto"/>
              <w:rPr>
                <w:rFonts w:cs="B Zar"/>
                <w:sz w:val="28"/>
                <w:szCs w:val="28"/>
                <w:rtl/>
              </w:rPr>
            </w:pPr>
            <w:r w:rsidRPr="002B4F82">
              <w:rPr>
                <w:rFonts w:cs="B Zar" w:hint="cs"/>
                <w:sz w:val="28"/>
                <w:szCs w:val="28"/>
                <w:rtl/>
              </w:rPr>
              <w:t>رنو 21</w:t>
            </w:r>
          </w:p>
          <w:p w:rsidR="00CA69ED" w:rsidRPr="002B4F82" w:rsidRDefault="00CA69ED" w:rsidP="002B4F82">
            <w:pPr>
              <w:spacing w:line="360" w:lineRule="auto"/>
              <w:rPr>
                <w:rFonts w:cs="B Zar"/>
                <w:sz w:val="28"/>
                <w:szCs w:val="28"/>
                <w:rtl/>
              </w:rPr>
            </w:pPr>
            <w:r w:rsidRPr="002B4F82">
              <w:rPr>
                <w:rFonts w:cs="B Zar" w:hint="cs"/>
                <w:sz w:val="28"/>
                <w:szCs w:val="28"/>
                <w:rtl/>
              </w:rPr>
              <w:t>نسيم و صبا</w:t>
            </w:r>
          </w:p>
          <w:p w:rsidR="00CA69ED" w:rsidRPr="002B4F82" w:rsidRDefault="00CA69ED" w:rsidP="002B4F82">
            <w:pPr>
              <w:spacing w:line="360" w:lineRule="auto"/>
              <w:rPr>
                <w:rFonts w:cs="B Zar"/>
                <w:sz w:val="28"/>
                <w:szCs w:val="28"/>
                <w:rtl/>
              </w:rPr>
            </w:pPr>
            <w:r w:rsidRPr="002B4F82">
              <w:rPr>
                <w:rFonts w:cs="B Zar" w:hint="cs"/>
                <w:sz w:val="28"/>
                <w:szCs w:val="28"/>
                <w:rtl/>
              </w:rPr>
              <w:t>زانتيا</w:t>
            </w:r>
          </w:p>
          <w:p w:rsidR="00CA69ED" w:rsidRPr="002B4F82" w:rsidRDefault="00CA69ED" w:rsidP="002B4F82">
            <w:pPr>
              <w:spacing w:line="360" w:lineRule="auto"/>
              <w:rPr>
                <w:rFonts w:cs="B Zar"/>
                <w:sz w:val="28"/>
                <w:szCs w:val="28"/>
                <w:rtl/>
              </w:rPr>
            </w:pPr>
            <w:r w:rsidRPr="002B4F82">
              <w:rPr>
                <w:rFonts w:cs="B Zar" w:hint="cs"/>
                <w:sz w:val="28"/>
                <w:szCs w:val="28"/>
                <w:rtl/>
              </w:rPr>
              <w:t>دوو (سي يلو)</w:t>
            </w:r>
          </w:p>
          <w:p w:rsidR="00CA69ED" w:rsidRPr="002B4F82" w:rsidRDefault="00CA69ED" w:rsidP="002B4F82">
            <w:pPr>
              <w:spacing w:line="360" w:lineRule="auto"/>
              <w:rPr>
                <w:rFonts w:cs="B Zar"/>
                <w:sz w:val="28"/>
                <w:szCs w:val="28"/>
                <w:rtl/>
              </w:rPr>
            </w:pPr>
            <w:r w:rsidRPr="002B4F82">
              <w:rPr>
                <w:rFonts w:cs="B Zar" w:hint="cs"/>
                <w:sz w:val="28"/>
                <w:szCs w:val="28"/>
                <w:rtl/>
              </w:rPr>
              <w:t>دوو (ماتيز)</w:t>
            </w:r>
          </w:p>
          <w:p w:rsidR="00CA69ED" w:rsidRPr="002B4F82" w:rsidRDefault="00CA69ED" w:rsidP="002B4F82">
            <w:pPr>
              <w:spacing w:line="360" w:lineRule="auto"/>
              <w:rPr>
                <w:rFonts w:cs="B Zar"/>
                <w:sz w:val="28"/>
                <w:szCs w:val="28"/>
                <w:rtl/>
              </w:rPr>
            </w:pPr>
            <w:r w:rsidRPr="002B4F82">
              <w:rPr>
                <w:rFonts w:cs="B Zar" w:hint="cs"/>
                <w:sz w:val="28"/>
                <w:szCs w:val="28"/>
                <w:rtl/>
              </w:rPr>
              <w:t>سيناد 1</w:t>
            </w:r>
          </w:p>
          <w:p w:rsidR="00CA69ED" w:rsidRPr="002B4F82" w:rsidRDefault="00CA69ED" w:rsidP="002B4F82">
            <w:pPr>
              <w:spacing w:line="360" w:lineRule="auto"/>
              <w:rPr>
                <w:rFonts w:cs="B Zar"/>
                <w:sz w:val="28"/>
                <w:szCs w:val="28"/>
                <w:rtl/>
              </w:rPr>
            </w:pPr>
            <w:r w:rsidRPr="002B4F82">
              <w:rPr>
                <w:rFonts w:cs="B Zar" w:hint="cs"/>
                <w:sz w:val="28"/>
                <w:szCs w:val="28"/>
                <w:rtl/>
              </w:rPr>
              <w:t>سيناد 2</w:t>
            </w:r>
          </w:p>
          <w:p w:rsidR="00CA69ED" w:rsidRPr="002B4F82" w:rsidRDefault="00CA69ED" w:rsidP="002B4F82">
            <w:pPr>
              <w:spacing w:line="360" w:lineRule="auto"/>
              <w:rPr>
                <w:rFonts w:cs="B Zar"/>
                <w:sz w:val="28"/>
                <w:szCs w:val="28"/>
                <w:rtl/>
              </w:rPr>
            </w:pPr>
            <w:r w:rsidRPr="002B4F82">
              <w:rPr>
                <w:rFonts w:cs="B Zar" w:hint="cs"/>
                <w:sz w:val="28"/>
                <w:szCs w:val="28"/>
                <w:rtl/>
              </w:rPr>
              <w:t>سيناد كوپه</w:t>
            </w:r>
          </w:p>
          <w:p w:rsidR="00CA69ED" w:rsidRPr="002B4F82" w:rsidRDefault="00CA69ED" w:rsidP="002B4F82">
            <w:pPr>
              <w:spacing w:line="360" w:lineRule="auto"/>
              <w:rPr>
                <w:rFonts w:cs="B Zar"/>
                <w:sz w:val="28"/>
                <w:szCs w:val="28"/>
                <w:rtl/>
              </w:rPr>
            </w:pPr>
            <w:r w:rsidRPr="002B4F82">
              <w:rPr>
                <w:rFonts w:cs="B Zar" w:hint="cs"/>
                <w:sz w:val="28"/>
                <w:szCs w:val="28"/>
                <w:rtl/>
              </w:rPr>
              <w:t>سواري مزدا</w:t>
            </w:r>
          </w:p>
          <w:p w:rsidR="00CA69ED" w:rsidRPr="002B4F82" w:rsidRDefault="00CA69ED" w:rsidP="002B4F82">
            <w:pPr>
              <w:spacing w:line="360" w:lineRule="auto"/>
              <w:rPr>
                <w:rFonts w:cs="B Zar"/>
                <w:sz w:val="28"/>
                <w:szCs w:val="28"/>
              </w:rPr>
            </w:pPr>
            <w:r w:rsidRPr="002B4F82">
              <w:rPr>
                <w:rFonts w:cs="B Zar" w:hint="cs"/>
                <w:sz w:val="28"/>
                <w:szCs w:val="28"/>
                <w:rtl/>
              </w:rPr>
              <w:t>انواع سواري</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145.238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11.922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23.908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16.940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20.136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232.668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28.051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12.473</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2.908</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136.191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3.692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16.554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2.304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145.537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20.315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23.874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58.197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60.231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64.403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34.730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4.982</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3.278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20.214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209.263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4.695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3.309</w:t>
            </w:r>
          </w:p>
          <w:p w:rsidR="00CA69ED" w:rsidRPr="002B4F82" w:rsidRDefault="00CA69ED" w:rsidP="002B4F82">
            <w:pPr>
              <w:spacing w:line="360" w:lineRule="auto"/>
              <w:jc w:val="center"/>
              <w:rPr>
                <w:rFonts w:cs="B Zar"/>
                <w:sz w:val="28"/>
                <w:szCs w:val="28"/>
              </w:rPr>
            </w:pP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7.923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2.616</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371</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10.198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89</w:t>
            </w:r>
          </w:p>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1.88.983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124.415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122.332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55.609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2.687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82.563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110.543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95.483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37.346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50.159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13.110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10.709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2.005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15.984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7.591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18.859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6.494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21.154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137.617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123.059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1.364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674.032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11.758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49.500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16.268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9.591</w:t>
            </w:r>
          </w:p>
          <w:p w:rsidR="00CA69ED" w:rsidRPr="002B4F82" w:rsidRDefault="00CA69ED" w:rsidP="002B4F82">
            <w:pPr>
              <w:spacing w:line="360" w:lineRule="auto"/>
              <w:jc w:val="center"/>
              <w:rPr>
                <w:rFonts w:cs="B Zar"/>
                <w:sz w:val="28"/>
                <w:szCs w:val="28"/>
              </w:rPr>
            </w:pPr>
            <w:r w:rsidRPr="002B4F82">
              <w:rPr>
                <w:rFonts w:cs="B Zar" w:hint="cs"/>
                <w:sz w:val="28"/>
                <w:szCs w:val="28"/>
                <w:rtl/>
              </w:rPr>
              <w:t>354.189</w:t>
            </w:r>
          </w:p>
        </w:tc>
      </w:tr>
      <w:tr w:rsidR="00CA69ED" w:rsidRPr="002B4F82">
        <w:trPr>
          <w:cantSplit/>
        </w:trPr>
        <w:tc>
          <w:tcPr>
            <w:tcW w:w="4040"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سواري</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462.382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658.545</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33.004</w:t>
            </w:r>
          </w:p>
        </w:tc>
        <w:tc>
          <w:tcPr>
            <w:tcW w:w="946" w:type="dxa"/>
          </w:tcPr>
          <w:p w:rsidR="00CA69ED" w:rsidRPr="002B4F82" w:rsidRDefault="00CA69ED" w:rsidP="002B4F82">
            <w:pPr>
              <w:spacing w:line="360" w:lineRule="auto"/>
              <w:jc w:val="center"/>
              <w:rPr>
                <w:rFonts w:cs="B Zar"/>
                <w:sz w:val="28"/>
                <w:szCs w:val="28"/>
              </w:rPr>
            </w:pPr>
          </w:p>
        </w:tc>
        <w:tc>
          <w:tcPr>
            <w:tcW w:w="946"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4.054.271</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p>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صفحه شماره: 17</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آمار توليد و واردات سالهاي قبل تا سال 85</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واحد:  (دستگاه)</w:t>
      </w:r>
    </w:p>
    <w:p w:rsidR="00CA69ED" w:rsidRPr="002B4F82" w:rsidRDefault="00CA69ED" w:rsidP="002B4F82">
      <w:pPr>
        <w:spacing w:line="360" w:lineRule="auto"/>
        <w:rPr>
          <w:rFonts w:cs="B Zar"/>
          <w:sz w:val="28"/>
          <w:szCs w:val="28"/>
          <w:rtl/>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gridCol w:w="2037"/>
        <w:gridCol w:w="946"/>
        <w:gridCol w:w="946"/>
        <w:gridCol w:w="938"/>
        <w:gridCol w:w="946"/>
        <w:gridCol w:w="947"/>
        <w:gridCol w:w="1030"/>
      </w:tblGrid>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گروه محصول</w:t>
            </w: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1ماهه سال 83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84</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Pr>
        <w:tc>
          <w:tcPr>
            <w:tcW w:w="2002" w:type="dxa"/>
          </w:tcPr>
          <w:p w:rsidR="00CA69ED" w:rsidRPr="002B4F82" w:rsidRDefault="00CA69ED" w:rsidP="002B4F82">
            <w:pPr>
              <w:spacing w:line="360" w:lineRule="auto"/>
              <w:rPr>
                <w:rFonts w:cs="B Zar"/>
                <w:b/>
                <w:bCs/>
                <w:sz w:val="28"/>
                <w:szCs w:val="28"/>
              </w:rPr>
            </w:pPr>
            <w:r w:rsidRPr="002B4F82">
              <w:rPr>
                <w:rFonts w:cs="B Zar" w:hint="cs"/>
                <w:b/>
                <w:bCs/>
                <w:sz w:val="28"/>
                <w:szCs w:val="28"/>
                <w:rtl/>
              </w:rPr>
              <w:t>نام شركت</w:t>
            </w:r>
          </w:p>
        </w:tc>
        <w:tc>
          <w:tcPr>
            <w:tcW w:w="2037"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38" w:type="dxa"/>
            <w:vMerge/>
          </w:tcPr>
          <w:p w:rsidR="00CA69ED" w:rsidRPr="002B4F82" w:rsidRDefault="00CA69ED" w:rsidP="002B4F82">
            <w:pPr>
              <w:spacing w:line="360" w:lineRule="auto"/>
              <w:rPr>
                <w:rFonts w:cs="B Zar"/>
                <w:sz w:val="28"/>
                <w:szCs w:val="28"/>
              </w:rPr>
            </w:pPr>
          </w:p>
        </w:tc>
        <w:tc>
          <w:tcPr>
            <w:tcW w:w="946" w:type="dxa"/>
            <w:vMerge/>
          </w:tcPr>
          <w:p w:rsidR="00CA69ED" w:rsidRPr="002B4F82" w:rsidRDefault="00CA69ED" w:rsidP="002B4F82">
            <w:pPr>
              <w:spacing w:line="360" w:lineRule="auto"/>
              <w:rPr>
                <w:rFonts w:cs="B Zar"/>
                <w:sz w:val="28"/>
                <w:szCs w:val="28"/>
              </w:rPr>
            </w:pPr>
          </w:p>
        </w:tc>
        <w:tc>
          <w:tcPr>
            <w:tcW w:w="947" w:type="dxa"/>
            <w:vMerge/>
          </w:tcPr>
          <w:p w:rsidR="00CA69ED" w:rsidRPr="002B4F82" w:rsidRDefault="00CA69ED" w:rsidP="002B4F82">
            <w:pPr>
              <w:spacing w:line="360" w:lineRule="auto"/>
              <w:rPr>
                <w:rFonts w:cs="B Zar"/>
                <w:sz w:val="28"/>
                <w:szCs w:val="28"/>
              </w:rPr>
            </w:pPr>
          </w:p>
        </w:tc>
        <w:tc>
          <w:tcPr>
            <w:tcW w:w="1030" w:type="dxa"/>
            <w:vMerge/>
          </w:tcPr>
          <w:p w:rsidR="00CA69ED" w:rsidRPr="002B4F82" w:rsidRDefault="00CA69ED" w:rsidP="002B4F82">
            <w:pPr>
              <w:spacing w:line="360" w:lineRule="auto"/>
              <w:rPr>
                <w:rFonts w:cs="B Zar"/>
                <w:sz w:val="28"/>
                <w:szCs w:val="28"/>
              </w:rPr>
            </w:pPr>
          </w:p>
        </w:tc>
      </w:tr>
      <w:tr w:rsidR="00CA69ED" w:rsidRPr="002B4F82">
        <w:trPr>
          <w:cantSplit/>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اتوبوس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رانيوان</w:t>
            </w:r>
          </w:p>
          <w:p w:rsidR="00CA69ED" w:rsidRPr="002B4F82" w:rsidRDefault="00CA69ED" w:rsidP="002B4F82">
            <w:pPr>
              <w:spacing w:line="360" w:lineRule="auto"/>
              <w:rPr>
                <w:rFonts w:cs="B Zar"/>
                <w:sz w:val="28"/>
                <w:szCs w:val="28"/>
                <w:rtl/>
              </w:rPr>
            </w:pPr>
            <w:r w:rsidRPr="002B4F82">
              <w:rPr>
                <w:rFonts w:cs="B Zar" w:hint="cs"/>
                <w:sz w:val="28"/>
                <w:szCs w:val="28"/>
                <w:rtl/>
              </w:rPr>
              <w:t>رانيوان</w:t>
            </w:r>
          </w:p>
          <w:p w:rsidR="00CA69ED" w:rsidRPr="002B4F82" w:rsidRDefault="00CA69ED" w:rsidP="002B4F82">
            <w:pPr>
              <w:spacing w:line="360" w:lineRule="auto"/>
              <w:rPr>
                <w:rFonts w:cs="B Zar"/>
                <w:sz w:val="28"/>
                <w:szCs w:val="28"/>
                <w:rtl/>
              </w:rPr>
            </w:pPr>
            <w:r w:rsidRPr="002B4F82">
              <w:rPr>
                <w:rFonts w:cs="B Zar" w:hint="cs"/>
                <w:sz w:val="28"/>
                <w:szCs w:val="28"/>
                <w:rtl/>
              </w:rPr>
              <w:t>زرين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شهاب افشان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اتوبوس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اتوبوس بنز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بنز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هايدك</w:t>
            </w:r>
          </w:p>
          <w:p w:rsidR="00CA69ED" w:rsidRPr="002B4F82" w:rsidRDefault="00CA69ED" w:rsidP="002B4F82">
            <w:pPr>
              <w:spacing w:line="360" w:lineRule="auto"/>
              <w:rPr>
                <w:rFonts w:cs="B Zar"/>
                <w:sz w:val="28"/>
                <w:szCs w:val="28"/>
                <w:rtl/>
              </w:rPr>
            </w:pPr>
            <w:r w:rsidRPr="002B4F82">
              <w:rPr>
                <w:rFonts w:cs="B Zar" w:hint="cs"/>
                <w:sz w:val="28"/>
                <w:szCs w:val="28"/>
                <w:rtl/>
              </w:rPr>
              <w:t>اتوبوس دو طبقه</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شهري گازمو</w:t>
            </w:r>
          </w:p>
          <w:p w:rsidR="00CA69ED" w:rsidRPr="002B4F82" w:rsidRDefault="00CA69ED" w:rsidP="002B4F82">
            <w:pPr>
              <w:spacing w:line="360" w:lineRule="auto"/>
              <w:rPr>
                <w:rFonts w:cs="B Zar"/>
                <w:sz w:val="28"/>
                <w:szCs w:val="28"/>
                <w:rtl/>
              </w:rPr>
            </w:pPr>
            <w:r w:rsidRPr="002B4F82">
              <w:rPr>
                <w:rFonts w:cs="B Zar" w:hint="cs"/>
                <w:sz w:val="28"/>
                <w:szCs w:val="28"/>
                <w:rtl/>
              </w:rPr>
              <w:t>اتوبوس مگاترنس</w:t>
            </w:r>
          </w:p>
          <w:p w:rsidR="00CA69ED" w:rsidRPr="002B4F82" w:rsidRDefault="00CA69ED" w:rsidP="002B4F82">
            <w:pPr>
              <w:spacing w:line="360" w:lineRule="auto"/>
              <w:rPr>
                <w:rFonts w:cs="B Zar"/>
                <w:sz w:val="28"/>
                <w:szCs w:val="28"/>
                <w:rtl/>
              </w:rPr>
            </w:pPr>
            <w:r w:rsidRPr="002B4F82">
              <w:rPr>
                <w:rFonts w:cs="B Zar" w:hint="cs"/>
                <w:sz w:val="28"/>
                <w:szCs w:val="28"/>
                <w:rtl/>
              </w:rPr>
              <w:t>اتوبوس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ولو</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ولو</w:t>
            </w:r>
          </w:p>
          <w:p w:rsidR="00CA69ED" w:rsidRPr="002B4F82" w:rsidRDefault="00CA69ED" w:rsidP="002B4F82">
            <w:pPr>
              <w:spacing w:line="360" w:lineRule="auto"/>
              <w:rPr>
                <w:rFonts w:cs="B Zar"/>
                <w:sz w:val="28"/>
                <w:szCs w:val="28"/>
                <w:rtl/>
              </w:rPr>
            </w:pPr>
            <w:r w:rsidRPr="002B4F82">
              <w:rPr>
                <w:rFonts w:cs="B Zar" w:hint="cs"/>
                <w:sz w:val="28"/>
                <w:szCs w:val="28"/>
                <w:rtl/>
              </w:rPr>
              <w:t>اتوبوس بعثت</w:t>
            </w:r>
          </w:p>
          <w:p w:rsidR="00CA69ED" w:rsidRPr="002B4F82" w:rsidRDefault="00CA69ED" w:rsidP="002B4F82">
            <w:pPr>
              <w:spacing w:line="360" w:lineRule="auto"/>
              <w:rPr>
                <w:rFonts w:cs="B Zar"/>
                <w:sz w:val="28"/>
                <w:szCs w:val="28"/>
                <w:rtl/>
              </w:rPr>
            </w:pPr>
            <w:r w:rsidRPr="002B4F82">
              <w:rPr>
                <w:rFonts w:cs="B Zar" w:hint="cs"/>
                <w:sz w:val="28"/>
                <w:szCs w:val="28"/>
                <w:rtl/>
              </w:rPr>
              <w:t>اتوبوس 52000</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شهري</w:t>
            </w:r>
          </w:p>
          <w:p w:rsidR="00CA69ED" w:rsidRPr="002B4F82" w:rsidRDefault="00CA69ED" w:rsidP="002B4F82">
            <w:pPr>
              <w:spacing w:line="360" w:lineRule="auto"/>
              <w:rPr>
                <w:rFonts w:cs="B Zar"/>
                <w:sz w:val="28"/>
                <w:szCs w:val="28"/>
                <w:rtl/>
              </w:rPr>
            </w:pPr>
            <w:r w:rsidRPr="002B4F82">
              <w:rPr>
                <w:rFonts w:cs="B Zar" w:hint="cs"/>
                <w:sz w:val="28"/>
                <w:szCs w:val="28"/>
                <w:rtl/>
              </w:rPr>
              <w:t>شاسي اتوبوس شهاب</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بين شهري</w:t>
            </w:r>
          </w:p>
          <w:p w:rsidR="00CA69ED" w:rsidRPr="002B4F82" w:rsidRDefault="00CA69ED" w:rsidP="002B4F82">
            <w:pPr>
              <w:spacing w:line="360" w:lineRule="auto"/>
              <w:rPr>
                <w:rFonts w:cs="B Zar"/>
                <w:sz w:val="28"/>
                <w:szCs w:val="28"/>
                <w:rtl/>
              </w:rPr>
            </w:pPr>
            <w:r w:rsidRPr="002B4F82">
              <w:rPr>
                <w:rFonts w:cs="B Zar" w:hint="cs"/>
                <w:sz w:val="28"/>
                <w:szCs w:val="28"/>
                <w:rtl/>
              </w:rPr>
              <w:t>اتوبوس شهاب گازسوز</w:t>
            </w:r>
          </w:p>
          <w:p w:rsidR="00CA69ED" w:rsidRPr="002B4F82" w:rsidRDefault="00CA69ED" w:rsidP="002B4F82">
            <w:pPr>
              <w:spacing w:line="360" w:lineRule="auto"/>
              <w:rPr>
                <w:rFonts w:cs="B Zar"/>
                <w:sz w:val="28"/>
                <w:szCs w:val="28"/>
                <w:rtl/>
              </w:rPr>
            </w:pPr>
            <w:r w:rsidRPr="002B4F82">
              <w:rPr>
                <w:rFonts w:cs="B Zar" w:hint="cs"/>
                <w:sz w:val="28"/>
                <w:szCs w:val="28"/>
                <w:rtl/>
              </w:rPr>
              <w:t>اتوبوس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اتوبوس اسكانيا</w:t>
            </w:r>
          </w:p>
          <w:p w:rsidR="00CA69ED" w:rsidRPr="002B4F82" w:rsidRDefault="00CA69ED" w:rsidP="002B4F82">
            <w:pPr>
              <w:spacing w:line="360" w:lineRule="auto"/>
              <w:rPr>
                <w:rFonts w:cs="B Zar"/>
                <w:sz w:val="28"/>
                <w:szCs w:val="28"/>
                <w:rtl/>
              </w:rPr>
            </w:pPr>
            <w:r w:rsidRPr="002B4F82">
              <w:rPr>
                <w:rFonts w:cs="B Zar" w:hint="cs"/>
                <w:sz w:val="28"/>
                <w:szCs w:val="28"/>
                <w:rtl/>
              </w:rPr>
              <w:t>انواع اتوبوس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2.131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394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524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22.413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25.890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412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3.381</w:t>
            </w:r>
          </w:p>
        </w:tc>
      </w:tr>
      <w:tr w:rsidR="00CA69ED" w:rsidRPr="002B4F82">
        <w:trPr>
          <w:cantSplit/>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اتوبوس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3.953</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4.731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156</w:t>
            </w: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66.409</w:t>
            </w:r>
          </w:p>
        </w:tc>
      </w:tr>
      <w:tr w:rsidR="00CA69ED" w:rsidRPr="002B4F82">
        <w:trPr>
          <w:cantSplit/>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صنايع دفاع</w:t>
            </w:r>
          </w:p>
          <w:p w:rsidR="00CA69ED" w:rsidRPr="002B4F82" w:rsidRDefault="00CA69ED" w:rsidP="002B4F82">
            <w:pPr>
              <w:spacing w:line="360" w:lineRule="auto"/>
              <w:rPr>
                <w:rFonts w:cs="B Zar"/>
                <w:sz w:val="28"/>
                <w:szCs w:val="28"/>
                <w:rtl/>
              </w:rPr>
            </w:pPr>
            <w:r w:rsidRPr="002B4F82">
              <w:rPr>
                <w:rFonts w:cs="B Zar" w:hint="cs"/>
                <w:sz w:val="28"/>
                <w:szCs w:val="28"/>
                <w:rtl/>
              </w:rPr>
              <w:t>واردات ميني بوس</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ميني بوس بنز</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هيوندا</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فيات</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ايويكو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ايويكو</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رهرو</w:t>
            </w:r>
          </w:p>
          <w:p w:rsidR="00CA69ED" w:rsidRPr="002B4F82" w:rsidRDefault="00CA69ED" w:rsidP="002B4F82">
            <w:pPr>
              <w:spacing w:line="360" w:lineRule="auto"/>
              <w:rPr>
                <w:rFonts w:cs="B Zar"/>
                <w:sz w:val="28"/>
                <w:szCs w:val="28"/>
                <w:rtl/>
              </w:rPr>
            </w:pPr>
            <w:r w:rsidRPr="002B4F82">
              <w:rPr>
                <w:rFonts w:cs="B Zar" w:hint="cs"/>
                <w:sz w:val="28"/>
                <w:szCs w:val="28"/>
                <w:rtl/>
              </w:rPr>
              <w:t>ميدل پاس</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مهسان</w:t>
            </w:r>
          </w:p>
          <w:p w:rsidR="00CA69ED" w:rsidRPr="002B4F82" w:rsidRDefault="00CA69ED" w:rsidP="002B4F82">
            <w:pPr>
              <w:spacing w:line="360" w:lineRule="auto"/>
              <w:rPr>
                <w:rFonts w:cs="B Zar"/>
                <w:sz w:val="28"/>
                <w:szCs w:val="28"/>
                <w:rtl/>
              </w:rPr>
            </w:pPr>
            <w:r w:rsidRPr="002B4F82">
              <w:rPr>
                <w:rFonts w:cs="B Zar" w:hint="cs"/>
                <w:sz w:val="28"/>
                <w:szCs w:val="28"/>
                <w:rtl/>
              </w:rPr>
              <w:t>ميني بوس پارس لوكس</w:t>
            </w:r>
          </w:p>
          <w:p w:rsidR="00CA69ED" w:rsidRPr="002B4F82" w:rsidRDefault="00CA69ED" w:rsidP="002B4F82">
            <w:pPr>
              <w:spacing w:line="360" w:lineRule="auto"/>
              <w:rPr>
                <w:rFonts w:cs="B Zar"/>
                <w:sz w:val="28"/>
                <w:szCs w:val="28"/>
                <w:rtl/>
              </w:rPr>
            </w:pPr>
            <w:r w:rsidRPr="002B4F82">
              <w:rPr>
                <w:rFonts w:cs="B Zar" w:hint="cs"/>
                <w:sz w:val="28"/>
                <w:szCs w:val="28"/>
                <w:rtl/>
              </w:rPr>
              <w:t>انواع ميني بوس</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489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76.050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2.277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17.025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1.865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720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19.004</w:t>
            </w:r>
          </w:p>
        </w:tc>
      </w:tr>
      <w:tr w:rsidR="00CA69ED" w:rsidRPr="002B4F82">
        <w:trPr>
          <w:cantSplit/>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ميني بوس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1.095</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711</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12</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119.433</w:t>
            </w:r>
          </w:p>
        </w:tc>
      </w:tr>
    </w:tbl>
    <w:p w:rsidR="00CA69ED" w:rsidRPr="002B4F82" w:rsidRDefault="00CA69ED" w:rsidP="002B4F82">
      <w:pPr>
        <w:spacing w:line="360" w:lineRule="auto"/>
        <w:rPr>
          <w:rFonts w:cs="B Zar"/>
          <w:sz w:val="28"/>
          <w:szCs w:val="28"/>
          <w:rtl/>
        </w:rPr>
      </w:pPr>
    </w:p>
    <w:p w:rsidR="00CA69ED" w:rsidRPr="002B4F82" w:rsidRDefault="00CA69ED" w:rsidP="002B4F82">
      <w:pPr>
        <w:spacing w:line="360" w:lineRule="auto"/>
        <w:rPr>
          <w:rFonts w:cs="B Zar"/>
          <w:sz w:val="28"/>
          <w:szCs w:val="28"/>
          <w:rtl/>
        </w:rPr>
      </w:pPr>
      <w:r w:rsidRPr="002B4F82">
        <w:rPr>
          <w:rFonts w:cs="B Zar"/>
          <w:sz w:val="28"/>
          <w:szCs w:val="28"/>
          <w:rtl/>
        </w:rPr>
        <w:br w:type="page"/>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986"/>
        <w:gridCol w:w="942"/>
        <w:gridCol w:w="942"/>
        <w:gridCol w:w="930"/>
        <w:gridCol w:w="930"/>
        <w:gridCol w:w="931"/>
        <w:gridCol w:w="1165"/>
      </w:tblGrid>
      <w:tr w:rsidR="00CA69ED" w:rsidRPr="002B4F82">
        <w:trPr>
          <w:cantSplit/>
          <w:trHeight w:val="702"/>
        </w:trPr>
        <w:tc>
          <w:tcPr>
            <w:tcW w:w="9792" w:type="dxa"/>
            <w:gridSpan w:val="8"/>
            <w:tcBorders>
              <w:top w:val="nil"/>
              <w:left w:val="nil"/>
              <w:right w:val="nil"/>
            </w:tcBorders>
            <w:vAlign w:val="center"/>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صفحه شماره:18</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آمار توليد و واردات سالهاي قبل تا سال 85</w:t>
            </w:r>
            <w:r w:rsidRPr="002B4F82">
              <w:rPr>
                <w:rFonts w:cs="B Zar" w:hint="cs"/>
                <w:sz w:val="28"/>
                <w:szCs w:val="28"/>
                <w:rtl/>
              </w:rPr>
              <w:tab/>
            </w:r>
            <w:r w:rsidRPr="002B4F82">
              <w:rPr>
                <w:rFonts w:cs="B Zar" w:hint="cs"/>
                <w:sz w:val="28"/>
                <w:szCs w:val="28"/>
                <w:rtl/>
              </w:rPr>
              <w:tab/>
              <w:t xml:space="preserve">        واحد:  (دستگاه)</w:t>
            </w:r>
          </w:p>
          <w:p w:rsidR="00CA69ED" w:rsidRPr="002B4F82" w:rsidRDefault="00CA69ED" w:rsidP="002B4F82">
            <w:pPr>
              <w:spacing w:line="360" w:lineRule="auto"/>
              <w:jc w:val="center"/>
              <w:rPr>
                <w:rFonts w:cs="B Zar"/>
                <w:b/>
                <w:bCs/>
                <w:sz w:val="28"/>
                <w:szCs w:val="28"/>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c>
      </w:tr>
      <w:tr w:rsidR="00CA69ED" w:rsidRPr="002B4F82">
        <w:trPr>
          <w:cantSplit/>
          <w:trHeight w:val="702"/>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گروه محصول</w:t>
            </w:r>
          </w:p>
          <w:p w:rsidR="00CA69ED" w:rsidRPr="002B4F82" w:rsidRDefault="00CA69ED" w:rsidP="002B4F82">
            <w:pPr>
              <w:spacing w:line="360" w:lineRule="auto"/>
              <w:rPr>
                <w:rFonts w:cs="B Zar"/>
                <w:b/>
                <w:bCs/>
                <w:sz w:val="28"/>
                <w:szCs w:val="28"/>
              </w:rPr>
            </w:pPr>
          </w:p>
        </w:tc>
        <w:tc>
          <w:tcPr>
            <w:tcW w:w="203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1ماهه سال 83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84</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Height w:val="701"/>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نام شركت</w:t>
            </w:r>
          </w:p>
        </w:tc>
        <w:tc>
          <w:tcPr>
            <w:tcW w:w="2037"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38"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7" w:type="dxa"/>
            <w:vMerge/>
            <w:vAlign w:val="center"/>
          </w:tcPr>
          <w:p w:rsidR="00CA69ED" w:rsidRPr="002B4F82" w:rsidRDefault="00CA69ED" w:rsidP="002B4F82">
            <w:pPr>
              <w:spacing w:line="360" w:lineRule="auto"/>
              <w:jc w:val="center"/>
              <w:rPr>
                <w:rFonts w:cs="B Zar"/>
                <w:b/>
                <w:bCs/>
                <w:sz w:val="28"/>
                <w:szCs w:val="28"/>
                <w:rtl/>
              </w:rPr>
            </w:pPr>
          </w:p>
        </w:tc>
        <w:tc>
          <w:tcPr>
            <w:tcW w:w="1030" w:type="dxa"/>
            <w:vMerge/>
            <w:vAlign w:val="center"/>
          </w:tcPr>
          <w:p w:rsidR="00CA69ED" w:rsidRPr="002B4F82" w:rsidRDefault="00CA69ED" w:rsidP="002B4F82">
            <w:pPr>
              <w:spacing w:line="360" w:lineRule="auto"/>
              <w:jc w:val="center"/>
              <w:rPr>
                <w:rFonts w:cs="B Zar"/>
                <w:b/>
                <w:bCs/>
                <w:sz w:val="28"/>
                <w:szCs w:val="28"/>
                <w:rtl/>
              </w:rPr>
            </w:pP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وانت پيكان</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 زاميادي</w:t>
            </w:r>
          </w:p>
          <w:p w:rsidR="00CA69ED" w:rsidRPr="002B4F82" w:rsidRDefault="00CA69ED" w:rsidP="002B4F82">
            <w:pPr>
              <w:spacing w:line="360" w:lineRule="auto"/>
              <w:rPr>
                <w:rFonts w:cs="B Zar"/>
                <w:sz w:val="28"/>
                <w:szCs w:val="28"/>
                <w:rtl/>
              </w:rPr>
            </w:pPr>
            <w:r w:rsidRPr="002B4F82">
              <w:rPr>
                <w:rFonts w:cs="B Zar" w:hint="cs"/>
                <w:sz w:val="28"/>
                <w:szCs w:val="28"/>
                <w:rtl/>
              </w:rPr>
              <w:t>وانت نيسان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1000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1600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1800</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دو كابين</w:t>
            </w:r>
          </w:p>
          <w:p w:rsidR="00CA69ED" w:rsidRPr="002B4F82" w:rsidRDefault="00CA69ED" w:rsidP="002B4F82">
            <w:pPr>
              <w:spacing w:line="360" w:lineRule="auto"/>
              <w:rPr>
                <w:rFonts w:cs="B Zar"/>
                <w:sz w:val="28"/>
                <w:szCs w:val="28"/>
                <w:rtl/>
              </w:rPr>
            </w:pPr>
            <w:r w:rsidRPr="002B4F82">
              <w:rPr>
                <w:rFonts w:cs="B Zar" w:hint="cs"/>
                <w:sz w:val="28"/>
                <w:szCs w:val="28"/>
                <w:rtl/>
              </w:rPr>
              <w:t>وانت مزدا 2000</w:t>
            </w:r>
          </w:p>
          <w:p w:rsidR="00CA69ED" w:rsidRPr="002B4F82" w:rsidRDefault="00CA69ED" w:rsidP="002B4F82">
            <w:pPr>
              <w:spacing w:line="360" w:lineRule="auto"/>
              <w:rPr>
                <w:rFonts w:cs="B Zar"/>
                <w:sz w:val="28"/>
                <w:szCs w:val="28"/>
                <w:rtl/>
              </w:rPr>
            </w:pPr>
            <w:r w:rsidRPr="002B4F82">
              <w:rPr>
                <w:rFonts w:cs="B Zar" w:hint="cs"/>
                <w:sz w:val="28"/>
                <w:szCs w:val="28"/>
                <w:rtl/>
              </w:rPr>
              <w:t>انواع وانت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19.362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25.176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3.428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27.201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32.028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3.409</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1.379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230</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317.289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292.582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94.084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101.913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14.367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12.056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220.444</w:t>
            </w:r>
          </w:p>
        </w:tc>
      </w:tr>
      <w:tr w:rsidR="00CA69ED" w:rsidRPr="002B4F82">
        <w:trPr>
          <w:cantSplit/>
          <w:trHeight w:val="376"/>
        </w:trPr>
        <w:tc>
          <w:tcPr>
            <w:tcW w:w="4039" w:type="dxa"/>
            <w:gridSpan w:val="2"/>
          </w:tcPr>
          <w:p w:rsidR="00CA69ED" w:rsidRPr="002B4F82" w:rsidRDefault="00CA69ED" w:rsidP="002B4F82">
            <w:pPr>
              <w:spacing w:line="360" w:lineRule="auto"/>
              <w:rPr>
                <w:rFonts w:cs="B Zar"/>
                <w:sz w:val="28"/>
                <w:szCs w:val="28"/>
              </w:rPr>
            </w:pPr>
            <w:r w:rsidRPr="002B4F82">
              <w:rPr>
                <w:rFonts w:cs="B Zar" w:hint="cs"/>
                <w:sz w:val="28"/>
                <w:szCs w:val="28"/>
                <w:rtl/>
              </w:rPr>
              <w:t>جمع وانت</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50.410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64.670</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1.709</w:t>
            </w: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1.108.759</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كاميون</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 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خودروديزل</w:t>
            </w:r>
          </w:p>
          <w:p w:rsidR="00CA69ED" w:rsidRPr="002B4F82" w:rsidRDefault="00CA69ED" w:rsidP="002B4F82">
            <w:pPr>
              <w:spacing w:line="360" w:lineRule="auto"/>
              <w:rPr>
                <w:rFonts w:cs="B Zar"/>
                <w:sz w:val="28"/>
                <w:szCs w:val="28"/>
                <w:rtl/>
              </w:rPr>
            </w:pPr>
            <w:r w:rsidRPr="002B4F82">
              <w:rPr>
                <w:rFonts w:cs="B Zar" w:hint="cs"/>
                <w:sz w:val="28"/>
                <w:szCs w:val="28"/>
                <w:rtl/>
              </w:rPr>
              <w:t>خودروسازان</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سايپا ديزل</w:t>
            </w:r>
          </w:p>
          <w:p w:rsidR="00CA69ED" w:rsidRPr="002B4F82" w:rsidRDefault="00CA69ED" w:rsidP="002B4F82">
            <w:pPr>
              <w:spacing w:line="360" w:lineRule="auto"/>
              <w:rPr>
                <w:rFonts w:cs="B Zar"/>
                <w:sz w:val="28"/>
                <w:szCs w:val="28"/>
                <w:rtl/>
              </w:rPr>
            </w:pPr>
            <w:r w:rsidRPr="002B4F82">
              <w:rPr>
                <w:rFonts w:cs="B Zar" w:hint="cs"/>
                <w:sz w:val="28"/>
                <w:szCs w:val="28"/>
                <w:rtl/>
              </w:rPr>
              <w:t>شهاب خودرو</w:t>
            </w:r>
          </w:p>
          <w:p w:rsidR="00CA69ED" w:rsidRPr="002B4F82" w:rsidRDefault="00CA69ED" w:rsidP="002B4F82">
            <w:pPr>
              <w:spacing w:line="360" w:lineRule="auto"/>
              <w:rPr>
                <w:rFonts w:cs="B Zar"/>
                <w:sz w:val="28"/>
                <w:szCs w:val="28"/>
                <w:rtl/>
              </w:rPr>
            </w:pPr>
            <w:r w:rsidRPr="002B4F82">
              <w:rPr>
                <w:rFonts w:cs="B Zar" w:hint="cs"/>
                <w:sz w:val="28"/>
                <w:szCs w:val="28"/>
                <w:rtl/>
              </w:rPr>
              <w:t>واردات كاميون</w:t>
            </w:r>
          </w:p>
        </w:tc>
        <w:tc>
          <w:tcPr>
            <w:tcW w:w="2037" w:type="dxa"/>
          </w:tcPr>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 بنز</w:t>
            </w:r>
          </w:p>
          <w:p w:rsidR="00CA69ED" w:rsidRPr="002B4F82" w:rsidRDefault="00CA69ED" w:rsidP="002B4F82">
            <w:pPr>
              <w:spacing w:line="360" w:lineRule="auto"/>
              <w:rPr>
                <w:rFonts w:cs="B Zar"/>
                <w:sz w:val="28"/>
                <w:szCs w:val="28"/>
                <w:rtl/>
              </w:rPr>
            </w:pPr>
            <w:r w:rsidRPr="002B4F82">
              <w:rPr>
                <w:rFonts w:cs="B Zar" w:hint="cs"/>
                <w:sz w:val="28"/>
                <w:szCs w:val="28"/>
                <w:rtl/>
              </w:rPr>
              <w:t>كاميون بنز كشنده</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بنز 508</w:t>
            </w:r>
          </w:p>
          <w:p w:rsidR="00CA69ED" w:rsidRPr="002B4F82" w:rsidRDefault="00CA69ED" w:rsidP="002B4F82">
            <w:pPr>
              <w:spacing w:line="360" w:lineRule="auto"/>
              <w:rPr>
                <w:rFonts w:cs="B Zar"/>
                <w:sz w:val="28"/>
                <w:szCs w:val="28"/>
                <w:rtl/>
              </w:rPr>
            </w:pPr>
            <w:r w:rsidRPr="002B4F82">
              <w:rPr>
                <w:rFonts w:cs="B Zar" w:hint="cs"/>
                <w:sz w:val="28"/>
                <w:szCs w:val="28"/>
                <w:rtl/>
              </w:rPr>
              <w:t>كاميوننت آذرخش</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فيات</w:t>
            </w:r>
          </w:p>
          <w:p w:rsidR="00CA69ED" w:rsidRPr="002B4F82" w:rsidRDefault="00CA69ED" w:rsidP="002B4F82">
            <w:pPr>
              <w:spacing w:line="360" w:lineRule="auto"/>
              <w:rPr>
                <w:rFonts w:cs="B Zar"/>
                <w:sz w:val="28"/>
                <w:szCs w:val="28"/>
                <w:rtl/>
              </w:rPr>
            </w:pPr>
            <w:r w:rsidRPr="002B4F82">
              <w:rPr>
                <w:rFonts w:cs="B Zar" w:hint="cs"/>
                <w:sz w:val="28"/>
                <w:szCs w:val="28"/>
                <w:rtl/>
              </w:rPr>
              <w:t>كاميون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كاميونت ايويكو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رهرو</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اف 12</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ماك</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ان ال</w:t>
            </w:r>
          </w:p>
          <w:p w:rsidR="00CA69ED" w:rsidRPr="002B4F82" w:rsidRDefault="00CA69ED" w:rsidP="002B4F82">
            <w:pPr>
              <w:spacing w:line="360" w:lineRule="auto"/>
              <w:rPr>
                <w:rFonts w:cs="B Zar"/>
                <w:sz w:val="28"/>
                <w:szCs w:val="28"/>
                <w:rtl/>
              </w:rPr>
            </w:pPr>
            <w:r w:rsidRPr="002B4F82">
              <w:rPr>
                <w:rFonts w:cs="B Zar" w:hint="cs"/>
                <w:sz w:val="28"/>
                <w:szCs w:val="28"/>
                <w:rtl/>
              </w:rPr>
              <w:t>كاميون پادسان</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12 وات ساعت</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كاميون ولو 12 </w:t>
            </w:r>
            <w:r w:rsidRPr="002B4F82">
              <w:rPr>
                <w:rFonts w:cs="B Zar"/>
                <w:sz w:val="28"/>
                <w:szCs w:val="28"/>
              </w:rPr>
              <w:t>FH</w:t>
            </w:r>
          </w:p>
          <w:p w:rsidR="00CA69ED" w:rsidRPr="002B4F82" w:rsidRDefault="00CA69ED" w:rsidP="002B4F82">
            <w:pPr>
              <w:spacing w:line="360" w:lineRule="auto"/>
              <w:rPr>
                <w:rFonts w:cs="B Zar"/>
                <w:sz w:val="28"/>
                <w:szCs w:val="28"/>
                <w:rtl/>
              </w:rPr>
            </w:pPr>
            <w:r w:rsidRPr="002B4F82">
              <w:rPr>
                <w:rFonts w:cs="B Zar" w:hint="cs"/>
                <w:sz w:val="28"/>
                <w:szCs w:val="28"/>
                <w:rtl/>
              </w:rPr>
              <w:t>كاميون ولو 9</w:t>
            </w:r>
            <w:r w:rsidRPr="002B4F82">
              <w:rPr>
                <w:rFonts w:cs="B Zar"/>
                <w:sz w:val="28"/>
                <w:szCs w:val="28"/>
              </w:rPr>
              <w:t>FM</w:t>
            </w:r>
          </w:p>
          <w:p w:rsidR="00CA69ED" w:rsidRPr="002B4F82" w:rsidRDefault="00CA69ED" w:rsidP="002B4F82">
            <w:pPr>
              <w:spacing w:line="360" w:lineRule="auto"/>
              <w:rPr>
                <w:rFonts w:cs="B Zar"/>
                <w:sz w:val="28"/>
                <w:szCs w:val="28"/>
                <w:rtl/>
              </w:rPr>
            </w:pPr>
            <w:r w:rsidRPr="002B4F82">
              <w:rPr>
                <w:rFonts w:cs="B Zar" w:hint="cs"/>
                <w:sz w:val="28"/>
                <w:szCs w:val="28"/>
                <w:rtl/>
              </w:rPr>
              <w:t>كاميون ميدلام</w:t>
            </w:r>
          </w:p>
          <w:p w:rsidR="00CA69ED" w:rsidRPr="002B4F82" w:rsidRDefault="00CA69ED" w:rsidP="002B4F82">
            <w:pPr>
              <w:spacing w:line="360" w:lineRule="auto"/>
              <w:rPr>
                <w:rFonts w:cs="B Zar"/>
                <w:sz w:val="28"/>
                <w:szCs w:val="28"/>
                <w:rtl/>
              </w:rPr>
            </w:pPr>
            <w:r w:rsidRPr="002B4F82">
              <w:rPr>
                <w:rFonts w:cs="B Zar" w:hint="cs"/>
                <w:sz w:val="28"/>
                <w:szCs w:val="28"/>
                <w:rtl/>
              </w:rPr>
              <w:t>كاميون ليلاند</w:t>
            </w:r>
          </w:p>
          <w:p w:rsidR="00CA69ED" w:rsidRPr="002B4F82" w:rsidRDefault="00CA69ED" w:rsidP="002B4F82">
            <w:pPr>
              <w:spacing w:line="360" w:lineRule="auto"/>
              <w:rPr>
                <w:rFonts w:cs="B Zar"/>
                <w:sz w:val="28"/>
                <w:szCs w:val="28"/>
                <w:rtl/>
              </w:rPr>
            </w:pPr>
            <w:r w:rsidRPr="002B4F82">
              <w:rPr>
                <w:rFonts w:cs="B Zar" w:hint="cs"/>
                <w:sz w:val="28"/>
                <w:szCs w:val="28"/>
                <w:rtl/>
              </w:rPr>
              <w:t>انواع كاميون</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2.944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844</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2.129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444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2.899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549</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436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w:t>
            </w:r>
          </w:p>
          <w:p w:rsidR="00CA69ED" w:rsidRPr="002B4F82" w:rsidRDefault="00CA69ED" w:rsidP="002B4F82">
            <w:pPr>
              <w:spacing w:line="360" w:lineRule="auto"/>
              <w:jc w:val="center"/>
              <w:rPr>
                <w:rFonts w:cs="B Zar"/>
                <w:sz w:val="28"/>
                <w:szCs w:val="28"/>
                <w:rtl/>
              </w:rPr>
            </w:pPr>
          </w:p>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168.593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2.591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5.453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1.415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1.043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3.104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2.147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17.953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9.934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6.919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3.441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5.028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1.814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8.753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131841</w:t>
            </w:r>
          </w:p>
        </w:tc>
      </w:tr>
      <w:tr w:rsidR="00CA69ED" w:rsidRPr="002B4F82">
        <w:trPr>
          <w:cantSplit/>
          <w:trHeight w:val="376"/>
        </w:trPr>
        <w:tc>
          <w:tcPr>
            <w:tcW w:w="4039" w:type="dxa"/>
            <w:gridSpan w:val="2"/>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كاميون</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7.141</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14.662</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602</w:t>
            </w: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373.420</w:t>
            </w:r>
          </w:p>
        </w:tc>
      </w:tr>
    </w:tbl>
    <w:p w:rsidR="00CA69ED" w:rsidRPr="002B4F82" w:rsidRDefault="00CA69ED" w:rsidP="002B4F82">
      <w:pPr>
        <w:spacing w:line="360" w:lineRule="auto"/>
        <w:rPr>
          <w:rFonts w:cs="B Zar"/>
          <w:sz w:val="28"/>
          <w:szCs w:val="28"/>
          <w:rtl/>
        </w:rPr>
      </w:pPr>
      <w:r w:rsidRPr="002B4F82">
        <w:rPr>
          <w:rFonts w:cs="B Zar"/>
          <w:sz w:val="28"/>
          <w:szCs w:val="28"/>
        </w:rPr>
        <w:br w:type="page"/>
      </w:r>
    </w:p>
    <w:tbl>
      <w:tblPr>
        <w:bidiVisual/>
        <w:tblW w:w="9792"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7"/>
        <w:gridCol w:w="1948"/>
        <w:gridCol w:w="980"/>
        <w:gridCol w:w="980"/>
        <w:gridCol w:w="931"/>
        <w:gridCol w:w="918"/>
        <w:gridCol w:w="919"/>
        <w:gridCol w:w="1165"/>
      </w:tblGrid>
      <w:tr w:rsidR="00CA69ED" w:rsidRPr="002B4F82">
        <w:trPr>
          <w:cantSplit/>
          <w:trHeight w:val="702"/>
        </w:trPr>
        <w:tc>
          <w:tcPr>
            <w:tcW w:w="9792" w:type="dxa"/>
            <w:gridSpan w:val="9"/>
            <w:tcBorders>
              <w:top w:val="nil"/>
              <w:left w:val="nil"/>
              <w:right w:val="nil"/>
            </w:tcBorders>
            <w:vAlign w:val="center"/>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صفحه شماره:19</w:t>
            </w:r>
            <w:r w:rsidRPr="002B4F82">
              <w:rPr>
                <w:rFonts w:cs="B Zar"/>
                <w:sz w:val="28"/>
                <w:szCs w:val="28"/>
              </w:rPr>
              <w:t xml:space="preserve">  </w:t>
            </w:r>
            <w:r w:rsidRPr="002B4F82">
              <w:rPr>
                <w:rFonts w:cs="B Zar" w:hint="cs"/>
                <w:sz w:val="28"/>
                <w:szCs w:val="28"/>
                <w:rtl/>
              </w:rPr>
              <w:tab/>
              <w:t xml:space="preserve"> </w:t>
            </w:r>
            <w:r w:rsidRPr="002B4F82">
              <w:rPr>
                <w:rFonts w:cs="B Zar"/>
                <w:sz w:val="28"/>
                <w:szCs w:val="28"/>
              </w:rPr>
              <w:t xml:space="preserve"> </w:t>
            </w:r>
            <w:r w:rsidRPr="002B4F82">
              <w:rPr>
                <w:rFonts w:cs="B Zar" w:hint="cs"/>
                <w:sz w:val="28"/>
                <w:szCs w:val="28"/>
                <w:rtl/>
              </w:rPr>
              <w:t xml:space="preserve">           </w:t>
            </w:r>
            <w:r w:rsidRPr="002B4F82">
              <w:rPr>
                <w:rFonts w:cs="B Zar"/>
                <w:sz w:val="28"/>
                <w:szCs w:val="28"/>
              </w:rPr>
              <w:t xml:space="preserve">        </w:t>
            </w:r>
            <w:r w:rsidRPr="002B4F82">
              <w:rPr>
                <w:rFonts w:cs="B Zar" w:hint="cs"/>
                <w:sz w:val="28"/>
                <w:szCs w:val="28"/>
                <w:rtl/>
              </w:rPr>
              <w:t>آمار توليد و واردات سالهاي قبل تا سال 85</w:t>
            </w:r>
            <w:r w:rsidRPr="002B4F82">
              <w:rPr>
                <w:rFonts w:cs="B Zar" w:hint="cs"/>
                <w:sz w:val="28"/>
                <w:szCs w:val="28"/>
                <w:rtl/>
              </w:rPr>
              <w:tab/>
            </w:r>
            <w:r w:rsidRPr="002B4F82">
              <w:rPr>
                <w:rFonts w:cs="B Zar" w:hint="cs"/>
                <w:sz w:val="28"/>
                <w:szCs w:val="28"/>
                <w:rtl/>
              </w:rPr>
              <w:tab/>
              <w:t xml:space="preserve">        واحد:  (دستگاه)</w:t>
            </w:r>
          </w:p>
          <w:p w:rsidR="00CA69ED" w:rsidRPr="002B4F82" w:rsidRDefault="00CA69ED" w:rsidP="002B4F82">
            <w:pPr>
              <w:spacing w:line="360" w:lineRule="auto"/>
              <w:jc w:val="center"/>
              <w:rPr>
                <w:rFonts w:cs="B Zar"/>
                <w:b/>
                <w:bCs/>
                <w:sz w:val="28"/>
                <w:szCs w:val="28"/>
              </w:rPr>
            </w:pPr>
            <w:r w:rsidRPr="002B4F82">
              <w:rPr>
                <w:rFonts w:cs="B Zar" w:hint="cs"/>
                <w:sz w:val="28"/>
                <w:szCs w:val="28"/>
                <w:rtl/>
              </w:rPr>
              <w:tab/>
            </w:r>
            <w:r w:rsidRPr="002B4F82">
              <w:rPr>
                <w:rFonts w:cs="B Zar" w:hint="cs"/>
                <w:sz w:val="28"/>
                <w:szCs w:val="28"/>
                <w:rtl/>
              </w:rPr>
              <w:tab/>
            </w:r>
            <w:r w:rsidRPr="002B4F82">
              <w:rPr>
                <w:rFonts w:cs="B Zar"/>
                <w:sz w:val="28"/>
                <w:szCs w:val="28"/>
              </w:rPr>
              <w:t xml:space="preserve">        </w:t>
            </w:r>
            <w:r w:rsidRPr="002B4F82">
              <w:rPr>
                <w:rFonts w:cs="B Zar" w:hint="cs"/>
                <w:sz w:val="28"/>
                <w:szCs w:val="28"/>
                <w:rtl/>
              </w:rPr>
              <w:t>دفتر صنايع ماشين سازي و نيروي محركه</w:t>
            </w:r>
            <w:r w:rsidRPr="002B4F82">
              <w:rPr>
                <w:rFonts w:cs="B Zar" w:hint="cs"/>
                <w:sz w:val="28"/>
                <w:szCs w:val="28"/>
                <w:rtl/>
              </w:rPr>
              <w:tab/>
            </w:r>
            <w:r w:rsidRPr="002B4F82">
              <w:rPr>
                <w:rFonts w:cs="B Zar" w:hint="cs"/>
                <w:sz w:val="28"/>
                <w:szCs w:val="28"/>
                <w:rtl/>
              </w:rPr>
              <w:tab/>
            </w:r>
            <w:r w:rsidRPr="002B4F82">
              <w:rPr>
                <w:rFonts w:cs="B Zar" w:hint="cs"/>
                <w:sz w:val="28"/>
                <w:szCs w:val="28"/>
                <w:rtl/>
              </w:rPr>
              <w:tab/>
              <w:t>تاريخ: 29/02/83</w:t>
            </w:r>
          </w:p>
        </w:tc>
      </w:tr>
      <w:tr w:rsidR="00CA69ED" w:rsidRPr="002B4F82">
        <w:trPr>
          <w:cantSplit/>
          <w:trHeight w:val="702"/>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گروه محصول</w:t>
            </w:r>
          </w:p>
          <w:p w:rsidR="00CA69ED" w:rsidRPr="002B4F82" w:rsidRDefault="00CA69ED" w:rsidP="002B4F82">
            <w:pPr>
              <w:spacing w:line="360" w:lineRule="auto"/>
              <w:rPr>
                <w:rFonts w:cs="B Zar"/>
                <w:b/>
                <w:bCs/>
                <w:sz w:val="28"/>
                <w:szCs w:val="28"/>
              </w:rPr>
            </w:pPr>
          </w:p>
        </w:tc>
        <w:tc>
          <w:tcPr>
            <w:tcW w:w="2037" w:type="dxa"/>
            <w:gridSpan w:val="2"/>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نام محصول</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81</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82</w:t>
            </w:r>
          </w:p>
        </w:tc>
        <w:tc>
          <w:tcPr>
            <w:tcW w:w="938"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1ماهه سال 83</w:t>
            </w:r>
          </w:p>
        </w:tc>
        <w:tc>
          <w:tcPr>
            <w:tcW w:w="946"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84</w:t>
            </w:r>
          </w:p>
        </w:tc>
        <w:tc>
          <w:tcPr>
            <w:tcW w:w="947"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سال 85</w:t>
            </w:r>
          </w:p>
        </w:tc>
        <w:tc>
          <w:tcPr>
            <w:tcW w:w="1030" w:type="dxa"/>
            <w:vMerge w:val="restart"/>
            <w:vAlign w:val="center"/>
          </w:tcPr>
          <w:p w:rsidR="00CA69ED" w:rsidRPr="002B4F82" w:rsidRDefault="00CA69ED" w:rsidP="002B4F82">
            <w:pPr>
              <w:spacing w:line="360" w:lineRule="auto"/>
              <w:jc w:val="center"/>
              <w:rPr>
                <w:rFonts w:cs="B Zar"/>
                <w:b/>
                <w:bCs/>
                <w:sz w:val="28"/>
                <w:szCs w:val="28"/>
              </w:rPr>
            </w:pPr>
            <w:r w:rsidRPr="002B4F82">
              <w:rPr>
                <w:rFonts w:cs="B Zar" w:hint="cs"/>
                <w:b/>
                <w:bCs/>
                <w:sz w:val="28"/>
                <w:szCs w:val="28"/>
                <w:rtl/>
              </w:rPr>
              <w:t>آمار از ابتداي توليد تاكنون</w:t>
            </w:r>
          </w:p>
        </w:tc>
      </w:tr>
      <w:tr w:rsidR="00CA69ED" w:rsidRPr="002B4F82">
        <w:trPr>
          <w:cantSplit/>
          <w:trHeight w:val="701"/>
        </w:trPr>
        <w:tc>
          <w:tcPr>
            <w:tcW w:w="2002" w:type="dxa"/>
          </w:tcPr>
          <w:p w:rsidR="00CA69ED" w:rsidRPr="002B4F82" w:rsidRDefault="00CA69ED" w:rsidP="002B4F82">
            <w:pPr>
              <w:spacing w:line="360" w:lineRule="auto"/>
              <w:rPr>
                <w:rFonts w:cs="B Zar"/>
                <w:b/>
                <w:bCs/>
                <w:sz w:val="28"/>
                <w:szCs w:val="28"/>
                <w:rtl/>
              </w:rPr>
            </w:pPr>
            <w:r w:rsidRPr="002B4F82">
              <w:rPr>
                <w:rFonts w:cs="B Zar" w:hint="cs"/>
                <w:b/>
                <w:bCs/>
                <w:sz w:val="28"/>
                <w:szCs w:val="28"/>
                <w:rtl/>
              </w:rPr>
              <w:t>نام شركت</w:t>
            </w:r>
          </w:p>
        </w:tc>
        <w:tc>
          <w:tcPr>
            <w:tcW w:w="2037" w:type="dxa"/>
            <w:gridSpan w:val="2"/>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38" w:type="dxa"/>
            <w:vMerge/>
            <w:vAlign w:val="center"/>
          </w:tcPr>
          <w:p w:rsidR="00CA69ED" w:rsidRPr="002B4F82" w:rsidRDefault="00CA69ED" w:rsidP="002B4F82">
            <w:pPr>
              <w:spacing w:line="360" w:lineRule="auto"/>
              <w:jc w:val="center"/>
              <w:rPr>
                <w:rFonts w:cs="B Zar"/>
                <w:b/>
                <w:bCs/>
                <w:sz w:val="28"/>
                <w:szCs w:val="28"/>
                <w:rtl/>
              </w:rPr>
            </w:pPr>
          </w:p>
        </w:tc>
        <w:tc>
          <w:tcPr>
            <w:tcW w:w="946" w:type="dxa"/>
            <w:vMerge/>
            <w:vAlign w:val="center"/>
          </w:tcPr>
          <w:p w:rsidR="00CA69ED" w:rsidRPr="002B4F82" w:rsidRDefault="00CA69ED" w:rsidP="002B4F82">
            <w:pPr>
              <w:spacing w:line="360" w:lineRule="auto"/>
              <w:jc w:val="center"/>
              <w:rPr>
                <w:rFonts w:cs="B Zar"/>
                <w:b/>
                <w:bCs/>
                <w:sz w:val="28"/>
                <w:szCs w:val="28"/>
                <w:rtl/>
              </w:rPr>
            </w:pPr>
          </w:p>
        </w:tc>
        <w:tc>
          <w:tcPr>
            <w:tcW w:w="947" w:type="dxa"/>
            <w:vMerge/>
            <w:vAlign w:val="center"/>
          </w:tcPr>
          <w:p w:rsidR="00CA69ED" w:rsidRPr="002B4F82" w:rsidRDefault="00CA69ED" w:rsidP="002B4F82">
            <w:pPr>
              <w:spacing w:line="360" w:lineRule="auto"/>
              <w:jc w:val="center"/>
              <w:rPr>
                <w:rFonts w:cs="B Zar"/>
                <w:b/>
                <w:bCs/>
                <w:sz w:val="28"/>
                <w:szCs w:val="28"/>
                <w:rtl/>
              </w:rPr>
            </w:pPr>
          </w:p>
        </w:tc>
        <w:tc>
          <w:tcPr>
            <w:tcW w:w="1030" w:type="dxa"/>
            <w:vMerge/>
            <w:vAlign w:val="center"/>
          </w:tcPr>
          <w:p w:rsidR="00CA69ED" w:rsidRPr="002B4F82" w:rsidRDefault="00CA69ED" w:rsidP="002B4F82">
            <w:pPr>
              <w:spacing w:line="360" w:lineRule="auto"/>
              <w:jc w:val="center"/>
              <w:rPr>
                <w:rFonts w:cs="B Zar"/>
                <w:b/>
                <w:bCs/>
                <w:sz w:val="28"/>
                <w:szCs w:val="28"/>
                <w:rtl/>
              </w:rPr>
            </w:pPr>
          </w:p>
        </w:tc>
      </w:tr>
      <w:tr w:rsidR="00CA69ED" w:rsidRPr="002B4F82">
        <w:trPr>
          <w:cantSplit/>
          <w:trHeight w:val="701"/>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lastRenderedPageBreak/>
              <w:t xml:space="preserve">دوديفرانسيل </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 (فتح)</w:t>
            </w:r>
          </w:p>
          <w:p w:rsidR="00CA69ED" w:rsidRPr="002B4F82" w:rsidRDefault="00CA69ED" w:rsidP="002B4F82">
            <w:pPr>
              <w:spacing w:line="360" w:lineRule="auto"/>
              <w:rPr>
                <w:rFonts w:cs="B Zar"/>
                <w:sz w:val="28"/>
                <w:szCs w:val="28"/>
                <w:rtl/>
              </w:rPr>
            </w:pPr>
            <w:r w:rsidRPr="002B4F82">
              <w:rPr>
                <w:rFonts w:cs="B Zar" w:hint="cs"/>
                <w:sz w:val="28"/>
                <w:szCs w:val="28"/>
                <w:rtl/>
              </w:rPr>
              <w:t>پارس خودرو (قتح)</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وانت</w:t>
            </w:r>
          </w:p>
          <w:p w:rsidR="00CA69ED" w:rsidRPr="002B4F82" w:rsidRDefault="00CA69ED" w:rsidP="002B4F82">
            <w:pPr>
              <w:spacing w:line="360" w:lineRule="auto"/>
              <w:rPr>
                <w:rFonts w:cs="B Zar"/>
                <w:sz w:val="28"/>
                <w:szCs w:val="28"/>
                <w:rtl/>
              </w:rPr>
            </w:pPr>
            <w:r w:rsidRPr="002B4F82">
              <w:rPr>
                <w:rFonts w:cs="B Zar" w:hint="cs"/>
                <w:sz w:val="28"/>
                <w:szCs w:val="28"/>
                <w:rtl/>
              </w:rPr>
              <w:t>واردات سواري</w:t>
            </w:r>
          </w:p>
          <w:p w:rsidR="00CA69ED" w:rsidRPr="002B4F82" w:rsidRDefault="00CA69ED" w:rsidP="002B4F82">
            <w:pPr>
              <w:spacing w:line="360" w:lineRule="auto"/>
              <w:rPr>
                <w:rFonts w:cs="B Zar"/>
                <w:sz w:val="28"/>
                <w:szCs w:val="28"/>
                <w:rtl/>
              </w:rPr>
            </w:pPr>
            <w:r w:rsidRPr="002B4F82">
              <w:rPr>
                <w:rFonts w:cs="B Zar" w:hint="cs"/>
                <w:sz w:val="28"/>
                <w:szCs w:val="28"/>
                <w:rtl/>
              </w:rPr>
              <w:t>واردات وانت</w:t>
            </w:r>
          </w:p>
        </w:tc>
        <w:tc>
          <w:tcPr>
            <w:tcW w:w="2037" w:type="dxa"/>
            <w:gridSpan w:val="2"/>
          </w:tcPr>
          <w:p w:rsidR="00CA69ED" w:rsidRPr="002B4F82" w:rsidRDefault="00CA69ED" w:rsidP="002B4F82">
            <w:pPr>
              <w:spacing w:line="360" w:lineRule="auto"/>
              <w:rPr>
                <w:rFonts w:cs="B Zar"/>
                <w:sz w:val="28"/>
                <w:szCs w:val="28"/>
                <w:rtl/>
              </w:rPr>
            </w:pPr>
            <w:r w:rsidRPr="002B4F82">
              <w:rPr>
                <w:rFonts w:cs="B Zar" w:hint="cs"/>
                <w:sz w:val="28"/>
                <w:szCs w:val="28"/>
                <w:rtl/>
              </w:rPr>
              <w:t>جيپ صحرا</w:t>
            </w:r>
          </w:p>
          <w:p w:rsidR="00CA69ED" w:rsidRPr="002B4F82" w:rsidRDefault="00CA69ED" w:rsidP="002B4F82">
            <w:pPr>
              <w:spacing w:line="360" w:lineRule="auto"/>
              <w:rPr>
                <w:rFonts w:cs="B Zar"/>
                <w:sz w:val="28"/>
                <w:szCs w:val="28"/>
                <w:rtl/>
              </w:rPr>
            </w:pPr>
            <w:r w:rsidRPr="002B4F82">
              <w:rPr>
                <w:rFonts w:cs="B Zar" w:hint="cs"/>
                <w:sz w:val="28"/>
                <w:szCs w:val="28"/>
                <w:rtl/>
              </w:rPr>
              <w:t>وانت سيمرغ</w:t>
            </w:r>
          </w:p>
          <w:p w:rsidR="00CA69ED" w:rsidRPr="002B4F82" w:rsidRDefault="00CA69ED" w:rsidP="002B4F82">
            <w:pPr>
              <w:spacing w:line="360" w:lineRule="auto"/>
              <w:rPr>
                <w:rFonts w:cs="B Zar"/>
                <w:sz w:val="28"/>
                <w:szCs w:val="28"/>
                <w:rtl/>
              </w:rPr>
            </w:pPr>
            <w:r w:rsidRPr="002B4F82">
              <w:rPr>
                <w:rFonts w:cs="B Zar" w:hint="cs"/>
                <w:sz w:val="28"/>
                <w:szCs w:val="28"/>
                <w:rtl/>
              </w:rPr>
              <w:t>پاترول</w:t>
            </w:r>
          </w:p>
          <w:p w:rsidR="00CA69ED" w:rsidRPr="002B4F82" w:rsidRDefault="00CA69ED" w:rsidP="002B4F82">
            <w:pPr>
              <w:spacing w:line="360" w:lineRule="auto"/>
              <w:rPr>
                <w:rFonts w:cs="B Zar"/>
                <w:sz w:val="28"/>
                <w:szCs w:val="28"/>
                <w:rtl/>
              </w:rPr>
            </w:pPr>
            <w:r w:rsidRPr="002B4F82">
              <w:rPr>
                <w:rFonts w:cs="B Zar" w:hint="cs"/>
                <w:sz w:val="28"/>
                <w:szCs w:val="28"/>
                <w:rtl/>
              </w:rPr>
              <w:t>جيپ استيشن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كالسكه اي</w:t>
            </w:r>
          </w:p>
          <w:p w:rsidR="00CA69ED" w:rsidRPr="002B4F82" w:rsidRDefault="00CA69ED" w:rsidP="002B4F82">
            <w:pPr>
              <w:spacing w:line="360" w:lineRule="auto"/>
              <w:rPr>
                <w:rFonts w:cs="B Zar"/>
                <w:sz w:val="28"/>
                <w:szCs w:val="28"/>
                <w:rtl/>
              </w:rPr>
            </w:pPr>
            <w:r w:rsidRPr="002B4F82">
              <w:rPr>
                <w:rFonts w:cs="B Zar" w:hint="cs"/>
                <w:sz w:val="28"/>
                <w:szCs w:val="28"/>
                <w:rtl/>
              </w:rPr>
              <w:t>جيپ آمبولانس آهو</w:t>
            </w:r>
          </w:p>
          <w:p w:rsidR="00CA69ED" w:rsidRPr="002B4F82" w:rsidRDefault="00CA69ED" w:rsidP="002B4F82">
            <w:pPr>
              <w:spacing w:line="360" w:lineRule="auto"/>
              <w:rPr>
                <w:rFonts w:cs="B Zar"/>
                <w:sz w:val="28"/>
                <w:szCs w:val="28"/>
                <w:rtl/>
              </w:rPr>
            </w:pPr>
            <w:r w:rsidRPr="002B4F82">
              <w:rPr>
                <w:rFonts w:cs="B Zar" w:hint="cs"/>
                <w:sz w:val="28"/>
                <w:szCs w:val="28"/>
                <w:rtl/>
              </w:rPr>
              <w:t>جيپ شهباز كروكي</w:t>
            </w:r>
          </w:p>
          <w:p w:rsidR="00CA69ED" w:rsidRPr="002B4F82" w:rsidRDefault="00CA69ED" w:rsidP="002B4F82">
            <w:pPr>
              <w:spacing w:line="360" w:lineRule="auto"/>
              <w:rPr>
                <w:rFonts w:cs="B Zar"/>
                <w:sz w:val="28"/>
                <w:szCs w:val="28"/>
                <w:rtl/>
              </w:rPr>
            </w:pPr>
            <w:r w:rsidRPr="002B4F82">
              <w:rPr>
                <w:rFonts w:cs="B Zar" w:hint="cs"/>
                <w:sz w:val="28"/>
                <w:szCs w:val="28"/>
                <w:rtl/>
              </w:rPr>
              <w:t>نيسان سافاري</w:t>
            </w:r>
          </w:p>
          <w:p w:rsidR="00CA69ED" w:rsidRPr="002B4F82" w:rsidRDefault="00CA69ED" w:rsidP="002B4F82">
            <w:pPr>
              <w:spacing w:line="360" w:lineRule="auto"/>
              <w:rPr>
                <w:rFonts w:cs="B Zar"/>
                <w:sz w:val="28"/>
                <w:szCs w:val="28"/>
                <w:rtl/>
              </w:rPr>
            </w:pPr>
            <w:r w:rsidRPr="002B4F82">
              <w:rPr>
                <w:rFonts w:cs="B Zar" w:hint="cs"/>
                <w:sz w:val="28"/>
                <w:szCs w:val="28"/>
                <w:rtl/>
              </w:rPr>
              <w:t>وانت دو ديفرانسيال</w:t>
            </w:r>
          </w:p>
          <w:p w:rsidR="00CA69ED" w:rsidRPr="002B4F82" w:rsidRDefault="00CA69ED" w:rsidP="002B4F82">
            <w:pPr>
              <w:spacing w:line="360" w:lineRule="auto"/>
              <w:rPr>
                <w:rFonts w:cs="B Zar"/>
                <w:sz w:val="28"/>
                <w:szCs w:val="28"/>
                <w:rtl/>
              </w:rPr>
            </w:pPr>
            <w:r w:rsidRPr="002B4F82">
              <w:rPr>
                <w:rFonts w:cs="B Zar" w:hint="cs"/>
                <w:sz w:val="28"/>
                <w:szCs w:val="28"/>
                <w:rtl/>
              </w:rPr>
              <w:t>نيسان رونيز</w:t>
            </w:r>
          </w:p>
          <w:p w:rsidR="00CA69ED" w:rsidRPr="002B4F82" w:rsidRDefault="00CA69ED" w:rsidP="002B4F82">
            <w:pPr>
              <w:spacing w:line="360" w:lineRule="auto"/>
              <w:rPr>
                <w:rFonts w:cs="B Zar"/>
                <w:sz w:val="28"/>
                <w:szCs w:val="28"/>
                <w:rtl/>
              </w:rPr>
            </w:pPr>
            <w:r w:rsidRPr="002B4F82">
              <w:rPr>
                <w:rFonts w:cs="B Zar" w:hint="cs"/>
                <w:sz w:val="28"/>
                <w:szCs w:val="28"/>
                <w:rtl/>
              </w:rPr>
              <w:t>سرانزا</w:t>
            </w:r>
          </w:p>
          <w:p w:rsidR="00CA69ED" w:rsidRPr="002B4F82" w:rsidRDefault="00CA69ED" w:rsidP="002B4F82">
            <w:pPr>
              <w:spacing w:line="360" w:lineRule="auto"/>
              <w:rPr>
                <w:rFonts w:cs="B Zar"/>
                <w:sz w:val="28"/>
                <w:szCs w:val="28"/>
                <w:rtl/>
              </w:rPr>
            </w:pPr>
            <w:r w:rsidRPr="002B4F82">
              <w:rPr>
                <w:rFonts w:cs="B Zar" w:hint="cs"/>
                <w:sz w:val="28"/>
                <w:szCs w:val="28"/>
                <w:rtl/>
              </w:rPr>
              <w:t>وانت تك كابين سهند</w:t>
            </w:r>
          </w:p>
          <w:p w:rsidR="00CA69ED" w:rsidRPr="002B4F82" w:rsidRDefault="00CA69ED" w:rsidP="002B4F82">
            <w:pPr>
              <w:spacing w:line="360" w:lineRule="auto"/>
              <w:rPr>
                <w:rFonts w:cs="B Zar"/>
                <w:sz w:val="28"/>
                <w:szCs w:val="28"/>
                <w:rtl/>
              </w:rPr>
            </w:pPr>
            <w:r w:rsidRPr="002B4F82">
              <w:rPr>
                <w:rFonts w:cs="B Zar" w:hint="cs"/>
                <w:sz w:val="28"/>
                <w:szCs w:val="28"/>
                <w:rtl/>
              </w:rPr>
              <w:t>وانت دو كابين الوند</w:t>
            </w:r>
          </w:p>
          <w:p w:rsidR="00CA69ED" w:rsidRPr="002B4F82" w:rsidRDefault="00CA69ED" w:rsidP="002B4F82">
            <w:pPr>
              <w:spacing w:line="360" w:lineRule="auto"/>
              <w:rPr>
                <w:rFonts w:cs="B Zar"/>
                <w:sz w:val="28"/>
                <w:szCs w:val="28"/>
                <w:rtl/>
              </w:rPr>
            </w:pPr>
            <w:r w:rsidRPr="002B4F82">
              <w:rPr>
                <w:rFonts w:cs="B Zar" w:hint="cs"/>
                <w:sz w:val="28"/>
                <w:szCs w:val="28"/>
                <w:rtl/>
              </w:rPr>
              <w:t xml:space="preserve">جيپ </w:t>
            </w:r>
          </w:p>
          <w:p w:rsidR="00CA69ED" w:rsidRPr="002B4F82" w:rsidRDefault="00CA69ED" w:rsidP="002B4F82">
            <w:pPr>
              <w:spacing w:line="360" w:lineRule="auto"/>
              <w:rPr>
                <w:rFonts w:cs="B Zar"/>
                <w:sz w:val="28"/>
                <w:szCs w:val="28"/>
                <w:rtl/>
              </w:rPr>
            </w:pPr>
            <w:r w:rsidRPr="002B4F82">
              <w:rPr>
                <w:rFonts w:cs="B Zar" w:hint="cs"/>
                <w:sz w:val="28"/>
                <w:szCs w:val="28"/>
                <w:rtl/>
              </w:rPr>
              <w:t>سواري پاژن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 نيم تن</w:t>
            </w:r>
          </w:p>
          <w:p w:rsidR="00CA69ED" w:rsidRPr="002B4F82" w:rsidRDefault="00CA69ED" w:rsidP="002B4F82">
            <w:pPr>
              <w:spacing w:line="360" w:lineRule="auto"/>
              <w:rPr>
                <w:rFonts w:cs="B Zar"/>
                <w:sz w:val="28"/>
                <w:szCs w:val="28"/>
                <w:rtl/>
              </w:rPr>
            </w:pPr>
            <w:r w:rsidRPr="002B4F82">
              <w:rPr>
                <w:rFonts w:cs="B Zar" w:hint="cs"/>
                <w:sz w:val="28"/>
                <w:szCs w:val="28"/>
                <w:rtl/>
              </w:rPr>
              <w:t>وانت پاژن</w:t>
            </w:r>
          </w:p>
          <w:p w:rsidR="00CA69ED" w:rsidRPr="002B4F82" w:rsidRDefault="00CA69ED" w:rsidP="002B4F82">
            <w:pPr>
              <w:spacing w:line="360" w:lineRule="auto"/>
              <w:rPr>
                <w:rFonts w:cs="B Zar"/>
                <w:sz w:val="28"/>
                <w:szCs w:val="28"/>
                <w:rtl/>
              </w:rPr>
            </w:pPr>
            <w:r w:rsidRPr="002B4F82">
              <w:rPr>
                <w:rFonts w:cs="B Zar" w:hint="cs"/>
                <w:sz w:val="28"/>
                <w:szCs w:val="28"/>
                <w:rtl/>
              </w:rPr>
              <w:t>موسو</w:t>
            </w:r>
          </w:p>
          <w:p w:rsidR="00CA69ED" w:rsidRPr="002B4F82" w:rsidRDefault="00CA69ED" w:rsidP="002B4F82">
            <w:pPr>
              <w:spacing w:line="360" w:lineRule="auto"/>
              <w:rPr>
                <w:rFonts w:cs="B Zar"/>
                <w:sz w:val="28"/>
                <w:szCs w:val="28"/>
                <w:rtl/>
              </w:rPr>
            </w:pPr>
            <w:r w:rsidRPr="002B4F82">
              <w:rPr>
                <w:rFonts w:cs="B Zar" w:hint="cs"/>
                <w:sz w:val="28"/>
                <w:szCs w:val="28"/>
                <w:rtl/>
              </w:rPr>
              <w:t>سواري دوديفرانسيل</w:t>
            </w:r>
          </w:p>
          <w:p w:rsidR="00CA69ED" w:rsidRPr="002B4F82" w:rsidRDefault="00CA69ED" w:rsidP="002B4F82">
            <w:pPr>
              <w:spacing w:line="360" w:lineRule="auto"/>
              <w:rPr>
                <w:rFonts w:cs="B Zar"/>
                <w:sz w:val="28"/>
                <w:szCs w:val="28"/>
                <w:rtl/>
              </w:rPr>
            </w:pPr>
            <w:r w:rsidRPr="002B4F82">
              <w:rPr>
                <w:rFonts w:cs="B Zar" w:hint="cs"/>
                <w:sz w:val="28"/>
                <w:szCs w:val="28"/>
                <w:rtl/>
              </w:rPr>
              <w:t>وانت دوديفرانسيل</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703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354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3.414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2.625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2.397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426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223</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852</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57</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11.898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23.306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61.552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17.588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17.474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832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10.570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530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9.419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2.700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516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327</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56.546</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14.072</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10.874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909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29.685</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21.782</w:t>
            </w:r>
          </w:p>
        </w:tc>
      </w:tr>
      <w:tr w:rsidR="00CA69ED" w:rsidRPr="002B4F82">
        <w:trPr>
          <w:cantSplit/>
          <w:trHeight w:val="376"/>
        </w:trPr>
        <w:tc>
          <w:tcPr>
            <w:tcW w:w="4039"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lastRenderedPageBreak/>
              <w:t>جمع دوديفرانسيل</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5.999</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7.273</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346</w:t>
            </w: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292.378</w:t>
            </w:r>
          </w:p>
        </w:tc>
      </w:tr>
      <w:tr w:rsidR="00CA69ED" w:rsidRPr="002B4F82">
        <w:trPr>
          <w:cantSplit/>
          <w:trHeight w:val="376"/>
        </w:trPr>
        <w:tc>
          <w:tcPr>
            <w:tcW w:w="2002" w:type="dxa"/>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w:t>
            </w:r>
          </w:p>
          <w:p w:rsidR="00CA69ED" w:rsidRPr="002B4F82" w:rsidRDefault="00CA69ED" w:rsidP="002B4F82">
            <w:pPr>
              <w:spacing w:line="360" w:lineRule="auto"/>
              <w:rPr>
                <w:rFonts w:cs="B Zar"/>
                <w:sz w:val="28"/>
                <w:szCs w:val="28"/>
                <w:rtl/>
              </w:rPr>
            </w:pPr>
            <w:r w:rsidRPr="002B4F82">
              <w:rPr>
                <w:rFonts w:cs="B Zar" w:hint="cs"/>
                <w:sz w:val="28"/>
                <w:szCs w:val="28"/>
                <w:rtl/>
              </w:rPr>
              <w:t>ايران خودرو ديزل</w:t>
            </w:r>
          </w:p>
          <w:p w:rsidR="00CA69ED" w:rsidRPr="002B4F82" w:rsidRDefault="00CA69ED" w:rsidP="002B4F82">
            <w:pPr>
              <w:spacing w:line="360" w:lineRule="auto"/>
              <w:rPr>
                <w:rFonts w:cs="B Zar"/>
                <w:sz w:val="28"/>
                <w:szCs w:val="28"/>
                <w:rtl/>
              </w:rPr>
            </w:pPr>
            <w:r w:rsidRPr="002B4F82">
              <w:rPr>
                <w:rFonts w:cs="B Zar" w:hint="cs"/>
                <w:sz w:val="28"/>
                <w:szCs w:val="28"/>
                <w:rtl/>
              </w:rPr>
              <w:t>زامياد</w:t>
            </w:r>
          </w:p>
          <w:p w:rsidR="00CA69ED" w:rsidRPr="002B4F82" w:rsidRDefault="00CA69ED" w:rsidP="002B4F82">
            <w:pPr>
              <w:spacing w:line="360" w:lineRule="auto"/>
              <w:rPr>
                <w:rFonts w:cs="B Zar"/>
                <w:sz w:val="28"/>
                <w:szCs w:val="28"/>
                <w:rtl/>
              </w:rPr>
            </w:pPr>
            <w:r w:rsidRPr="002B4F82">
              <w:rPr>
                <w:rFonts w:cs="B Zar" w:hint="cs"/>
                <w:sz w:val="28"/>
                <w:szCs w:val="28"/>
                <w:rtl/>
              </w:rPr>
              <w:t>زرين خودرو (فتح)</w:t>
            </w:r>
          </w:p>
          <w:p w:rsidR="00CA69ED" w:rsidRPr="002B4F82" w:rsidRDefault="00CA69ED" w:rsidP="002B4F82">
            <w:pPr>
              <w:spacing w:line="360" w:lineRule="auto"/>
              <w:rPr>
                <w:rFonts w:cs="B Zar"/>
                <w:sz w:val="28"/>
                <w:szCs w:val="28"/>
                <w:rtl/>
              </w:rPr>
            </w:pPr>
            <w:r w:rsidRPr="002B4F82">
              <w:rPr>
                <w:rFonts w:cs="B Zar" w:hint="cs"/>
                <w:sz w:val="28"/>
                <w:szCs w:val="28"/>
                <w:rtl/>
              </w:rPr>
              <w:t>گروه بهمن</w:t>
            </w:r>
          </w:p>
        </w:tc>
        <w:tc>
          <w:tcPr>
            <w:tcW w:w="2037" w:type="dxa"/>
            <w:gridSpan w:val="2"/>
          </w:tcPr>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 ميني بوسي</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پژو</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بنز</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نيسان</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الوند</w:t>
            </w:r>
          </w:p>
          <w:p w:rsidR="00CA69ED" w:rsidRPr="002B4F82" w:rsidRDefault="00CA69ED" w:rsidP="002B4F82">
            <w:pPr>
              <w:spacing w:line="360" w:lineRule="auto"/>
              <w:rPr>
                <w:rFonts w:cs="B Zar"/>
                <w:sz w:val="28"/>
                <w:szCs w:val="28"/>
                <w:rtl/>
              </w:rPr>
            </w:pPr>
            <w:r w:rsidRPr="002B4F82">
              <w:rPr>
                <w:rFonts w:cs="B Zar" w:hint="cs"/>
                <w:sz w:val="28"/>
                <w:szCs w:val="28"/>
                <w:rtl/>
              </w:rPr>
              <w:t>آمبولانس مزدا</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24</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212</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1.008</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40</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2.681</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208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1.188</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129</w:t>
            </w:r>
          </w:p>
          <w:p w:rsidR="00CA69ED" w:rsidRPr="002B4F82" w:rsidRDefault="00CA69ED" w:rsidP="002B4F82">
            <w:pPr>
              <w:spacing w:line="360" w:lineRule="auto"/>
              <w:jc w:val="center"/>
              <w:rPr>
                <w:rFonts w:cs="B Zar"/>
                <w:sz w:val="28"/>
                <w:szCs w:val="28"/>
                <w:rtl/>
              </w:rPr>
            </w:pPr>
            <w:r w:rsidRPr="002B4F82">
              <w:rPr>
                <w:rFonts w:cs="B Zar" w:hint="cs"/>
                <w:sz w:val="28"/>
                <w:szCs w:val="28"/>
                <w:rtl/>
              </w:rPr>
              <w:t>2.183</w:t>
            </w:r>
          </w:p>
        </w:tc>
      </w:tr>
      <w:tr w:rsidR="00CA69ED" w:rsidRPr="002B4F82">
        <w:trPr>
          <w:cantSplit/>
          <w:trHeight w:val="376"/>
        </w:trPr>
        <w:tc>
          <w:tcPr>
            <w:tcW w:w="4039" w:type="dxa"/>
            <w:gridSpan w:val="3"/>
          </w:tcPr>
          <w:p w:rsidR="00CA69ED" w:rsidRPr="002B4F82" w:rsidRDefault="00CA69ED" w:rsidP="002B4F82">
            <w:pPr>
              <w:spacing w:line="360" w:lineRule="auto"/>
              <w:jc w:val="center"/>
              <w:rPr>
                <w:rFonts w:cs="B Zar"/>
                <w:sz w:val="28"/>
                <w:szCs w:val="28"/>
              </w:rPr>
            </w:pPr>
            <w:r w:rsidRPr="002B4F82">
              <w:rPr>
                <w:rFonts w:cs="B Zar" w:hint="cs"/>
                <w:sz w:val="28"/>
                <w:szCs w:val="28"/>
                <w:rtl/>
              </w:rPr>
              <w:t>جمع آمبولانس</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236</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1.008</w:t>
            </w:r>
          </w:p>
        </w:tc>
        <w:tc>
          <w:tcPr>
            <w:tcW w:w="938"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40</w:t>
            </w:r>
          </w:p>
        </w:tc>
        <w:tc>
          <w:tcPr>
            <w:tcW w:w="946"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947"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0</w:t>
            </w:r>
          </w:p>
        </w:tc>
        <w:tc>
          <w:tcPr>
            <w:tcW w:w="1030" w:type="dxa"/>
          </w:tcPr>
          <w:p w:rsidR="00CA69ED" w:rsidRPr="002B4F82" w:rsidRDefault="00CA69ED" w:rsidP="002B4F82">
            <w:pPr>
              <w:spacing w:line="360" w:lineRule="auto"/>
              <w:jc w:val="center"/>
              <w:rPr>
                <w:rFonts w:cs="B Zar"/>
                <w:sz w:val="28"/>
                <w:szCs w:val="28"/>
              </w:rPr>
            </w:pPr>
            <w:r w:rsidRPr="002B4F82">
              <w:rPr>
                <w:rFonts w:cs="B Zar" w:hint="cs"/>
                <w:sz w:val="28"/>
                <w:szCs w:val="28"/>
                <w:rtl/>
              </w:rPr>
              <w:t>6.397</w:t>
            </w:r>
          </w:p>
        </w:tc>
      </w:tr>
      <w:tr w:rsidR="00CA69ED" w:rsidRPr="002B4F82">
        <w:trPr>
          <w:cantSplit/>
          <w:trHeight w:val="376"/>
        </w:trPr>
        <w:tc>
          <w:tcPr>
            <w:tcW w:w="2020" w:type="dxa"/>
            <w:gridSpan w:val="2"/>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ون ايران خودرو ديزل</w:t>
            </w:r>
          </w:p>
          <w:p w:rsidR="00CA69ED" w:rsidRPr="002B4F82" w:rsidRDefault="00CA69ED" w:rsidP="002B4F82">
            <w:pPr>
              <w:spacing w:line="360" w:lineRule="auto"/>
              <w:jc w:val="center"/>
              <w:rPr>
                <w:rFonts w:cs="B Zar"/>
                <w:sz w:val="28"/>
                <w:szCs w:val="28"/>
              </w:rPr>
            </w:pPr>
            <w:r w:rsidRPr="002B4F82">
              <w:rPr>
                <w:rFonts w:cs="B Zar" w:hint="cs"/>
                <w:sz w:val="28"/>
                <w:szCs w:val="28"/>
                <w:rtl/>
              </w:rPr>
              <w:t>سايپا</w:t>
            </w:r>
          </w:p>
        </w:tc>
        <w:tc>
          <w:tcPr>
            <w:tcW w:w="2019"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ون خاور</w:t>
            </w:r>
          </w:p>
          <w:p w:rsidR="00CA69ED" w:rsidRPr="002B4F82" w:rsidRDefault="00CA69ED" w:rsidP="002B4F82">
            <w:pPr>
              <w:spacing w:line="360" w:lineRule="auto"/>
              <w:jc w:val="center"/>
              <w:rPr>
                <w:rFonts w:cs="B Zar"/>
                <w:sz w:val="28"/>
                <w:szCs w:val="28"/>
              </w:rPr>
            </w:pPr>
            <w:r w:rsidRPr="002B4F82">
              <w:rPr>
                <w:rFonts w:cs="B Zar" w:hint="cs"/>
                <w:sz w:val="28"/>
                <w:szCs w:val="28"/>
                <w:rtl/>
              </w:rPr>
              <w:t>ون سايپا</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125</w:t>
            </w:r>
          </w:p>
          <w:p w:rsidR="00CA69ED" w:rsidRPr="002B4F82" w:rsidRDefault="00CA69ED" w:rsidP="002B4F82">
            <w:pPr>
              <w:spacing w:line="360" w:lineRule="auto"/>
              <w:jc w:val="center"/>
              <w:rPr>
                <w:rFonts w:cs="B Zar"/>
                <w:sz w:val="28"/>
                <w:szCs w:val="28"/>
              </w:rPr>
            </w:pPr>
            <w:r w:rsidRPr="002B4F82">
              <w:rPr>
                <w:rFonts w:cs="B Zar" w:hint="cs"/>
                <w:sz w:val="28"/>
                <w:szCs w:val="28"/>
                <w:rtl/>
              </w:rPr>
              <w:t>674</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470</w:t>
            </w:r>
          </w:p>
          <w:p w:rsidR="00CA69ED" w:rsidRPr="002B4F82" w:rsidRDefault="00CA69ED" w:rsidP="002B4F82">
            <w:pPr>
              <w:spacing w:line="360" w:lineRule="auto"/>
              <w:jc w:val="center"/>
              <w:rPr>
                <w:rFonts w:cs="B Zar"/>
                <w:sz w:val="28"/>
                <w:szCs w:val="28"/>
              </w:rPr>
            </w:pPr>
            <w:r w:rsidRPr="002B4F82">
              <w:rPr>
                <w:rFonts w:cs="B Zar" w:hint="cs"/>
                <w:sz w:val="28"/>
                <w:szCs w:val="28"/>
                <w:rtl/>
              </w:rPr>
              <w:t>580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p w:rsidR="00CA69ED" w:rsidRPr="002B4F82" w:rsidRDefault="00CA69ED" w:rsidP="002B4F82">
            <w:pPr>
              <w:spacing w:line="360" w:lineRule="auto"/>
              <w:jc w:val="center"/>
              <w:rPr>
                <w:rFonts w:cs="B Zar"/>
                <w:sz w:val="28"/>
                <w:szCs w:val="28"/>
              </w:rPr>
            </w:pPr>
            <w:r w:rsidRPr="002B4F82">
              <w:rPr>
                <w:rFonts w:cs="B Zar" w:hint="cs"/>
                <w:sz w:val="28"/>
                <w:szCs w:val="28"/>
                <w:rtl/>
              </w:rPr>
              <w:t>39</w:t>
            </w:r>
          </w:p>
        </w:tc>
        <w:tc>
          <w:tcPr>
            <w:tcW w:w="946" w:type="dxa"/>
          </w:tcPr>
          <w:p w:rsidR="00CA69ED" w:rsidRPr="002B4F82" w:rsidRDefault="00CA69ED" w:rsidP="002B4F82">
            <w:pPr>
              <w:spacing w:line="360" w:lineRule="auto"/>
              <w:jc w:val="center"/>
              <w:rPr>
                <w:rFonts w:cs="B Zar"/>
                <w:sz w:val="28"/>
                <w:szCs w:val="28"/>
              </w:rPr>
            </w:pPr>
          </w:p>
        </w:tc>
        <w:tc>
          <w:tcPr>
            <w:tcW w:w="947" w:type="dxa"/>
          </w:tcPr>
          <w:p w:rsidR="00CA69ED" w:rsidRPr="002B4F82" w:rsidRDefault="00CA69ED" w:rsidP="002B4F82">
            <w:pPr>
              <w:spacing w:line="360" w:lineRule="auto"/>
              <w:jc w:val="center"/>
              <w:rPr>
                <w:rFonts w:cs="B Zar"/>
                <w:sz w:val="28"/>
                <w:szCs w:val="28"/>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1.241</w:t>
            </w:r>
          </w:p>
          <w:p w:rsidR="00CA69ED" w:rsidRPr="002B4F82" w:rsidRDefault="00CA69ED" w:rsidP="002B4F82">
            <w:pPr>
              <w:spacing w:line="360" w:lineRule="auto"/>
              <w:jc w:val="center"/>
              <w:rPr>
                <w:rFonts w:cs="B Zar"/>
                <w:sz w:val="28"/>
                <w:szCs w:val="28"/>
              </w:rPr>
            </w:pPr>
            <w:r w:rsidRPr="002B4F82">
              <w:rPr>
                <w:rFonts w:cs="B Zar" w:hint="cs"/>
                <w:sz w:val="28"/>
                <w:szCs w:val="28"/>
                <w:rtl/>
              </w:rPr>
              <w:t>1.501</w:t>
            </w:r>
          </w:p>
        </w:tc>
      </w:tr>
      <w:tr w:rsidR="00CA69ED" w:rsidRPr="002B4F82">
        <w:trPr>
          <w:cantSplit/>
          <w:trHeight w:val="376"/>
        </w:trPr>
        <w:tc>
          <w:tcPr>
            <w:tcW w:w="4039" w:type="dxa"/>
            <w:gridSpan w:val="3"/>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ون</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799</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1.050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39</w:t>
            </w:r>
          </w:p>
        </w:tc>
        <w:tc>
          <w:tcPr>
            <w:tcW w:w="946" w:type="dxa"/>
          </w:tcPr>
          <w:p w:rsidR="00CA69ED" w:rsidRPr="002B4F82" w:rsidRDefault="00CA69ED" w:rsidP="002B4F82">
            <w:pPr>
              <w:spacing w:line="360" w:lineRule="auto"/>
              <w:jc w:val="center"/>
              <w:rPr>
                <w:rFonts w:cs="B Zar"/>
                <w:sz w:val="28"/>
                <w:szCs w:val="28"/>
                <w:rtl/>
              </w:rPr>
            </w:pPr>
          </w:p>
        </w:tc>
        <w:tc>
          <w:tcPr>
            <w:tcW w:w="947" w:type="dxa"/>
          </w:tcPr>
          <w:p w:rsidR="00CA69ED" w:rsidRPr="002B4F82" w:rsidRDefault="00CA69ED" w:rsidP="002B4F82">
            <w:pPr>
              <w:spacing w:line="360" w:lineRule="auto"/>
              <w:jc w:val="center"/>
              <w:rPr>
                <w:rFonts w:cs="B Zar"/>
                <w:sz w:val="28"/>
                <w:szCs w:val="28"/>
                <w:rtl/>
              </w:rPr>
            </w:pP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2.743</w:t>
            </w:r>
          </w:p>
        </w:tc>
      </w:tr>
      <w:tr w:rsidR="00CA69ED" w:rsidRPr="002B4F82">
        <w:trPr>
          <w:cantSplit/>
          <w:trHeight w:val="376"/>
        </w:trPr>
        <w:tc>
          <w:tcPr>
            <w:tcW w:w="4039" w:type="dxa"/>
            <w:gridSpan w:val="3"/>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واردات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780.326</w:t>
            </w:r>
          </w:p>
        </w:tc>
      </w:tr>
      <w:tr w:rsidR="00CA69ED" w:rsidRPr="002B4F82">
        <w:trPr>
          <w:cantSplit/>
          <w:trHeight w:val="376"/>
        </w:trPr>
        <w:tc>
          <w:tcPr>
            <w:tcW w:w="4039" w:type="dxa"/>
            <w:gridSpan w:val="3"/>
          </w:tcPr>
          <w:p w:rsidR="00CA69ED" w:rsidRPr="002B4F82" w:rsidRDefault="00CA69ED" w:rsidP="002B4F82">
            <w:pPr>
              <w:spacing w:line="360" w:lineRule="auto"/>
              <w:jc w:val="center"/>
              <w:rPr>
                <w:rFonts w:cs="B Zar"/>
                <w:sz w:val="28"/>
                <w:szCs w:val="28"/>
                <w:rtl/>
              </w:rPr>
            </w:pPr>
            <w:r w:rsidRPr="002B4F82">
              <w:rPr>
                <w:rFonts w:cs="B Zar" w:hint="cs"/>
                <w:sz w:val="28"/>
                <w:szCs w:val="28"/>
                <w:rtl/>
              </w:rPr>
              <w:t>جمع توليد و واردات</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532.015</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752.650</w:t>
            </w:r>
          </w:p>
        </w:tc>
        <w:tc>
          <w:tcPr>
            <w:tcW w:w="938"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25.908</w:t>
            </w:r>
          </w:p>
        </w:tc>
        <w:tc>
          <w:tcPr>
            <w:tcW w:w="946"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947"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0</w:t>
            </w:r>
          </w:p>
        </w:tc>
        <w:tc>
          <w:tcPr>
            <w:tcW w:w="1030" w:type="dxa"/>
          </w:tcPr>
          <w:p w:rsidR="00CA69ED" w:rsidRPr="002B4F82" w:rsidRDefault="00CA69ED" w:rsidP="002B4F82">
            <w:pPr>
              <w:spacing w:line="360" w:lineRule="auto"/>
              <w:jc w:val="center"/>
              <w:rPr>
                <w:rFonts w:cs="B Zar"/>
                <w:sz w:val="28"/>
                <w:szCs w:val="28"/>
                <w:rtl/>
              </w:rPr>
            </w:pPr>
            <w:r w:rsidRPr="002B4F82">
              <w:rPr>
                <w:rFonts w:cs="B Zar" w:hint="cs"/>
                <w:sz w:val="28"/>
                <w:szCs w:val="28"/>
                <w:rtl/>
              </w:rPr>
              <w:t>6.023.809</w:t>
            </w:r>
          </w:p>
        </w:tc>
      </w:tr>
    </w:tbl>
    <w:p w:rsidR="007B4B90" w:rsidRDefault="007B4B90" w:rsidP="002B4F82">
      <w:pPr>
        <w:pStyle w:val="Heading1"/>
        <w:rPr>
          <w:rFonts w:cs="B Zar"/>
          <w:sz w:val="28"/>
          <w:szCs w:val="28"/>
          <w:rtl/>
        </w:rPr>
      </w:pPr>
      <w:bookmarkStart w:id="191" w:name="_Toc359918930"/>
    </w:p>
    <w:p w:rsidR="00CA69ED" w:rsidRDefault="007B4B90" w:rsidP="007B4B90">
      <w:pPr>
        <w:rPr>
          <w:rtl/>
        </w:rPr>
      </w:pPr>
      <w:r>
        <w:rPr>
          <w:rtl/>
        </w:rPr>
        <w:br w:type="page"/>
      </w:r>
      <w:r w:rsidR="002B4F82" w:rsidRPr="002B4F82">
        <w:rPr>
          <w:rFonts w:hint="cs"/>
          <w:rtl/>
        </w:rPr>
        <w:lastRenderedPageBreak/>
        <w:t>منابع</w:t>
      </w:r>
      <w:bookmarkEnd w:id="191"/>
    </w:p>
    <w:p w:rsidR="007B4B90" w:rsidRDefault="007B4B90" w:rsidP="007B4B90">
      <w:pPr>
        <w:rPr>
          <w:rFonts w:hint="cs"/>
          <w:rtl/>
        </w:rPr>
      </w:pPr>
    </w:p>
    <w:p w:rsidR="009C6819" w:rsidRPr="009C6819" w:rsidRDefault="009C6819" w:rsidP="009C6819">
      <w:pPr>
        <w:spacing w:line="360" w:lineRule="auto"/>
        <w:ind w:firstLine="284"/>
        <w:jc w:val="center"/>
        <w:rPr>
          <w:rFonts w:cs="B Zar"/>
          <w:b/>
          <w:bCs/>
          <w:sz w:val="28"/>
          <w:szCs w:val="28"/>
          <w:rtl/>
        </w:rPr>
      </w:pPr>
      <w:r w:rsidRPr="009C6819">
        <w:rPr>
          <w:rFonts w:cs="B Zar"/>
          <w:b/>
          <w:bCs/>
          <w:sz w:val="28"/>
          <w:szCs w:val="28"/>
          <w:rtl/>
        </w:rPr>
        <w:t>انجام پروژه ها</w:t>
      </w:r>
      <w:r w:rsidRPr="009C6819">
        <w:rPr>
          <w:rFonts w:cs="B Zar" w:hint="cs"/>
          <w:b/>
          <w:bCs/>
          <w:sz w:val="28"/>
          <w:szCs w:val="28"/>
          <w:rtl/>
        </w:rPr>
        <w:t>ی</w:t>
      </w:r>
      <w:r w:rsidRPr="009C6819">
        <w:rPr>
          <w:rFonts w:cs="B Zar"/>
          <w:b/>
          <w:bCs/>
          <w:sz w:val="28"/>
          <w:szCs w:val="28"/>
          <w:rtl/>
        </w:rPr>
        <w:t xml:space="preserve"> </w:t>
      </w:r>
      <w:r w:rsidRPr="009C6819">
        <w:rPr>
          <w:rFonts w:cs="B Zar"/>
          <w:b/>
          <w:bCs/>
          <w:sz w:val="28"/>
          <w:szCs w:val="28"/>
        </w:rPr>
        <w:t>SQL Server</w:t>
      </w:r>
      <w:r w:rsidRPr="009C6819">
        <w:rPr>
          <w:rFonts w:cs="B Zar"/>
          <w:b/>
          <w:bCs/>
          <w:sz w:val="28"/>
          <w:szCs w:val="28"/>
          <w:rtl/>
        </w:rPr>
        <w:t xml:space="preserve">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w:t>
      </w:r>
      <w:r w:rsidRPr="009C6819">
        <w:rPr>
          <w:rFonts w:cs="B Zar"/>
          <w:b/>
          <w:bCs/>
          <w:sz w:val="28"/>
          <w:szCs w:val="28"/>
        </w:rPr>
        <w:t>Access</w:t>
      </w:r>
      <w:r w:rsidRPr="009C6819">
        <w:rPr>
          <w:rFonts w:cs="B Zar"/>
          <w:b/>
          <w:bCs/>
          <w:sz w:val="28"/>
          <w:szCs w:val="28"/>
          <w:rtl/>
        </w:rPr>
        <w:t xml:space="preserve"> اکسس پروژه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پروژه طراح</w:t>
      </w:r>
      <w:r w:rsidRPr="009C6819">
        <w:rPr>
          <w:rFonts w:cs="B Zar" w:hint="cs"/>
          <w:b/>
          <w:bCs/>
          <w:sz w:val="28"/>
          <w:szCs w:val="28"/>
          <w:rtl/>
        </w:rPr>
        <w:t>ی</w:t>
      </w:r>
      <w:r w:rsidRPr="009C6819">
        <w:rPr>
          <w:rFonts w:cs="B Zar"/>
          <w:b/>
          <w:bCs/>
          <w:sz w:val="28"/>
          <w:szCs w:val="28"/>
          <w:rtl/>
        </w:rPr>
        <w:t xml:space="preserve"> وب سا</w:t>
      </w:r>
      <w:r w:rsidRPr="009C6819">
        <w:rPr>
          <w:rFonts w:cs="B Zar" w:hint="cs"/>
          <w:b/>
          <w:bCs/>
          <w:sz w:val="28"/>
          <w:szCs w:val="28"/>
          <w:rtl/>
        </w:rPr>
        <w:t>ی</w:t>
      </w:r>
      <w:r w:rsidRPr="009C6819">
        <w:rPr>
          <w:rFonts w:cs="B Zar" w:hint="eastAsia"/>
          <w:b/>
          <w:bCs/>
          <w:sz w:val="28"/>
          <w:szCs w:val="28"/>
          <w:rtl/>
        </w:rPr>
        <w:t>ت</w:t>
      </w:r>
      <w:r w:rsidRPr="009C6819">
        <w:rPr>
          <w:rFonts w:cs="B Zar"/>
          <w:b/>
          <w:bCs/>
          <w:sz w:val="28"/>
          <w:szCs w:val="28"/>
          <w:rtl/>
        </w:rPr>
        <w:t xml:space="preserve"> آموزش برنامه نو</w:t>
      </w:r>
      <w:r w:rsidRPr="009C6819">
        <w:rPr>
          <w:rFonts w:cs="B Zar" w:hint="cs"/>
          <w:b/>
          <w:bCs/>
          <w:sz w:val="28"/>
          <w:szCs w:val="28"/>
          <w:rtl/>
        </w:rPr>
        <w:t>ی</w:t>
      </w:r>
      <w:r w:rsidRPr="009C6819">
        <w:rPr>
          <w:rFonts w:cs="B Zar" w:hint="eastAsia"/>
          <w:b/>
          <w:bCs/>
          <w:sz w:val="28"/>
          <w:szCs w:val="28"/>
          <w:rtl/>
        </w:rPr>
        <w:t>س</w:t>
      </w:r>
      <w:r w:rsidRPr="009C6819">
        <w:rPr>
          <w:rFonts w:cs="B Zar" w:hint="cs"/>
          <w:b/>
          <w:bCs/>
          <w:sz w:val="28"/>
          <w:szCs w:val="28"/>
          <w:rtl/>
        </w:rPr>
        <w:t>ی</w:t>
      </w:r>
      <w:r w:rsidRPr="009C6819">
        <w:rPr>
          <w:rFonts w:cs="B Zar"/>
          <w:b/>
          <w:bCs/>
          <w:sz w:val="28"/>
          <w:szCs w:val="28"/>
          <w:rtl/>
        </w:rPr>
        <w:t xml:space="preserve"> و پا</w:t>
      </w:r>
      <w:r w:rsidRPr="009C6819">
        <w:rPr>
          <w:rFonts w:cs="B Zar" w:hint="cs"/>
          <w:b/>
          <w:bCs/>
          <w:sz w:val="28"/>
          <w:szCs w:val="28"/>
          <w:rtl/>
        </w:rPr>
        <w:t>ی</w:t>
      </w:r>
      <w:r w:rsidRPr="009C6819">
        <w:rPr>
          <w:rFonts w:cs="B Zar" w:hint="eastAsia"/>
          <w:b/>
          <w:bCs/>
          <w:sz w:val="28"/>
          <w:szCs w:val="28"/>
          <w:rtl/>
        </w:rPr>
        <w:t>گاه</w:t>
      </w:r>
      <w:r w:rsidRPr="009C6819">
        <w:rPr>
          <w:rFonts w:cs="B Zar"/>
          <w:b/>
          <w:bCs/>
          <w:sz w:val="28"/>
          <w:szCs w:val="28"/>
          <w:rtl/>
        </w:rPr>
        <w:t xml:space="preserve"> داده اس </w:t>
      </w:r>
      <w:r>
        <w:rPr>
          <w:rFonts w:cs="Times New Roman" w:hint="cs"/>
          <w:b/>
          <w:bCs/>
          <w:sz w:val="28"/>
          <w:szCs w:val="28"/>
          <w:rtl/>
        </w:rPr>
        <w:t>–</w:t>
      </w:r>
      <w:r>
        <w:rPr>
          <w:rFonts w:cs="B Zar" w:hint="cs"/>
          <w:b/>
          <w:bCs/>
          <w:sz w:val="28"/>
          <w:szCs w:val="28"/>
          <w:rtl/>
        </w:rPr>
        <w:t xml:space="preserve"> </w:t>
      </w:r>
      <w:r w:rsidRPr="009C6819">
        <w:rPr>
          <w:rFonts w:cs="B Zar"/>
          <w:b/>
          <w:bCs/>
          <w:sz w:val="28"/>
          <w:szCs w:val="28"/>
          <w:rtl/>
        </w:rPr>
        <w:t>ک</w:t>
      </w:r>
      <w:r w:rsidRPr="009C6819">
        <w:rPr>
          <w:rFonts w:cs="B Zar" w:hint="cs"/>
          <w:b/>
          <w:bCs/>
          <w:sz w:val="28"/>
          <w:szCs w:val="28"/>
          <w:rtl/>
        </w:rPr>
        <w:t>ی</w:t>
      </w:r>
      <w:r w:rsidRPr="009C6819">
        <w:rPr>
          <w:rFonts w:cs="B Zar" w:hint="eastAsia"/>
          <w:b/>
          <w:bCs/>
          <w:sz w:val="28"/>
          <w:szCs w:val="28"/>
          <w:rtl/>
        </w:rPr>
        <w:t>و</w:t>
      </w:r>
      <w:r>
        <w:rPr>
          <w:rFonts w:cs="B Zar" w:hint="cs"/>
          <w:b/>
          <w:bCs/>
          <w:sz w:val="28"/>
          <w:szCs w:val="28"/>
          <w:rtl/>
        </w:rPr>
        <w:t xml:space="preserve"> -</w:t>
      </w:r>
      <w:r w:rsidRPr="009C6819">
        <w:rPr>
          <w:rFonts w:cs="B Zar"/>
          <w:b/>
          <w:bCs/>
          <w:sz w:val="28"/>
          <w:szCs w:val="28"/>
          <w:rtl/>
        </w:rPr>
        <w:t xml:space="preserve"> ال سرور پروژه مالت</w:t>
      </w:r>
      <w:r w:rsidRPr="009C6819">
        <w:rPr>
          <w:rFonts w:cs="B Zar" w:hint="cs"/>
          <w:b/>
          <w:bCs/>
          <w:sz w:val="28"/>
          <w:szCs w:val="28"/>
          <w:rtl/>
        </w:rPr>
        <w:t>ی</w:t>
      </w:r>
      <w:r w:rsidRPr="009C6819">
        <w:rPr>
          <w:rFonts w:cs="B Zar"/>
          <w:b/>
          <w:bCs/>
          <w:sz w:val="28"/>
          <w:szCs w:val="28"/>
          <w:rtl/>
        </w:rPr>
        <w:t xml:space="preserve"> مد</w:t>
      </w:r>
      <w:r w:rsidRPr="009C6819">
        <w:rPr>
          <w:rFonts w:cs="B Zar" w:hint="cs"/>
          <w:b/>
          <w:bCs/>
          <w:sz w:val="28"/>
          <w:szCs w:val="28"/>
          <w:rtl/>
        </w:rPr>
        <w:t>ی</w:t>
      </w:r>
      <w:r w:rsidRPr="009C6819">
        <w:rPr>
          <w:rFonts w:cs="B Zar" w:hint="eastAsia"/>
          <w:b/>
          <w:bCs/>
          <w:sz w:val="28"/>
          <w:szCs w:val="28"/>
          <w:rtl/>
        </w:rPr>
        <w:t>ا</w:t>
      </w:r>
      <w:r w:rsidRPr="009C6819">
        <w:rPr>
          <w:rFonts w:cs="B Zar"/>
          <w:b/>
          <w:bCs/>
          <w:sz w:val="28"/>
          <w:szCs w:val="28"/>
          <w:rtl/>
        </w:rPr>
        <w:t xml:space="preserve"> ب</w:t>
      </w:r>
      <w:r w:rsidRPr="009C6819">
        <w:rPr>
          <w:rFonts w:cs="B Zar" w:hint="cs"/>
          <w:b/>
          <w:bCs/>
          <w:sz w:val="28"/>
          <w:szCs w:val="28"/>
          <w:rtl/>
        </w:rPr>
        <w:t>ی</w:t>
      </w:r>
      <w:r w:rsidRPr="009C6819">
        <w:rPr>
          <w:rFonts w:cs="B Zar" w:hint="eastAsia"/>
          <w:b/>
          <w:bCs/>
          <w:sz w:val="28"/>
          <w:szCs w:val="28"/>
          <w:rtl/>
        </w:rPr>
        <w:t>لدر</w:t>
      </w:r>
      <w:r w:rsidRPr="009C6819">
        <w:rPr>
          <w:rFonts w:cs="B Zar"/>
          <w:b/>
          <w:bCs/>
          <w:sz w:val="28"/>
          <w:szCs w:val="28"/>
          <w:rtl/>
        </w:rPr>
        <w:t xml:space="preserve"> </w:t>
      </w:r>
      <w:bookmarkStart w:id="192" w:name="_GoBack"/>
      <w:bookmarkEnd w:id="192"/>
    </w:p>
    <w:p w:rsidR="009C6819" w:rsidRPr="009C6819" w:rsidRDefault="009C6819" w:rsidP="009C6819">
      <w:pPr>
        <w:spacing w:line="360" w:lineRule="auto"/>
        <w:ind w:firstLine="284"/>
        <w:jc w:val="center"/>
        <w:rPr>
          <w:rFonts w:cs="B Zar"/>
          <w:b/>
          <w:bCs/>
          <w:sz w:val="28"/>
          <w:szCs w:val="28"/>
        </w:rPr>
      </w:pPr>
      <w:hyperlink r:id="rId33" w:history="1">
        <w:r w:rsidRPr="00263E58">
          <w:rPr>
            <w:rStyle w:val="Hyperlink"/>
            <w:rFonts w:cs="B Zar"/>
            <w:b/>
            <w:bCs/>
            <w:sz w:val="28"/>
            <w:szCs w:val="28"/>
          </w:rPr>
          <w:t>www.a00b.com</w:t>
        </w:r>
      </w:hyperlink>
      <w:r>
        <w:rPr>
          <w:rFonts w:cs="B Zar" w:hint="cs"/>
          <w:b/>
          <w:bCs/>
          <w:sz w:val="28"/>
          <w:szCs w:val="28"/>
          <w:rtl/>
        </w:rPr>
        <w:t xml:space="preserve">              </w:t>
      </w:r>
      <w:r w:rsidRPr="009C6819">
        <w:rPr>
          <w:rFonts w:cs="B Zar"/>
          <w:b/>
          <w:bCs/>
          <w:sz w:val="28"/>
          <w:szCs w:val="28"/>
        </w:rPr>
        <w:t xml:space="preserve">       +989131253620</w:t>
      </w:r>
    </w:p>
    <w:p w:rsidR="009C6819" w:rsidRPr="002B4F82" w:rsidRDefault="009C6819" w:rsidP="009C6819">
      <w:pPr>
        <w:rPr>
          <w:rtl/>
        </w:rPr>
      </w:pPr>
      <w:r w:rsidRPr="009C6819">
        <w:rPr>
          <w:rFonts w:cs="B Zar"/>
          <w:b/>
          <w:bCs/>
          <w:sz w:val="28"/>
          <w:szCs w:val="28"/>
          <w:rtl/>
        </w:rPr>
        <w:t>09131253620</w:t>
      </w:r>
    </w:p>
    <w:sectPr w:rsidR="009C6819" w:rsidRPr="002B4F82" w:rsidSect="006F43DC">
      <w:headerReference w:type="even" r:id="rId34"/>
      <w:headerReference w:type="default" r:id="rId35"/>
      <w:endnotePr>
        <w:numFmt w:val="lowerLetter"/>
      </w:endnotePr>
      <w:pgSz w:w="11906" w:h="16838" w:code="9"/>
      <w:pgMar w:top="1701" w:right="1701" w:bottom="1701" w:left="1701"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A59" w:rsidRDefault="002D4A59">
      <w:r>
        <w:separator/>
      </w:r>
    </w:p>
  </w:endnote>
  <w:endnote w:type="continuationSeparator" w:id="0">
    <w:p w:rsidR="002D4A59" w:rsidRDefault="002D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zanin">
    <w:altName w:val="Courier New"/>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Yagut">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A59" w:rsidRDefault="002D4A59">
      <w:r>
        <w:separator/>
      </w:r>
    </w:p>
  </w:footnote>
  <w:footnote w:type="continuationSeparator" w:id="0">
    <w:p w:rsidR="002D4A59" w:rsidRDefault="002D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3DC" w:rsidRDefault="006F43DC">
    <w:pPr>
      <w:pStyle w:val="Header"/>
      <w:framePr w:wrap="around" w:vAnchor="text" w:hAnchor="margin"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F43DC" w:rsidRDefault="006F43DC">
    <w:pPr>
      <w:pStyle w:val="Header"/>
      <w:ind w:right="360"/>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3DC" w:rsidRDefault="006F43DC">
    <w:pPr>
      <w:pStyle w:val="Header"/>
      <w:framePr w:w="580" w:h="525" w:hRule="exact" w:wrap="around" w:vAnchor="text" w:hAnchor="page" w:x="1648" w:y="197"/>
      <w:jc w:val="center"/>
      <w:rPr>
        <w:rStyle w:val="PageNumber"/>
        <w:rFonts w:ascii="Tahoma" w:hAnsi="Tahoma" w:cs="Yagut"/>
        <w:b/>
        <w:bCs/>
        <w:sz w:val="28"/>
        <w:szCs w:val="28"/>
        <w:rtl/>
      </w:rPr>
    </w:pPr>
    <w:r>
      <w:rPr>
        <w:rStyle w:val="PageNumber"/>
        <w:rFonts w:ascii="Tahoma" w:hAnsi="Tahoma" w:cs="Yagut"/>
        <w:b/>
        <w:bCs/>
        <w:sz w:val="28"/>
        <w:szCs w:val="28"/>
        <w:rtl/>
      </w:rPr>
      <w:fldChar w:fldCharType="begin"/>
    </w:r>
    <w:r>
      <w:rPr>
        <w:rStyle w:val="PageNumber"/>
        <w:rFonts w:ascii="Tahoma" w:hAnsi="Tahoma" w:cs="Yagut"/>
        <w:b/>
        <w:bCs/>
        <w:sz w:val="28"/>
        <w:szCs w:val="28"/>
      </w:rPr>
      <w:instrText xml:space="preserve">PAGE  </w:instrText>
    </w:r>
    <w:r>
      <w:rPr>
        <w:rStyle w:val="PageNumber"/>
        <w:rFonts w:ascii="Tahoma" w:hAnsi="Tahoma" w:cs="Yagut"/>
        <w:b/>
        <w:bCs/>
        <w:sz w:val="28"/>
        <w:szCs w:val="28"/>
        <w:rtl/>
      </w:rPr>
      <w:fldChar w:fldCharType="separate"/>
    </w:r>
    <w:r w:rsidR="009C6819">
      <w:rPr>
        <w:rStyle w:val="PageNumber"/>
        <w:rFonts w:ascii="Tahoma" w:hAnsi="Tahoma" w:cs="Yagut"/>
        <w:b/>
        <w:bCs/>
        <w:sz w:val="28"/>
        <w:szCs w:val="28"/>
        <w:rtl/>
      </w:rPr>
      <w:t>278</w:t>
    </w:r>
    <w:r>
      <w:rPr>
        <w:rStyle w:val="PageNumber"/>
        <w:rFonts w:ascii="Tahoma" w:hAnsi="Tahoma" w:cs="Yagut"/>
        <w:b/>
        <w:bCs/>
        <w:sz w:val="28"/>
        <w:szCs w:val="28"/>
        <w:rtl/>
      </w:rPr>
      <w:fldChar w:fldCharType="end"/>
    </w:r>
  </w:p>
  <w:p w:rsidR="006F43DC" w:rsidRDefault="0032380F">
    <w:pPr>
      <w:pStyle w:val="Header"/>
      <w:ind w:right="360"/>
    </w:pPr>
    <w:r>
      <mc:AlternateContent>
        <mc:Choice Requires="wps">
          <w:drawing>
            <wp:anchor distT="0" distB="0" distL="114300" distR="114300" simplePos="0" relativeHeight="251658240" behindDoc="1" locked="0" layoutInCell="1" allowOverlap="1">
              <wp:simplePos x="0" y="0"/>
              <wp:positionH relativeFrom="column">
                <wp:posOffset>1905</wp:posOffset>
              </wp:positionH>
              <wp:positionV relativeFrom="paragraph">
                <wp:posOffset>-17780</wp:posOffset>
              </wp:positionV>
              <wp:extent cx="652780" cy="522605"/>
              <wp:effectExtent l="0" t="0" r="0" b="0"/>
              <wp:wrapSquare wrapText="bothSides"/>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780" cy="522605"/>
                      </a:xfrm>
                      <a:prstGeom prst="flowChartMultidocumen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7" o:spid="_x0000_s1026" type="#_x0000_t115" style="position:absolute;left:0;text-align:left;margin-left:.15pt;margin-top:-1.4pt;width:51.4pt;height:4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">
              <w10:wrap type="square"/>
            </v:shape>
          </w:pict>
        </mc:Fallback>
      </mc:AlternateContent>
    </w:r>
    <w:r>
      <mc:AlternateContent>
        <mc:Choice Requires="wps">
          <w:drawing>
            <wp:anchor distT="0" distB="0" distL="114300" distR="114300" simplePos="0" relativeHeight="251657216" behindDoc="1" locked="0" layoutInCell="1" allowOverlap="1">
              <wp:simplePos x="0" y="0"/>
              <wp:positionH relativeFrom="column">
                <wp:posOffset>1905</wp:posOffset>
              </wp:positionH>
              <wp:positionV relativeFrom="paragraph">
                <wp:posOffset>53340</wp:posOffset>
              </wp:positionV>
              <wp:extent cx="605155" cy="546100"/>
              <wp:effectExtent l="0" t="0" r="0" b="0"/>
              <wp:wrapSquare wrapText="bothSides"/>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155" cy="546100"/>
                      </a:xfrm>
                      <a:prstGeom prst="flowChartMultidocument">
                        <a:avLst/>
                      </a:prstGeom>
                      <a:solidFill>
                        <a:srgbClr val="FFFFFF"/>
                      </a:solidFill>
                      <a:ln w="9525">
                        <a:solidFill>
                          <a:srgbClr val="000000"/>
                        </a:solidFill>
                        <a:miter lim="800000"/>
                        <a:headEnd/>
                        <a:tailEnd/>
                      </a:ln>
                      <a:effectLst>
                        <a:outerShdw dist="107763" dir="135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type="#_x0000_t115" style="position:absolute;left:0;text-align:left;margin-left:.15pt;margin-top:4.2pt;width:47.65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">
              <v:shadow on="t" offset="-6pt,-6pt"/>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A5"/>
    <w:multiLevelType w:val="hybridMultilevel"/>
    <w:tmpl w:val="F9AE4BB0"/>
    <w:lvl w:ilvl="0" w:tplc="7B585EEC">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020F65"/>
    <w:multiLevelType w:val="hybridMultilevel"/>
    <w:tmpl w:val="28EC7286"/>
    <w:lvl w:ilvl="0" w:tplc="2014F842">
      <w:start w:val="1"/>
      <w:numFmt w:val="decimal"/>
      <w:lvlText w:val="%1)"/>
      <w:lvlJc w:val="left"/>
      <w:pPr>
        <w:tabs>
          <w:tab w:val="num" w:pos="720"/>
        </w:tabs>
        <w:ind w:left="720" w:hanging="360"/>
      </w:pPr>
      <w:rPr>
        <w:rFonts w:hint="cs"/>
      </w:rPr>
    </w:lvl>
    <w:lvl w:ilvl="1" w:tplc="16841A60">
      <w:start w:val="1"/>
      <w:numFmt w:val="decimal"/>
      <w:lvlText w:val="%2-"/>
      <w:lvlJc w:val="left"/>
      <w:pPr>
        <w:tabs>
          <w:tab w:val="num" w:pos="1440"/>
        </w:tabs>
        <w:ind w:left="1440" w:hanging="360"/>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4839AC"/>
    <w:multiLevelType w:val="hybridMultilevel"/>
    <w:tmpl w:val="755E2F18"/>
    <w:lvl w:ilvl="0" w:tplc="A2F29C6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C63DA"/>
    <w:multiLevelType w:val="hybridMultilevel"/>
    <w:tmpl w:val="F29C07F2"/>
    <w:lvl w:ilvl="0" w:tplc="B77213C6">
      <w:start w:val="1"/>
      <w:numFmt w:val="bullet"/>
      <w:lvlText w:val=""/>
      <w:lvlJc w:val="left"/>
      <w:pPr>
        <w:tabs>
          <w:tab w:val="num" w:pos="1080"/>
        </w:tabs>
        <w:ind w:left="493" w:firstLine="227"/>
      </w:pPr>
      <w:rPr>
        <w:rFonts w:ascii="Wingdings" w:hAnsi="Wingdings"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E73A70"/>
    <w:multiLevelType w:val="hybridMultilevel"/>
    <w:tmpl w:val="617E7994"/>
    <w:lvl w:ilvl="0" w:tplc="7D826C9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75A99"/>
    <w:multiLevelType w:val="hybridMultilevel"/>
    <w:tmpl w:val="B83C75CC"/>
    <w:lvl w:ilvl="0" w:tplc="16529380">
      <w:start w:val="1"/>
      <w:numFmt w:val="bullet"/>
      <w:lvlText w:val=""/>
      <w:lvlJc w:val="left"/>
      <w:pPr>
        <w:tabs>
          <w:tab w:val="num" w:pos="1080"/>
        </w:tabs>
        <w:ind w:left="493" w:firstLine="227"/>
      </w:pPr>
      <w:rPr>
        <w:rFonts w:ascii="Wingdings" w:hAnsi="Wingdings" w:hint="default"/>
        <w:b w:val="0"/>
        <w:i w:val="0"/>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1924B2A"/>
    <w:multiLevelType w:val="hybridMultilevel"/>
    <w:tmpl w:val="F73674FA"/>
    <w:lvl w:ilvl="0" w:tplc="64602FD2">
      <w:start w:val="4"/>
      <w:numFmt w:val="bullet"/>
      <w:lvlText w:val="-"/>
      <w:lvlJc w:val="left"/>
      <w:pPr>
        <w:tabs>
          <w:tab w:val="num" w:pos="720"/>
        </w:tabs>
        <w:ind w:left="720" w:hanging="360"/>
      </w:pPr>
      <w:rPr>
        <w:rFonts w:ascii="Times New Roman" w:eastAsia="Times New Roman" w:hAnsi="Times New Roman"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E01D65"/>
    <w:multiLevelType w:val="hybridMultilevel"/>
    <w:tmpl w:val="E88C08CE"/>
    <w:lvl w:ilvl="0" w:tplc="CEF08708">
      <w:start w:val="1"/>
      <w:numFmt w:val="decimal"/>
      <w:lvlText w:val="%1)"/>
      <w:lvlJc w:val="left"/>
      <w:pPr>
        <w:tabs>
          <w:tab w:val="num" w:pos="644"/>
        </w:tabs>
        <w:ind w:left="644" w:hanging="360"/>
      </w:pPr>
      <w:rPr>
        <w:rFonts w:hint="cs"/>
      </w:rPr>
    </w:lvl>
    <w:lvl w:ilvl="1" w:tplc="326236DA">
      <w:start w:val="1"/>
      <w:numFmt w:val="decimal"/>
      <w:lvlText w:val="%2-"/>
      <w:lvlJc w:val="left"/>
      <w:pPr>
        <w:tabs>
          <w:tab w:val="num" w:pos="1364"/>
        </w:tabs>
        <w:ind w:left="1364" w:hanging="360"/>
      </w:pPr>
      <w:rPr>
        <w:rFonts w:hint="cs"/>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nsid w:val="19BD16FE"/>
    <w:multiLevelType w:val="hybridMultilevel"/>
    <w:tmpl w:val="D00E5940"/>
    <w:lvl w:ilvl="0" w:tplc="D980BB6C">
      <w:start w:val="1"/>
      <w:numFmt w:val="decimal"/>
      <w:lvlText w:val="%1-"/>
      <w:lvlJc w:val="left"/>
      <w:pPr>
        <w:tabs>
          <w:tab w:val="num" w:pos="644"/>
        </w:tabs>
        <w:ind w:left="644" w:hanging="360"/>
      </w:pPr>
      <w:rPr>
        <w:rFonts w:hint="cs"/>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22166E94"/>
    <w:multiLevelType w:val="hybridMultilevel"/>
    <w:tmpl w:val="9B56ACB6"/>
    <w:lvl w:ilvl="0" w:tplc="3DBEFD9E">
      <w:start w:val="1"/>
      <w:numFmt w:val="decimal"/>
      <w:lvlText w:val="%1."/>
      <w:lvlJc w:val="left"/>
      <w:pPr>
        <w:tabs>
          <w:tab w:val="num" w:pos="927"/>
        </w:tabs>
        <w:ind w:left="510" w:firstLine="57"/>
      </w:pPr>
      <w:rPr>
        <w:rFonts w:cs="Nazanin" w:hint="cs"/>
        <w:b w:val="0"/>
        <w:bCs w:val="0"/>
        <w:i w:val="0"/>
        <w:iCs w:val="0"/>
        <w:szCs w:val="28"/>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3B63C0A"/>
    <w:multiLevelType w:val="hybridMultilevel"/>
    <w:tmpl w:val="B83C75CC"/>
    <w:lvl w:ilvl="0" w:tplc="9BC0BF08">
      <w:start w:val="1"/>
      <w:numFmt w:val="bullet"/>
      <w:lvlText w:val=""/>
      <w:lvlJc w:val="left"/>
      <w:pPr>
        <w:tabs>
          <w:tab w:val="num" w:pos="1080"/>
        </w:tabs>
        <w:ind w:left="493" w:firstLine="227"/>
      </w:pPr>
      <w:rPr>
        <w:rFonts w:ascii="Wingdings" w:hAnsi="Wingdings" w:hint="default"/>
        <w:b/>
        <w:i w:val="0"/>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EA231F9"/>
    <w:multiLevelType w:val="hybridMultilevel"/>
    <w:tmpl w:val="BA28481A"/>
    <w:lvl w:ilvl="0" w:tplc="E612EA9A">
      <w:start w:val="1"/>
      <w:numFmt w:val="decimal"/>
      <w:lvlText w:val="%1-"/>
      <w:lvlJc w:val="left"/>
      <w:pPr>
        <w:tabs>
          <w:tab w:val="num" w:pos="928"/>
        </w:tabs>
        <w:ind w:left="928" w:hanging="360"/>
      </w:pPr>
      <w:rPr>
        <w:rFonts w:hint="cs"/>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2">
    <w:nsid w:val="339F1B0D"/>
    <w:multiLevelType w:val="hybridMultilevel"/>
    <w:tmpl w:val="359275A8"/>
    <w:lvl w:ilvl="0" w:tplc="30022F84">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BB3FAC"/>
    <w:multiLevelType w:val="hybridMultilevel"/>
    <w:tmpl w:val="B628C994"/>
    <w:lvl w:ilvl="0" w:tplc="D05E5672">
      <w:start w:val="1"/>
      <w:numFmt w:val="bullet"/>
      <w:lvlText w:val=""/>
      <w:lvlJc w:val="left"/>
      <w:pPr>
        <w:tabs>
          <w:tab w:val="num" w:pos="360"/>
        </w:tabs>
        <w:ind w:left="0" w:firstLine="0"/>
      </w:pPr>
      <w:rPr>
        <w:rFonts w:ascii="Symbol" w:hAnsi="Symbol" w:hint="default"/>
        <w:b/>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4495DF1"/>
    <w:multiLevelType w:val="hybridMultilevel"/>
    <w:tmpl w:val="5768C5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3B0007"/>
    <w:multiLevelType w:val="singleLevel"/>
    <w:tmpl w:val="54244684"/>
    <w:lvl w:ilvl="0">
      <w:start w:val="1"/>
      <w:numFmt w:val="decimal"/>
      <w:lvlText w:val="%1-"/>
      <w:lvlJc w:val="left"/>
      <w:pPr>
        <w:tabs>
          <w:tab w:val="num" w:pos="360"/>
        </w:tabs>
        <w:ind w:right="360" w:hanging="360"/>
      </w:pPr>
      <w:rPr>
        <w:rFonts w:hint="default"/>
        <w:sz w:val="28"/>
      </w:rPr>
    </w:lvl>
  </w:abstractNum>
  <w:abstractNum w:abstractNumId="16">
    <w:nsid w:val="4AA72AC9"/>
    <w:multiLevelType w:val="multilevel"/>
    <w:tmpl w:val="114C06D8"/>
    <w:lvl w:ilvl="0">
      <w:start w:val="3"/>
      <w:numFmt w:val="decimal"/>
      <w:lvlText w:val="%1"/>
      <w:lvlJc w:val="left"/>
      <w:pPr>
        <w:tabs>
          <w:tab w:val="num" w:pos="510"/>
        </w:tabs>
        <w:ind w:left="510" w:hanging="510"/>
      </w:pPr>
      <w:rPr>
        <w:rFonts w:hint="cs"/>
      </w:rPr>
    </w:lvl>
    <w:lvl w:ilvl="1">
      <w:start w:val="3"/>
      <w:numFmt w:val="decimal"/>
      <w:lvlText w:val="%1-%2"/>
      <w:lvlJc w:val="left"/>
      <w:pPr>
        <w:tabs>
          <w:tab w:val="num" w:pos="777"/>
        </w:tabs>
        <w:ind w:left="340" w:hanging="283"/>
      </w:pPr>
      <w:rPr>
        <w:rFonts w:hint="cs"/>
      </w:rPr>
    </w:lvl>
    <w:lvl w:ilvl="2">
      <w:start w:val="1"/>
      <w:numFmt w:val="decimal"/>
      <w:lvlText w:val="%1-%2.%3"/>
      <w:lvlJc w:val="left"/>
      <w:pPr>
        <w:tabs>
          <w:tab w:val="num" w:pos="1288"/>
        </w:tabs>
        <w:ind w:left="1288" w:hanging="720"/>
      </w:pPr>
      <w:rPr>
        <w:rFonts w:hint="cs"/>
      </w:rPr>
    </w:lvl>
    <w:lvl w:ilvl="3">
      <w:start w:val="1"/>
      <w:numFmt w:val="decimal"/>
      <w:lvlText w:val="%1-%2.%3.%4"/>
      <w:lvlJc w:val="left"/>
      <w:pPr>
        <w:tabs>
          <w:tab w:val="num" w:pos="1932"/>
        </w:tabs>
        <w:ind w:left="1932" w:hanging="1080"/>
      </w:pPr>
      <w:rPr>
        <w:rFonts w:hint="cs"/>
      </w:rPr>
    </w:lvl>
    <w:lvl w:ilvl="4">
      <w:start w:val="1"/>
      <w:numFmt w:val="decimal"/>
      <w:lvlText w:val="%1-%2.%3.%4.%5"/>
      <w:lvlJc w:val="left"/>
      <w:pPr>
        <w:tabs>
          <w:tab w:val="num" w:pos="2576"/>
        </w:tabs>
        <w:ind w:left="2576" w:hanging="1440"/>
      </w:pPr>
      <w:rPr>
        <w:rFonts w:hint="cs"/>
      </w:rPr>
    </w:lvl>
    <w:lvl w:ilvl="5">
      <w:start w:val="1"/>
      <w:numFmt w:val="decimal"/>
      <w:lvlText w:val="%1-%2.%3.%4.%5.%6"/>
      <w:lvlJc w:val="left"/>
      <w:pPr>
        <w:tabs>
          <w:tab w:val="num" w:pos="2860"/>
        </w:tabs>
        <w:ind w:left="2860" w:hanging="1440"/>
      </w:pPr>
      <w:rPr>
        <w:rFonts w:hint="cs"/>
      </w:rPr>
    </w:lvl>
    <w:lvl w:ilvl="6">
      <w:start w:val="1"/>
      <w:numFmt w:val="decimal"/>
      <w:lvlText w:val="%1-%2.%3.%4.%5.%6.%7"/>
      <w:lvlJc w:val="left"/>
      <w:pPr>
        <w:tabs>
          <w:tab w:val="num" w:pos="3504"/>
        </w:tabs>
        <w:ind w:left="3504" w:hanging="1800"/>
      </w:pPr>
      <w:rPr>
        <w:rFonts w:hint="cs"/>
      </w:rPr>
    </w:lvl>
    <w:lvl w:ilvl="7">
      <w:start w:val="1"/>
      <w:numFmt w:val="decimal"/>
      <w:lvlText w:val="%1-%2.%3.%4.%5.%6.%7.%8"/>
      <w:lvlJc w:val="left"/>
      <w:pPr>
        <w:tabs>
          <w:tab w:val="num" w:pos="4148"/>
        </w:tabs>
        <w:ind w:left="4148" w:hanging="2160"/>
      </w:pPr>
      <w:rPr>
        <w:rFonts w:hint="cs"/>
      </w:rPr>
    </w:lvl>
    <w:lvl w:ilvl="8">
      <w:start w:val="1"/>
      <w:numFmt w:val="decimal"/>
      <w:lvlText w:val="%1-%2.%3.%4.%5.%6.%7.%8.%9"/>
      <w:lvlJc w:val="left"/>
      <w:pPr>
        <w:tabs>
          <w:tab w:val="num" w:pos="4432"/>
        </w:tabs>
        <w:ind w:left="4432" w:hanging="2160"/>
      </w:pPr>
      <w:rPr>
        <w:rFonts w:hint="cs"/>
      </w:rPr>
    </w:lvl>
  </w:abstractNum>
  <w:abstractNum w:abstractNumId="17">
    <w:nsid w:val="4D270735"/>
    <w:multiLevelType w:val="singleLevel"/>
    <w:tmpl w:val="52482326"/>
    <w:lvl w:ilvl="0">
      <w:numFmt w:val="chosung"/>
      <w:lvlText w:val=""/>
      <w:lvlJc w:val="left"/>
      <w:pPr>
        <w:tabs>
          <w:tab w:val="num" w:pos="360"/>
        </w:tabs>
        <w:ind w:right="360" w:hanging="360"/>
      </w:pPr>
      <w:rPr>
        <w:rFonts w:ascii="Symbol" w:hAnsi="Symbol" w:hint="default"/>
        <w:sz w:val="28"/>
      </w:rPr>
    </w:lvl>
  </w:abstractNum>
  <w:abstractNum w:abstractNumId="18">
    <w:nsid w:val="5DDC08CC"/>
    <w:multiLevelType w:val="hybridMultilevel"/>
    <w:tmpl w:val="3C804FDE"/>
    <w:lvl w:ilvl="0" w:tplc="D05E5672">
      <w:start w:val="1"/>
      <w:numFmt w:val="bullet"/>
      <w:lvlText w:val=""/>
      <w:lvlJc w:val="left"/>
      <w:pPr>
        <w:tabs>
          <w:tab w:val="num" w:pos="360"/>
        </w:tabs>
        <w:ind w:left="0" w:firstLine="0"/>
      </w:pPr>
      <w:rPr>
        <w:rFonts w:ascii="Symbol" w:hAnsi="Symbol" w:hint="default"/>
        <w:b/>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8C4EFA"/>
    <w:multiLevelType w:val="hybridMultilevel"/>
    <w:tmpl w:val="36640816"/>
    <w:lvl w:ilvl="0" w:tplc="16529380">
      <w:start w:val="1"/>
      <w:numFmt w:val="bullet"/>
      <w:lvlText w:val=""/>
      <w:lvlJc w:val="left"/>
      <w:pPr>
        <w:tabs>
          <w:tab w:val="num" w:pos="1080"/>
        </w:tabs>
        <w:ind w:left="493" w:firstLine="227"/>
      </w:pPr>
      <w:rPr>
        <w:rFonts w:ascii="Wingdings" w:hAnsi="Wingdings"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234D4F"/>
    <w:multiLevelType w:val="singleLevel"/>
    <w:tmpl w:val="2B9A2D0C"/>
    <w:lvl w:ilvl="0">
      <w:numFmt w:val="chosung"/>
      <w:lvlText w:val=""/>
      <w:lvlJc w:val="left"/>
      <w:pPr>
        <w:tabs>
          <w:tab w:val="num" w:pos="360"/>
        </w:tabs>
        <w:ind w:right="360" w:hanging="360"/>
      </w:pPr>
      <w:rPr>
        <w:rFonts w:ascii="Symbol" w:hAnsi="Symbol" w:hint="default"/>
        <w:sz w:val="28"/>
      </w:rPr>
    </w:lvl>
  </w:abstractNum>
  <w:abstractNum w:abstractNumId="21">
    <w:nsid w:val="7C7B4385"/>
    <w:multiLevelType w:val="hybridMultilevel"/>
    <w:tmpl w:val="245AD884"/>
    <w:lvl w:ilvl="0" w:tplc="B77213C6">
      <w:start w:val="1"/>
      <w:numFmt w:val="bullet"/>
      <w:lvlText w:val=""/>
      <w:lvlJc w:val="left"/>
      <w:pPr>
        <w:tabs>
          <w:tab w:val="num" w:pos="1364"/>
        </w:tabs>
        <w:ind w:left="777" w:firstLine="227"/>
      </w:pPr>
      <w:rPr>
        <w:rFonts w:ascii="Wingdings" w:hAnsi="Wingdings" w:hint="default"/>
        <w:b w:val="0"/>
        <w:i w:val="0"/>
        <w:sz w:val="20"/>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7D644A5F"/>
    <w:multiLevelType w:val="hybridMultilevel"/>
    <w:tmpl w:val="B83C75CC"/>
    <w:lvl w:ilvl="0" w:tplc="64602FD2">
      <w:start w:val="4"/>
      <w:numFmt w:val="bullet"/>
      <w:lvlText w:val="-"/>
      <w:lvlJc w:val="left"/>
      <w:pPr>
        <w:tabs>
          <w:tab w:val="num" w:pos="1080"/>
        </w:tabs>
        <w:ind w:left="1080" w:hanging="360"/>
      </w:pPr>
      <w:rPr>
        <w:rFonts w:ascii="Times New Roman" w:eastAsia="Times New Roman" w:hAnsi="Times New Roman" w:cs="Nazani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FFD5AE4"/>
    <w:multiLevelType w:val="hybridMultilevel"/>
    <w:tmpl w:val="245AD884"/>
    <w:lvl w:ilvl="0" w:tplc="28849C3A">
      <w:start w:val="1"/>
      <w:numFmt w:val="bullet"/>
      <w:lvlText w:val=""/>
      <w:lvlJc w:val="left"/>
      <w:pPr>
        <w:tabs>
          <w:tab w:val="num" w:pos="1364"/>
        </w:tabs>
        <w:ind w:left="721" w:firstLine="283"/>
      </w:pPr>
      <w:rPr>
        <w:rFonts w:ascii="Symbol" w:hAnsi="Symbol" w:hint="default"/>
        <w:b/>
        <w:i w:val="0"/>
        <w:sz w:val="24"/>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7"/>
  </w:num>
  <w:num w:numId="2">
    <w:abstractNumId w:val="20"/>
  </w:num>
  <w:num w:numId="3">
    <w:abstractNumId w:val="15"/>
  </w:num>
  <w:num w:numId="4">
    <w:abstractNumId w:val="18"/>
  </w:num>
  <w:num w:numId="5">
    <w:abstractNumId w:val="13"/>
  </w:num>
  <w:num w:numId="6">
    <w:abstractNumId w:val="6"/>
  </w:num>
  <w:num w:numId="7">
    <w:abstractNumId w:val="22"/>
  </w:num>
  <w:num w:numId="8">
    <w:abstractNumId w:val="10"/>
  </w:num>
  <w:num w:numId="9">
    <w:abstractNumId w:val="5"/>
  </w:num>
  <w:num w:numId="10">
    <w:abstractNumId w:val="19"/>
  </w:num>
  <w:num w:numId="11">
    <w:abstractNumId w:val="3"/>
  </w:num>
  <w:num w:numId="12">
    <w:abstractNumId w:val="0"/>
  </w:num>
  <w:num w:numId="13">
    <w:abstractNumId w:val="2"/>
  </w:num>
  <w:num w:numId="14">
    <w:abstractNumId w:val="1"/>
  </w:num>
  <w:num w:numId="15">
    <w:abstractNumId w:val="12"/>
  </w:num>
  <w:num w:numId="16">
    <w:abstractNumId w:val="7"/>
  </w:num>
  <w:num w:numId="17">
    <w:abstractNumId w:val="8"/>
  </w:num>
  <w:num w:numId="18">
    <w:abstractNumId w:val="16"/>
  </w:num>
  <w:num w:numId="19">
    <w:abstractNumId w:val="21"/>
  </w:num>
  <w:num w:numId="20">
    <w:abstractNumId w:val="23"/>
  </w:num>
  <w:num w:numId="21">
    <w:abstractNumId w:val="9"/>
  </w:num>
  <w:num w:numId="22">
    <w:abstractNumId w:val="11"/>
  </w:num>
  <w:num w:numId="23">
    <w:abstractNumId w:val="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49" fillcolor="white">
      <v:fill color="white"/>
      <o:colormru v:ext="edit" colors="silver"/>
    </o:shapedefaults>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9ED"/>
    <w:rsid w:val="00155660"/>
    <w:rsid w:val="002B4F82"/>
    <w:rsid w:val="002D4A59"/>
    <w:rsid w:val="0032380F"/>
    <w:rsid w:val="00326FD7"/>
    <w:rsid w:val="003A4773"/>
    <w:rsid w:val="006F43DC"/>
    <w:rsid w:val="007B4B90"/>
    <w:rsid w:val="007E2140"/>
    <w:rsid w:val="009C6819"/>
    <w:rsid w:val="009E10DC"/>
    <w:rsid w:val="00A31BC6"/>
    <w:rsid w:val="00BC507E"/>
    <w:rsid w:val="00BD4A41"/>
    <w:rsid w:val="00C644D2"/>
    <w:rsid w:val="00CA69ED"/>
    <w:rsid w:val="00D0326B"/>
    <w:rsid w:val="00F875E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silver"/>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819"/>
    <w:pPr>
      <w:bidi/>
    </w:pPr>
    <w:rPr>
      <w:noProof/>
      <w:lang w:bidi="ar-SA"/>
    </w:rPr>
  </w:style>
  <w:style w:type="paragraph" w:styleId="Heading1">
    <w:name w:val="heading 1"/>
    <w:basedOn w:val="Normal"/>
    <w:next w:val="Normal"/>
    <w:qFormat/>
    <w:pPr>
      <w:keepNext/>
      <w:spacing w:line="360" w:lineRule="auto"/>
      <w:jc w:val="lowKashida"/>
      <w:outlineLvl w:val="0"/>
    </w:pPr>
    <w:rPr>
      <w:rFonts w:cs="B Yagut"/>
      <w:b/>
      <w:bCs/>
      <w:szCs w:val="34"/>
    </w:rPr>
  </w:style>
  <w:style w:type="paragraph" w:styleId="Heading2">
    <w:name w:val="heading 2"/>
    <w:basedOn w:val="Normal"/>
    <w:next w:val="Normal"/>
    <w:qFormat/>
    <w:pPr>
      <w:keepNext/>
      <w:spacing w:line="360" w:lineRule="auto"/>
      <w:jc w:val="lowKashida"/>
      <w:outlineLvl w:val="1"/>
    </w:pPr>
    <w:rPr>
      <w:rFonts w:cs="B Yagut"/>
      <w:b/>
      <w:bCs/>
      <w:sz w:val="22"/>
      <w:szCs w:val="34"/>
    </w:rPr>
  </w:style>
  <w:style w:type="paragraph" w:styleId="Heading3">
    <w:name w:val="heading 3"/>
    <w:basedOn w:val="Normal"/>
    <w:next w:val="Normal"/>
    <w:qFormat/>
    <w:pPr>
      <w:keepNext/>
      <w:spacing w:line="360" w:lineRule="auto"/>
      <w:jc w:val="lowKashida"/>
      <w:outlineLvl w:val="2"/>
    </w:pPr>
    <w:rPr>
      <w:rFonts w:cs="B Yagut"/>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360" w:lineRule="auto"/>
      <w:jc w:val="lowKashida"/>
    </w:pPr>
    <w:rPr>
      <w:rFonts w:cs="B Yagut"/>
      <w:sz w:val="22"/>
      <w:szCs w:val="28"/>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unhideWhenUsed/>
    <w:rsid w:val="002B4F82"/>
  </w:style>
  <w:style w:type="paragraph" w:styleId="TOC5">
    <w:name w:val="toc 5"/>
    <w:basedOn w:val="Normal"/>
    <w:next w:val="Normal"/>
    <w:autoRedefine/>
    <w:uiPriority w:val="39"/>
    <w:unhideWhenUsed/>
    <w:rsid w:val="002B4F82"/>
    <w:pPr>
      <w:spacing w:after="100" w:line="276" w:lineRule="auto"/>
      <w:ind w:left="880"/>
    </w:pPr>
    <w:rPr>
      <w:rFonts w:ascii="Calibri" w:hAnsi="Calibri" w:cs="Arial"/>
      <w:noProof w:val="0"/>
      <w:sz w:val="22"/>
      <w:szCs w:val="2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819"/>
    <w:pPr>
      <w:bidi/>
    </w:pPr>
    <w:rPr>
      <w:noProof/>
      <w:lang w:bidi="ar-SA"/>
    </w:rPr>
  </w:style>
  <w:style w:type="paragraph" w:styleId="Heading1">
    <w:name w:val="heading 1"/>
    <w:basedOn w:val="Normal"/>
    <w:next w:val="Normal"/>
    <w:qFormat/>
    <w:pPr>
      <w:keepNext/>
      <w:spacing w:line="360" w:lineRule="auto"/>
      <w:jc w:val="lowKashida"/>
      <w:outlineLvl w:val="0"/>
    </w:pPr>
    <w:rPr>
      <w:rFonts w:cs="B Yagut"/>
      <w:b/>
      <w:bCs/>
      <w:szCs w:val="34"/>
    </w:rPr>
  </w:style>
  <w:style w:type="paragraph" w:styleId="Heading2">
    <w:name w:val="heading 2"/>
    <w:basedOn w:val="Normal"/>
    <w:next w:val="Normal"/>
    <w:qFormat/>
    <w:pPr>
      <w:keepNext/>
      <w:spacing w:line="360" w:lineRule="auto"/>
      <w:jc w:val="lowKashida"/>
      <w:outlineLvl w:val="1"/>
    </w:pPr>
    <w:rPr>
      <w:rFonts w:cs="B Yagut"/>
      <w:b/>
      <w:bCs/>
      <w:sz w:val="22"/>
      <w:szCs w:val="34"/>
    </w:rPr>
  </w:style>
  <w:style w:type="paragraph" w:styleId="Heading3">
    <w:name w:val="heading 3"/>
    <w:basedOn w:val="Normal"/>
    <w:next w:val="Normal"/>
    <w:qFormat/>
    <w:pPr>
      <w:keepNext/>
      <w:spacing w:line="360" w:lineRule="auto"/>
      <w:jc w:val="lowKashida"/>
      <w:outlineLvl w:val="2"/>
    </w:pPr>
    <w:rPr>
      <w:rFonts w:cs="B Yagut"/>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360" w:lineRule="auto"/>
      <w:jc w:val="lowKashida"/>
    </w:pPr>
    <w:rPr>
      <w:rFonts w:cs="B Yagut"/>
      <w:sz w:val="22"/>
      <w:szCs w:val="28"/>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unhideWhenUsed/>
    <w:rsid w:val="002B4F82"/>
  </w:style>
  <w:style w:type="paragraph" w:styleId="TOC5">
    <w:name w:val="toc 5"/>
    <w:basedOn w:val="Normal"/>
    <w:next w:val="Normal"/>
    <w:autoRedefine/>
    <w:uiPriority w:val="39"/>
    <w:unhideWhenUsed/>
    <w:rsid w:val="002B4F82"/>
    <w:pPr>
      <w:spacing w:after="100" w:line="276" w:lineRule="auto"/>
      <w:ind w:left="880"/>
    </w:pPr>
    <w:rPr>
      <w:rFonts w:ascii="Calibri" w:hAnsi="Calibri" w:cs="Arial"/>
      <w:noProof w:val="0"/>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oleObject" Target="embeddings/oleObject2.bin"/><Relationship Id="rId26" Type="http://schemas.openxmlformats.org/officeDocument/2006/relationships/image" Target="media/image6.wmf"/><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2.wmf"/><Relationship Id="rId25" Type="http://schemas.openxmlformats.org/officeDocument/2006/relationships/hyperlink" Target="http://www.a00b.com" TargetMode="External"/><Relationship Id="rId33" Type="http://schemas.openxmlformats.org/officeDocument/2006/relationships/hyperlink" Target="http://www.a00b.com"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oleObject" Target="embeddings/oleObject5.bin"/><Relationship Id="rId32" Type="http://schemas.openxmlformats.org/officeDocument/2006/relationships/hyperlink" Target="http://www.a00b.co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3.wmf"/><Relationship Id="rId31" Type="http://schemas.openxmlformats.org/officeDocument/2006/relationships/hyperlink" Target="http://www.a00b.com" TargetMode="External"/><Relationship Id="rId4" Type="http://schemas.microsoft.com/office/2007/relationships/stylesWithEffects" Target="stylesWithEffects.xml"/><Relationship Id="rId9" Type="http://schemas.openxmlformats.org/officeDocument/2006/relationships/hyperlink" Target="http://www.a00b.com" TargetMode="External"/><Relationship Id="rId14" Type="http://schemas.openxmlformats.org/officeDocument/2006/relationships/hyperlink" Target="http://www.a00b.com" TargetMode="Externa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hyperlink" Target="http://www.a00b.com" TargetMode="External"/><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Zar"/>
                <a:ea typeface="Zar"/>
                <a:cs typeface="Zar"/>
              </a:defRPr>
            </a:pPr>
            <a:r>
              <a:rPr lang="fa-IR"/>
              <a:t>برآورد تقاضاي توليد كننده</a:t>
            </a:r>
          </a:p>
        </c:rich>
      </c:tx>
      <c:layout>
        <c:manualLayout>
          <c:xMode val="edge"/>
          <c:yMode val="edge"/>
          <c:x val="0.31660231660231658"/>
          <c:y val="1.4577259475218658E-2"/>
        </c:manualLayout>
      </c:layout>
      <c:overlay val="0"/>
      <c:spPr>
        <a:noFill/>
        <a:ln w="25399">
          <a:noFill/>
        </a:ln>
      </c:spPr>
    </c:title>
    <c:autoTitleDeleted val="0"/>
    <c:plotArea>
      <c:layout>
        <c:manualLayout>
          <c:layoutTarget val="inner"/>
          <c:xMode val="edge"/>
          <c:yMode val="edge"/>
          <c:x val="0.21235521235521235"/>
          <c:y val="0.14285714285714285"/>
          <c:w val="0.72972972972972971"/>
          <c:h val="0.66763848396501457"/>
        </c:manualLayout>
      </c:layout>
      <c:lineChart>
        <c:grouping val="stacked"/>
        <c:varyColors val="0"/>
        <c:ser>
          <c:idx val="0"/>
          <c:order val="0"/>
          <c:tx>
            <c:strRef>
              <c:f>Sheet1!$A$2</c:f>
              <c:strCache>
                <c:ptCount val="1"/>
                <c:pt idx="0">
                  <c:v>East</c:v>
                </c:pt>
              </c:strCache>
            </c:strRef>
          </c:tx>
          <c:spPr>
            <a:ln w="12700">
              <a:solidFill>
                <a:srgbClr val="000080"/>
              </a:solidFill>
              <a:prstDash val="solid"/>
            </a:ln>
          </c:spPr>
          <c:marker>
            <c:symbol val="circle"/>
            <c:size val="5"/>
            <c:spPr>
              <a:solidFill>
                <a:srgbClr val="000080"/>
              </a:solidFill>
              <a:ln>
                <a:solidFill>
                  <a:srgbClr val="000080"/>
                </a:solidFill>
                <a:prstDash val="solid"/>
              </a:ln>
            </c:spPr>
          </c:marker>
          <c:cat>
            <c:numRef>
              <c:f>Sheet1!$B$1:$E$1</c:f>
              <c:numCache>
                <c:formatCode>General</c:formatCode>
                <c:ptCount val="4"/>
                <c:pt idx="0">
                  <c:v>80</c:v>
                </c:pt>
                <c:pt idx="1">
                  <c:v>81</c:v>
                </c:pt>
                <c:pt idx="2">
                  <c:v>82</c:v>
                </c:pt>
                <c:pt idx="3">
                  <c:v>83</c:v>
                </c:pt>
              </c:numCache>
            </c:numRef>
          </c:cat>
          <c:val>
            <c:numRef>
              <c:f>Sheet1!$B$2:$E$2</c:f>
              <c:numCache>
                <c:formatCode>General</c:formatCode>
                <c:ptCount val="4"/>
                <c:pt idx="0">
                  <c:v>12000</c:v>
                </c:pt>
                <c:pt idx="1">
                  <c:v>32000</c:v>
                </c:pt>
                <c:pt idx="2">
                  <c:v>60000</c:v>
                </c:pt>
                <c:pt idx="3">
                  <c:v>70000</c:v>
                </c:pt>
              </c:numCache>
            </c:numRef>
          </c:val>
          <c:smooth val="1"/>
        </c:ser>
        <c:dLbls>
          <c:showLegendKey val="0"/>
          <c:showVal val="0"/>
          <c:showCatName val="0"/>
          <c:showSerName val="0"/>
          <c:showPercent val="0"/>
          <c:showBubbleSize val="0"/>
        </c:dLbls>
        <c:upDownBars>
          <c:gapWidth val="110"/>
          <c:upBars>
            <c:spPr>
              <a:solidFill>
                <a:srgbClr val="FFFFFF"/>
              </a:solidFill>
              <a:ln w="3175">
                <a:solidFill>
                  <a:srgbClr val="000000"/>
                </a:solidFill>
                <a:prstDash val="solid"/>
              </a:ln>
            </c:spPr>
          </c:upBars>
          <c:downBars>
            <c:spPr>
              <a:solidFill>
                <a:srgbClr val="000000"/>
              </a:solidFill>
              <a:ln w="3175">
                <a:solidFill>
                  <a:srgbClr val="000000"/>
                </a:solidFill>
                <a:prstDash val="solid"/>
              </a:ln>
            </c:spPr>
          </c:downBars>
        </c:upDownBars>
        <c:marker val="1"/>
        <c:smooth val="0"/>
        <c:axId val="146654208"/>
        <c:axId val="294325632"/>
      </c:lineChart>
      <c:catAx>
        <c:axId val="146654208"/>
        <c:scaling>
          <c:orientation val="minMax"/>
        </c:scaling>
        <c:delete val="0"/>
        <c:axPos val="b"/>
        <c:title>
          <c:tx>
            <c:rich>
              <a:bodyPr/>
              <a:lstStyle/>
              <a:p>
                <a:pPr>
                  <a:defRPr sz="1150" b="1" i="0" u="none" strike="noStrike" baseline="0">
                    <a:solidFill>
                      <a:srgbClr val="000000"/>
                    </a:solidFill>
                    <a:latin typeface="Zar"/>
                    <a:ea typeface="Zar"/>
                    <a:cs typeface="Zar"/>
                  </a:defRPr>
                </a:pPr>
                <a:r>
                  <a:rPr lang="fa-IR"/>
                  <a:t>سال</a:t>
                </a:r>
              </a:p>
            </c:rich>
          </c:tx>
          <c:layout>
            <c:manualLayout>
              <c:xMode val="edge"/>
              <c:yMode val="edge"/>
              <c:x val="0.47876447876447875"/>
              <c:y val="0.91836734693877553"/>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Zar"/>
                <a:ea typeface="Zar"/>
                <a:cs typeface="Zar"/>
              </a:defRPr>
            </a:pPr>
            <a:endParaRPr lang="en-US"/>
          </a:p>
        </c:txPr>
        <c:crossAx val="294325632"/>
        <c:crosses val="autoZero"/>
        <c:auto val="1"/>
        <c:lblAlgn val="ctr"/>
        <c:lblOffset val="100"/>
        <c:tickLblSkip val="1"/>
        <c:tickMarkSkip val="1"/>
        <c:noMultiLvlLbl val="0"/>
      </c:catAx>
      <c:valAx>
        <c:axId val="294325632"/>
        <c:scaling>
          <c:orientation val="minMax"/>
        </c:scaling>
        <c:delete val="0"/>
        <c:axPos val="l"/>
        <c:majorGridlines>
          <c:spPr>
            <a:ln w="3175">
              <a:solidFill>
                <a:srgbClr val="000000"/>
              </a:solidFill>
              <a:prstDash val="solid"/>
            </a:ln>
          </c:spPr>
        </c:majorGridlines>
        <c:title>
          <c:tx>
            <c:rich>
              <a:bodyPr/>
              <a:lstStyle/>
              <a:p>
                <a:pPr>
                  <a:defRPr sz="1150" b="1" i="0" u="none" strike="noStrike" baseline="0">
                    <a:solidFill>
                      <a:srgbClr val="000000"/>
                    </a:solidFill>
                    <a:latin typeface="Zar"/>
                    <a:ea typeface="Zar"/>
                    <a:cs typeface="Zar"/>
                  </a:defRPr>
                </a:pPr>
                <a:r>
                  <a:rPr lang="fa-IR"/>
                  <a:t>ميزان توليد</a:t>
                </a:r>
              </a:p>
            </c:rich>
          </c:tx>
          <c:layout>
            <c:manualLayout>
              <c:xMode val="edge"/>
              <c:yMode val="edge"/>
              <c:x val="5.5984555984555984E-2"/>
              <c:y val="0.38483965014577259"/>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025" b="1" i="0" u="none" strike="noStrike" baseline="0">
                <a:solidFill>
                  <a:srgbClr val="000000"/>
                </a:solidFill>
                <a:latin typeface="Zar"/>
                <a:ea typeface="Zar"/>
                <a:cs typeface="Zar"/>
              </a:defRPr>
            </a:pPr>
            <a:endParaRPr lang="en-US"/>
          </a:p>
        </c:txPr>
        <c:crossAx val="146654208"/>
        <c:crosses val="autoZero"/>
        <c:crossBetween val="between"/>
      </c:valAx>
      <c:spPr>
        <a:solidFill>
          <a:srgbClr val="C0C0C0"/>
        </a:solidFill>
        <a:ln w="3175">
          <a:solidFill>
            <a:srgbClr val="000000"/>
          </a:solidFill>
          <a:prstDash val="solid"/>
        </a:ln>
      </c:spPr>
    </c:plotArea>
    <c:plotVisOnly val="1"/>
    <c:dispBlanksAs val="zero"/>
    <c:showDLblsOverMax val="0"/>
  </c:chart>
  <c:spPr>
    <a:noFill/>
    <a:ln w="3175">
      <a:solidFill>
        <a:srgbClr val="000000"/>
      </a:solidFill>
      <a:prstDash val="solid"/>
    </a:ln>
  </c:spPr>
  <c:txPr>
    <a:bodyPr/>
    <a:lstStyle/>
    <a:p>
      <a:pPr>
        <a:defRPr sz="1500"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Zar"/>
                <a:ea typeface="Zar"/>
                <a:cs typeface="Zar"/>
              </a:defRPr>
            </a:pPr>
            <a:r>
              <a:rPr lang="fa-IR"/>
              <a:t>برآورد تقاضاي دارندگان خودرو</a:t>
            </a:r>
          </a:p>
        </c:rich>
      </c:tx>
      <c:layout>
        <c:manualLayout>
          <c:xMode val="edge"/>
          <c:yMode val="edge"/>
          <c:x val="0.22200772200772201"/>
          <c:y val="3.2069970845481049E-2"/>
        </c:manualLayout>
      </c:layout>
      <c:overlay val="0"/>
      <c:spPr>
        <a:noFill/>
        <a:ln w="25399">
          <a:noFill/>
        </a:ln>
      </c:spPr>
    </c:title>
    <c:autoTitleDeleted val="0"/>
    <c:plotArea>
      <c:layout>
        <c:manualLayout>
          <c:layoutTarget val="inner"/>
          <c:xMode val="edge"/>
          <c:yMode val="edge"/>
          <c:x val="0.21235521235521235"/>
          <c:y val="0.14285714285714285"/>
          <c:w val="0.72972972972972971"/>
          <c:h val="0.66763848396501457"/>
        </c:manualLayout>
      </c:layout>
      <c:lineChart>
        <c:grouping val="standard"/>
        <c:varyColors val="0"/>
        <c:ser>
          <c:idx val="0"/>
          <c:order val="0"/>
          <c:tx>
            <c:strRef>
              <c:f>Sheet1!$A$2</c:f>
              <c:strCache>
                <c:ptCount val="1"/>
                <c:pt idx="0">
                  <c:v>East</c:v>
                </c:pt>
              </c:strCache>
            </c:strRef>
          </c:tx>
          <c:spPr>
            <a:ln w="12700">
              <a:solidFill>
                <a:srgbClr val="000080"/>
              </a:solidFill>
              <a:prstDash val="solid"/>
            </a:ln>
          </c:spPr>
          <c:marker>
            <c:symbol val="circle"/>
            <c:size val="5"/>
            <c:spPr>
              <a:solidFill>
                <a:srgbClr val="000080"/>
              </a:solidFill>
              <a:ln>
                <a:solidFill>
                  <a:srgbClr val="000080"/>
                </a:solidFill>
                <a:prstDash val="solid"/>
              </a:ln>
            </c:spPr>
          </c:marker>
          <c:cat>
            <c:numRef>
              <c:f>Sheet1!$B$1:$E$1</c:f>
              <c:numCache>
                <c:formatCode>General</c:formatCode>
                <c:ptCount val="4"/>
                <c:pt idx="0">
                  <c:v>80</c:v>
                </c:pt>
                <c:pt idx="1">
                  <c:v>81</c:v>
                </c:pt>
                <c:pt idx="2">
                  <c:v>82</c:v>
                </c:pt>
                <c:pt idx="3">
                  <c:v>83</c:v>
                </c:pt>
              </c:numCache>
            </c:numRef>
          </c:cat>
          <c:val>
            <c:numRef>
              <c:f>Sheet1!$B$2:$E$2</c:f>
              <c:numCache>
                <c:formatCode>General</c:formatCode>
                <c:ptCount val="4"/>
                <c:pt idx="0">
                  <c:v>5100</c:v>
                </c:pt>
                <c:pt idx="1">
                  <c:v>13000</c:v>
                </c:pt>
                <c:pt idx="2">
                  <c:v>24500</c:v>
                </c:pt>
                <c:pt idx="3">
                  <c:v>28000</c:v>
                </c:pt>
              </c:numCache>
            </c:numRef>
          </c:val>
          <c:smooth val="1"/>
        </c:ser>
        <c:dLbls>
          <c:showLegendKey val="0"/>
          <c:showVal val="0"/>
          <c:showCatName val="0"/>
          <c:showSerName val="0"/>
          <c:showPercent val="0"/>
          <c:showBubbleSize val="0"/>
        </c:dLbls>
        <c:upDownBars>
          <c:gapWidth val="110"/>
          <c:upBars>
            <c:spPr>
              <a:solidFill>
                <a:srgbClr val="FFFFFF"/>
              </a:solidFill>
              <a:ln w="3175">
                <a:solidFill>
                  <a:srgbClr val="000000"/>
                </a:solidFill>
                <a:prstDash val="solid"/>
              </a:ln>
            </c:spPr>
          </c:upBars>
          <c:downBars>
            <c:spPr>
              <a:solidFill>
                <a:srgbClr val="000000"/>
              </a:solidFill>
              <a:ln w="3175">
                <a:solidFill>
                  <a:srgbClr val="000000"/>
                </a:solidFill>
                <a:prstDash val="solid"/>
              </a:ln>
            </c:spPr>
          </c:downBars>
        </c:upDownBars>
        <c:marker val="1"/>
        <c:smooth val="0"/>
        <c:axId val="146655232"/>
        <c:axId val="294327936"/>
      </c:lineChart>
      <c:catAx>
        <c:axId val="146655232"/>
        <c:scaling>
          <c:orientation val="minMax"/>
        </c:scaling>
        <c:delete val="0"/>
        <c:axPos val="b"/>
        <c:title>
          <c:tx>
            <c:rich>
              <a:bodyPr/>
              <a:lstStyle/>
              <a:p>
                <a:pPr>
                  <a:defRPr sz="1150" b="1" i="0" u="none" strike="noStrike" baseline="0">
                    <a:solidFill>
                      <a:srgbClr val="000000"/>
                    </a:solidFill>
                    <a:latin typeface="Zar"/>
                    <a:ea typeface="Zar"/>
                    <a:cs typeface="Zar"/>
                  </a:defRPr>
                </a:pPr>
                <a:r>
                  <a:rPr lang="fa-IR"/>
                  <a:t>سال</a:t>
                </a:r>
              </a:p>
            </c:rich>
          </c:tx>
          <c:layout>
            <c:manualLayout>
              <c:xMode val="edge"/>
              <c:yMode val="edge"/>
              <c:x val="0.47876447876447875"/>
              <c:y val="0.91836734693877553"/>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Zar"/>
                <a:ea typeface="Zar"/>
                <a:cs typeface="Zar"/>
              </a:defRPr>
            </a:pPr>
            <a:endParaRPr lang="en-US"/>
          </a:p>
        </c:txPr>
        <c:crossAx val="294327936"/>
        <c:crosses val="autoZero"/>
        <c:auto val="1"/>
        <c:lblAlgn val="ctr"/>
        <c:lblOffset val="100"/>
        <c:tickLblSkip val="1"/>
        <c:tickMarkSkip val="1"/>
        <c:noMultiLvlLbl val="0"/>
      </c:catAx>
      <c:valAx>
        <c:axId val="294327936"/>
        <c:scaling>
          <c:orientation val="minMax"/>
        </c:scaling>
        <c:delete val="0"/>
        <c:axPos val="l"/>
        <c:majorGridlines>
          <c:spPr>
            <a:ln w="3175">
              <a:solidFill>
                <a:srgbClr val="000000"/>
              </a:solidFill>
              <a:prstDash val="solid"/>
            </a:ln>
          </c:spPr>
        </c:majorGridlines>
        <c:title>
          <c:tx>
            <c:rich>
              <a:bodyPr/>
              <a:lstStyle/>
              <a:p>
                <a:pPr>
                  <a:defRPr sz="1150" b="1" i="0" u="none" strike="noStrike" baseline="0">
                    <a:solidFill>
                      <a:srgbClr val="000000"/>
                    </a:solidFill>
                    <a:latin typeface="Zar"/>
                    <a:ea typeface="Zar"/>
                    <a:cs typeface="Zar"/>
                  </a:defRPr>
                </a:pPr>
                <a:r>
                  <a:rPr lang="fa-IR"/>
                  <a:t>ميزان تقاضا</a:t>
                </a:r>
              </a:p>
            </c:rich>
          </c:tx>
          <c:layout>
            <c:manualLayout>
              <c:xMode val="edge"/>
              <c:yMode val="edge"/>
              <c:x val="4.4401544401544403E-2"/>
              <c:y val="0.33236151603498543"/>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025" b="1" i="0" u="none" strike="noStrike" baseline="0">
                <a:solidFill>
                  <a:srgbClr val="000000"/>
                </a:solidFill>
                <a:latin typeface="Zar"/>
                <a:ea typeface="Zar"/>
                <a:cs typeface="Zar"/>
              </a:defRPr>
            </a:pPr>
            <a:endParaRPr lang="en-US"/>
          </a:p>
        </c:txPr>
        <c:crossAx val="146655232"/>
        <c:crosses val="autoZero"/>
        <c:crossBetween val="between"/>
      </c:valAx>
      <c:spPr>
        <a:solidFill>
          <a:srgbClr val="C0C0C0"/>
        </a:solidFill>
        <a:ln w="3175">
          <a:solidFill>
            <a:srgbClr val="000000"/>
          </a:solidFill>
          <a:prstDash val="solid"/>
        </a:ln>
      </c:spPr>
    </c:plotArea>
    <c:plotVisOnly val="1"/>
    <c:dispBlanksAs val="gap"/>
    <c:showDLblsOverMax val="0"/>
  </c:chart>
  <c:spPr>
    <a:noFill/>
    <a:ln w="3175">
      <a:solidFill>
        <a:srgbClr val="000000"/>
      </a:solidFill>
      <a:prstDash val="solid"/>
    </a:ln>
  </c:spPr>
  <c:txPr>
    <a:bodyPr/>
    <a:lstStyle/>
    <a:p>
      <a:pPr>
        <a:defRPr sz="1500" b="1"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44897959183673"/>
          <c:y val="5.7142857142857141E-2"/>
          <c:w val="0.86224489795918369"/>
          <c:h val="0.8351648351648352"/>
        </c:manualLayout>
      </c:layout>
      <c:barChart>
        <c:barDir val="col"/>
        <c:grouping val="clustered"/>
        <c:varyColors val="0"/>
        <c:ser>
          <c:idx val="0"/>
          <c:order val="0"/>
          <c:tx>
            <c:strRef>
              <c:f>Sheet1!$A$2</c:f>
              <c:strCache>
                <c:ptCount val="1"/>
                <c:pt idx="0">
                  <c:v>East</c:v>
                </c:pt>
              </c:strCache>
            </c:strRef>
          </c:tx>
          <c:spPr>
            <a:solidFill>
              <a:srgbClr val="9999FF"/>
            </a:solidFill>
            <a:ln w="12699">
              <a:solidFill>
                <a:srgbClr val="000000"/>
              </a:solidFill>
              <a:prstDash val="solid"/>
            </a:ln>
          </c:spPr>
          <c:invertIfNegative val="0"/>
          <c:cat>
            <c:numRef>
              <c:f>Sheet1!$B$1:$E$1</c:f>
              <c:numCache>
                <c:formatCode>General</c:formatCode>
                <c:ptCount val="4"/>
                <c:pt idx="0">
                  <c:v>80</c:v>
                </c:pt>
                <c:pt idx="1">
                  <c:v>81</c:v>
                </c:pt>
                <c:pt idx="2">
                  <c:v>82</c:v>
                </c:pt>
                <c:pt idx="3">
                  <c:v>83</c:v>
                </c:pt>
              </c:numCache>
            </c:numRef>
          </c:cat>
          <c:val>
            <c:numRef>
              <c:f>Sheet1!$B$2:$E$2</c:f>
              <c:numCache>
                <c:formatCode>General</c:formatCode>
                <c:ptCount val="4"/>
                <c:pt idx="0">
                  <c:v>15000</c:v>
                </c:pt>
                <c:pt idx="1">
                  <c:v>35000</c:v>
                </c:pt>
                <c:pt idx="2">
                  <c:v>60000</c:v>
                </c:pt>
                <c:pt idx="3">
                  <c:v>70000</c:v>
                </c:pt>
              </c:numCache>
            </c:numRef>
          </c:val>
        </c:ser>
        <c:dLbls>
          <c:showLegendKey val="0"/>
          <c:showVal val="0"/>
          <c:showCatName val="0"/>
          <c:showSerName val="0"/>
          <c:showPercent val="0"/>
          <c:showBubbleSize val="0"/>
        </c:dLbls>
        <c:gapWidth val="100"/>
        <c:axId val="146656256"/>
        <c:axId val="294329664"/>
      </c:barChart>
      <c:catAx>
        <c:axId val="14665625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300" b="1" i="0" u="none" strike="noStrike" baseline="0">
                <a:solidFill>
                  <a:srgbClr val="000000"/>
                </a:solidFill>
                <a:latin typeface="Zar"/>
                <a:ea typeface="Zar"/>
                <a:cs typeface="Zar"/>
              </a:defRPr>
            </a:pPr>
            <a:endParaRPr lang="en-US"/>
          </a:p>
        </c:txPr>
        <c:crossAx val="294329664"/>
        <c:crosses val="autoZero"/>
        <c:auto val="1"/>
        <c:lblAlgn val="ctr"/>
        <c:lblOffset val="100"/>
        <c:tickLblSkip val="1"/>
        <c:tickMarkSkip val="1"/>
        <c:noMultiLvlLbl val="0"/>
      </c:catAx>
      <c:valAx>
        <c:axId val="2943296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300" b="1" i="0" u="none" strike="noStrike" baseline="0">
                <a:solidFill>
                  <a:srgbClr val="000000"/>
                </a:solidFill>
                <a:latin typeface="Zar"/>
                <a:ea typeface="Zar"/>
                <a:cs typeface="Zar"/>
              </a:defRPr>
            </a:pPr>
            <a:endParaRPr lang="en-US"/>
          </a:p>
        </c:txPr>
        <c:crossAx val="146656256"/>
        <c:crosses val="autoZero"/>
        <c:crossBetween val="between"/>
      </c:valAx>
      <c:spPr>
        <a:solidFill>
          <a:srgbClr val="C0C0C0"/>
        </a:solidFill>
        <a:ln w="12699">
          <a:solidFill>
            <a:srgbClr val="808080"/>
          </a:solidFill>
          <a:prstDash val="solid"/>
        </a:ln>
      </c:spPr>
    </c:plotArea>
    <c:plotVisOnly val="1"/>
    <c:dispBlanksAs val="gap"/>
    <c:showDLblsOverMax val="0"/>
  </c:chart>
  <c:spPr>
    <a:solidFill>
      <a:srgbClr val="FFFFFF"/>
    </a:solidFill>
    <a:ln w="12699">
      <a:solidFill>
        <a:srgbClr val="000000"/>
      </a:solidFill>
      <a:prstDash val="solid"/>
    </a:ln>
  </c:spPr>
  <c:txPr>
    <a:bodyPr/>
    <a:lstStyle/>
    <a:p>
      <a:pPr>
        <a:defRPr sz="1700" b="1"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0397111913357402E-2"/>
          <c:y val="6.6101694915254236E-2"/>
          <c:w val="0.87906137184115518"/>
          <c:h val="0.73050847457627122"/>
        </c:manualLayout>
      </c:layout>
      <c:barChart>
        <c:barDir val="bar"/>
        <c:grouping val="clustered"/>
        <c:varyColors val="0"/>
        <c:ser>
          <c:idx val="0"/>
          <c:order val="0"/>
          <c:tx>
            <c:strRef>
              <c:f>Sheet1!$A$2</c:f>
              <c:strCache>
                <c:ptCount val="1"/>
              </c:strCache>
            </c:strRef>
          </c:tx>
          <c:spPr>
            <a:solidFill>
              <a:srgbClr val="9999FF"/>
            </a:solidFill>
            <a:ln w="12700">
              <a:solidFill>
                <a:srgbClr val="000000"/>
              </a:solidFill>
              <a:prstDash val="solid"/>
            </a:ln>
          </c:spPr>
          <c:invertIfNegative val="0"/>
          <c:cat>
            <c:numRef>
              <c:f>Sheet1!$B$1:$E$1</c:f>
              <c:numCache>
                <c:formatCode>General</c:formatCode>
                <c:ptCount val="4"/>
                <c:pt idx="0">
                  <c:v>80</c:v>
                </c:pt>
                <c:pt idx="1">
                  <c:v>81</c:v>
                </c:pt>
                <c:pt idx="2">
                  <c:v>82</c:v>
                </c:pt>
                <c:pt idx="3">
                  <c:v>83</c:v>
                </c:pt>
              </c:numCache>
            </c:numRef>
          </c:cat>
          <c:val>
            <c:numRef>
              <c:f>Sheet1!$B$2:$E$2</c:f>
              <c:numCache>
                <c:formatCode>General</c:formatCode>
                <c:ptCount val="4"/>
                <c:pt idx="0">
                  <c:v>6000</c:v>
                </c:pt>
                <c:pt idx="1">
                  <c:v>14000</c:v>
                </c:pt>
                <c:pt idx="2">
                  <c:v>24000</c:v>
                </c:pt>
                <c:pt idx="3">
                  <c:v>28000</c:v>
                </c:pt>
              </c:numCache>
            </c:numRef>
          </c:val>
        </c:ser>
        <c:dLbls>
          <c:showLegendKey val="0"/>
          <c:showVal val="0"/>
          <c:showCatName val="0"/>
          <c:showSerName val="0"/>
          <c:showPercent val="0"/>
          <c:showBubbleSize val="0"/>
        </c:dLbls>
        <c:gapWidth val="110"/>
        <c:axId val="147006464"/>
        <c:axId val="294331520"/>
      </c:barChart>
      <c:catAx>
        <c:axId val="147006464"/>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025" b="1" i="0" u="none" strike="noStrike" baseline="0">
                <a:solidFill>
                  <a:srgbClr val="000000"/>
                </a:solidFill>
                <a:latin typeface="Zar"/>
                <a:ea typeface="Zar"/>
                <a:cs typeface="Zar"/>
              </a:defRPr>
            </a:pPr>
            <a:endParaRPr lang="en-US"/>
          </a:p>
        </c:txPr>
        <c:crossAx val="294331520"/>
        <c:crosses val="autoZero"/>
        <c:auto val="1"/>
        <c:lblAlgn val="ctr"/>
        <c:lblOffset val="100"/>
        <c:tickLblSkip val="1"/>
        <c:tickMarkSkip val="1"/>
        <c:noMultiLvlLbl val="0"/>
      </c:catAx>
      <c:valAx>
        <c:axId val="294331520"/>
        <c:scaling>
          <c:orientation val="minMax"/>
        </c:scaling>
        <c:delete val="0"/>
        <c:axPos val="b"/>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Zar"/>
                <a:ea typeface="Zar"/>
                <a:cs typeface="Zar"/>
              </a:defRPr>
            </a:pPr>
            <a:endParaRPr lang="en-US"/>
          </a:p>
        </c:txPr>
        <c:crossAx val="147006464"/>
        <c:crosses val="autoZero"/>
        <c:crossBetween val="between"/>
      </c:valAx>
      <c:spPr>
        <a:solidFill>
          <a:srgbClr val="C0C0C0"/>
        </a:solidFill>
        <a:ln w="12700">
          <a:solidFill>
            <a:srgbClr val="808080"/>
          </a:solidFill>
          <a:prstDash val="solid"/>
        </a:ln>
      </c:spPr>
    </c:plotArea>
    <c:plotVisOnly val="1"/>
    <c:dispBlanksAs val="gap"/>
    <c:showDLblsOverMax val="0"/>
  </c:chart>
  <c:spPr>
    <a:solidFill>
      <a:srgbClr val="FFFFFF"/>
    </a:solidFill>
    <a:ln w="12700">
      <a:solidFill>
        <a:srgbClr val="000000"/>
      </a:solidFill>
      <a:prstDash val="solid"/>
    </a:ln>
  </c:spPr>
  <c:txPr>
    <a:bodyPr/>
    <a:lstStyle/>
    <a:p>
      <a:pPr>
        <a:defRPr sz="1600" b="1"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FAADF-D21F-4C98-BC97-7B2A760E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278</Pages>
  <Words>29026</Words>
  <Characters>165449</Characters>
  <Application>Microsoft Office Word</Application>
  <DocSecurity>0</DocSecurity>
  <Lines>1378</Lines>
  <Paragraphs>388</Paragraphs>
  <ScaleCrop>false</ScaleCrop>
  <Company/>
  <LinksUpToDate>false</LinksUpToDate>
  <CharactersWithSpaces>194087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چكيده</dc:title>
  <dc:creator>jk_maz</dc:creator>
  <cp:lastModifiedBy>Windows User</cp:lastModifiedBy>
  <cp:revision>3</cp:revision>
  <cp:lastPrinted>2006-04-27T08:07:00Z</cp:lastPrinted>
  <dcterms:created xsi:type="dcterms:W3CDTF">2016-05-01T10:23:00Z</dcterms:created>
  <dcterms:modified xsi:type="dcterms:W3CDTF">2024-06-13T04:45:00Z</dcterms:modified>
</cp:coreProperties>
</file>